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0415" w14:textId="77777777" w:rsidR="00321D22" w:rsidRPr="00AC4925" w:rsidRDefault="00321D22">
      <w:pPr>
        <w:rPr>
          <w:rFonts w:hint="default"/>
          <w:color w:val="auto"/>
        </w:rPr>
      </w:pPr>
      <w:bookmarkStart w:id="0" w:name="_GoBack"/>
      <w:bookmarkEnd w:id="0"/>
      <w:r>
        <w:t>（</w:t>
      </w:r>
      <w:r w:rsidRPr="00AC4925">
        <w:rPr>
          <w:color w:val="auto"/>
        </w:rPr>
        <w:t xml:space="preserve">別紙様式３６－５）　　　　　　　</w:t>
      </w:r>
    </w:p>
    <w:p w14:paraId="49784A08" w14:textId="77777777" w:rsidR="00321D22" w:rsidRPr="00AC4925" w:rsidRDefault="00321D22">
      <w:pPr>
        <w:spacing w:line="282" w:lineRule="exact"/>
        <w:jc w:val="center"/>
        <w:rPr>
          <w:rFonts w:hint="default"/>
          <w:color w:val="auto"/>
        </w:rPr>
      </w:pPr>
      <w:r w:rsidRPr="00AC4925">
        <w:rPr>
          <w:b/>
          <w:color w:val="auto"/>
          <w:sz w:val="21"/>
        </w:rPr>
        <w:t>煙火火薬庫「保安検査」事前調査票</w:t>
      </w:r>
    </w:p>
    <w:p w14:paraId="26BCFBC9" w14:textId="77777777" w:rsidR="00321D22" w:rsidRPr="00AC4925" w:rsidRDefault="00321D22">
      <w:pPr>
        <w:spacing w:line="175" w:lineRule="exact"/>
        <w:rPr>
          <w:rFonts w:hint="default"/>
          <w:color w:val="auto"/>
        </w:rPr>
      </w:pPr>
    </w:p>
    <w:p w14:paraId="3B14108E" w14:textId="77777777" w:rsidR="00321D22" w:rsidRPr="00AC4925" w:rsidRDefault="00321D22">
      <w:pPr>
        <w:spacing w:line="175" w:lineRule="exact"/>
        <w:rPr>
          <w:rFonts w:hint="default"/>
          <w:color w:val="auto"/>
        </w:rPr>
      </w:pPr>
      <w:r w:rsidRPr="00AC4925">
        <w:rPr>
          <w:color w:val="auto"/>
          <w:spacing w:val="-14"/>
        </w:rPr>
        <w:t xml:space="preserve">                                       </w:t>
      </w:r>
      <w:r w:rsidRPr="00AC4925">
        <w:rPr>
          <w:color w:val="auto"/>
          <w:u w:val="single" w:color="000000"/>
        </w:rPr>
        <w:t xml:space="preserve">作成者職・氏名　　　　　　　　　　　　　　</w:t>
      </w:r>
    </w:p>
    <w:p w14:paraId="0BCBFCD1" w14:textId="77777777" w:rsidR="00321D22" w:rsidRPr="00AC4925" w:rsidRDefault="00321D22">
      <w:pPr>
        <w:spacing w:line="175" w:lineRule="exact"/>
        <w:rPr>
          <w:rFonts w:hint="default"/>
          <w:color w:val="auto"/>
        </w:rPr>
      </w:pPr>
    </w:p>
    <w:p w14:paraId="2BAEA09D" w14:textId="77777777" w:rsidR="00321D22" w:rsidRDefault="00321D22">
      <w:pPr>
        <w:spacing w:line="175" w:lineRule="exact"/>
        <w:rPr>
          <w:rFonts w:hint="default"/>
          <w:color w:val="auto"/>
          <w:u w:val="single" w:color="000000"/>
        </w:rPr>
      </w:pPr>
      <w:r w:rsidRPr="00AC4925">
        <w:rPr>
          <w:color w:val="auto"/>
          <w:spacing w:val="-14"/>
        </w:rPr>
        <w:t xml:space="preserve">                                       </w:t>
      </w:r>
      <w:r w:rsidRPr="00AC4925">
        <w:rPr>
          <w:color w:val="auto"/>
          <w:u w:val="single" w:color="000000"/>
        </w:rPr>
        <w:t xml:space="preserve">連絡先電話番号　　　　　　　　　　　　　　</w:t>
      </w:r>
    </w:p>
    <w:p w14:paraId="655473D6" w14:textId="77777777" w:rsidR="003A6BA4" w:rsidRPr="00AC4925" w:rsidRDefault="003A6BA4">
      <w:pPr>
        <w:spacing w:line="175" w:lineRule="exact"/>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060"/>
        <w:gridCol w:w="424"/>
        <w:gridCol w:w="530"/>
        <w:gridCol w:w="106"/>
        <w:gridCol w:w="1802"/>
        <w:gridCol w:w="106"/>
        <w:gridCol w:w="530"/>
        <w:gridCol w:w="954"/>
        <w:gridCol w:w="424"/>
        <w:gridCol w:w="212"/>
        <w:gridCol w:w="106"/>
        <w:gridCol w:w="636"/>
        <w:gridCol w:w="1696"/>
        <w:gridCol w:w="118"/>
      </w:tblGrid>
      <w:tr w:rsidR="00AC4925" w:rsidRPr="00AC4925" w14:paraId="6C40B48C" w14:textId="77777777">
        <w:trPr>
          <w:gridAfter w:val="1"/>
          <w:wAfter w:w="118" w:type="dxa"/>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ECB98C" w14:textId="77777777" w:rsidR="00321D22" w:rsidRPr="00AC4925" w:rsidRDefault="00321D22" w:rsidP="00DC516D">
            <w:pPr>
              <w:jc w:val="distribute"/>
              <w:rPr>
                <w:rFonts w:hint="default"/>
                <w:color w:val="auto"/>
              </w:rPr>
            </w:pPr>
            <w:r w:rsidRPr="00AC4925">
              <w:rPr>
                <w:color w:val="auto"/>
              </w:rPr>
              <w:t>事業所名</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B9723C6" w14:textId="77777777" w:rsidR="00321D22" w:rsidRPr="00AC4925" w:rsidRDefault="00321D22">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0443CC5" w14:textId="77777777" w:rsidR="00321D22" w:rsidRPr="00AC4925" w:rsidRDefault="00321D22">
            <w:pPr>
              <w:rPr>
                <w:rFonts w:hint="default"/>
                <w:color w:val="auto"/>
              </w:rPr>
            </w:pPr>
            <w:r w:rsidRPr="008E4F6D">
              <w:rPr>
                <w:color w:val="auto"/>
                <w:spacing w:val="30"/>
                <w:fitText w:val="1512" w:id="-1287497216"/>
              </w:rPr>
              <w:t>代表者職・氏</w:t>
            </w:r>
            <w:r w:rsidRPr="008E4F6D">
              <w:rPr>
                <w:color w:val="auto"/>
                <w:spacing w:val="15"/>
                <w:fitText w:val="1512" w:id="-1287497216"/>
              </w:rPr>
              <w:t>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DC233C" w14:textId="77777777" w:rsidR="00321D22" w:rsidRPr="00AC4925" w:rsidRDefault="00321D22">
            <w:pPr>
              <w:rPr>
                <w:rFonts w:hint="default"/>
                <w:color w:val="auto"/>
              </w:rPr>
            </w:pPr>
          </w:p>
        </w:tc>
      </w:tr>
      <w:tr w:rsidR="00AC4925" w:rsidRPr="00AC4925" w14:paraId="1C0EE363" w14:textId="77777777">
        <w:trPr>
          <w:gridAfter w:val="1"/>
          <w:wAfter w:w="118" w:type="dxa"/>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5B5374" w14:textId="77777777" w:rsidR="00321D22" w:rsidRPr="00AC4925" w:rsidRDefault="00321D22" w:rsidP="00DC516D">
            <w:pPr>
              <w:jc w:val="distribute"/>
              <w:rPr>
                <w:rFonts w:hint="default"/>
                <w:color w:val="auto"/>
              </w:rPr>
            </w:pPr>
            <w:r w:rsidRPr="00AC4925">
              <w:rPr>
                <w:color w:val="auto"/>
              </w:rPr>
              <w:t>事業所所在地</w:t>
            </w:r>
          </w:p>
        </w:tc>
        <w:tc>
          <w:tcPr>
            <w:tcW w:w="710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0F9D2E88" w14:textId="77777777" w:rsidR="00321D22" w:rsidRPr="00AC4925" w:rsidRDefault="00321D22">
            <w:pPr>
              <w:rPr>
                <w:rFonts w:hint="default"/>
                <w:color w:val="auto"/>
              </w:rPr>
            </w:pPr>
          </w:p>
        </w:tc>
      </w:tr>
      <w:tr w:rsidR="00AC4925" w:rsidRPr="00AC4925" w14:paraId="79B9AF02" w14:textId="77777777">
        <w:trPr>
          <w:gridAfter w:val="1"/>
          <w:wAfter w:w="118" w:type="dxa"/>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36077D" w14:textId="77777777" w:rsidR="00321D22" w:rsidRPr="00AC4925" w:rsidRDefault="00321D22" w:rsidP="00DC516D">
            <w:pPr>
              <w:jc w:val="distribute"/>
              <w:rPr>
                <w:rFonts w:hint="default"/>
                <w:color w:val="auto"/>
              </w:rPr>
            </w:pPr>
            <w:r w:rsidRPr="00AC4925">
              <w:rPr>
                <w:color w:val="auto"/>
              </w:rPr>
              <w:t>電話番号</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DC9F490" w14:textId="77777777" w:rsidR="00321D22" w:rsidRPr="00AC4925" w:rsidRDefault="00321D22">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7B83451" w14:textId="77777777" w:rsidR="00321D22" w:rsidRPr="00AC4925" w:rsidRDefault="00321D22">
            <w:pPr>
              <w:rPr>
                <w:rFonts w:hint="default"/>
                <w:color w:val="auto"/>
              </w:rPr>
            </w:pPr>
            <w:r w:rsidRPr="008E4F6D">
              <w:rPr>
                <w:color w:val="auto"/>
                <w:spacing w:val="30"/>
                <w:fitText w:val="1512" w:id="-1287497215"/>
              </w:rPr>
              <w:t>ファックス番</w:t>
            </w:r>
            <w:r w:rsidRPr="008E4F6D">
              <w:rPr>
                <w:color w:val="auto"/>
                <w:spacing w:val="15"/>
                <w:fitText w:val="1512" w:id="-1287497215"/>
              </w:rPr>
              <w:t>号</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BC0FDE" w14:textId="77777777" w:rsidR="00321D22" w:rsidRPr="00AC4925" w:rsidRDefault="00321D22">
            <w:pPr>
              <w:rPr>
                <w:rFonts w:hint="default"/>
                <w:color w:val="auto"/>
              </w:rPr>
            </w:pPr>
          </w:p>
        </w:tc>
      </w:tr>
      <w:tr w:rsidR="00AC4925" w:rsidRPr="00AC4925" w14:paraId="15732043" w14:textId="77777777">
        <w:trPr>
          <w:gridAfter w:val="1"/>
          <w:wAfter w:w="118" w:type="dxa"/>
        </w:trPr>
        <w:tc>
          <w:tcPr>
            <w:tcW w:w="14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37BC733" w14:textId="77777777" w:rsidR="00321D22" w:rsidRPr="00AC4925" w:rsidRDefault="00321D22" w:rsidP="00DC516D">
            <w:pPr>
              <w:jc w:val="distribute"/>
              <w:rPr>
                <w:rFonts w:hint="default"/>
                <w:color w:val="auto"/>
              </w:rPr>
            </w:pPr>
            <w:r w:rsidRPr="00AC4925">
              <w:rPr>
                <w:color w:val="auto"/>
              </w:rPr>
              <w:t>取</w:t>
            </w:r>
            <w:r w:rsidRPr="00AC4925">
              <w:rPr>
                <w:color w:val="auto"/>
                <w:spacing w:val="-14"/>
              </w:rPr>
              <w:t xml:space="preserve"> </w:t>
            </w:r>
            <w:r w:rsidRPr="00AC4925">
              <w:rPr>
                <w:color w:val="auto"/>
              </w:rPr>
              <w:t>扱</w:t>
            </w:r>
            <w:r w:rsidRPr="00AC4925">
              <w:rPr>
                <w:color w:val="auto"/>
                <w:spacing w:val="-14"/>
              </w:rPr>
              <w:t xml:space="preserve"> </w:t>
            </w:r>
            <w:r w:rsidRPr="00AC4925">
              <w:rPr>
                <w:color w:val="auto"/>
              </w:rPr>
              <w:t>保</w:t>
            </w:r>
            <w:r w:rsidRPr="00AC4925">
              <w:rPr>
                <w:color w:val="auto"/>
                <w:spacing w:val="-14"/>
              </w:rPr>
              <w:t xml:space="preserve"> </w:t>
            </w:r>
            <w:r w:rsidRPr="00AC4925">
              <w:rPr>
                <w:color w:val="auto"/>
              </w:rPr>
              <w:t>安</w:t>
            </w:r>
            <w:r w:rsidRPr="00AC4925">
              <w:rPr>
                <w:color w:val="auto"/>
                <w:spacing w:val="-14"/>
              </w:rPr>
              <w:t xml:space="preserve"> </w:t>
            </w:r>
          </w:p>
          <w:p w14:paraId="1E95E9E3" w14:textId="77777777" w:rsidR="00321D22" w:rsidRPr="00AC4925" w:rsidRDefault="00321D22" w:rsidP="00DC516D">
            <w:pPr>
              <w:jc w:val="distribute"/>
              <w:rPr>
                <w:rFonts w:hint="default"/>
                <w:color w:val="auto"/>
              </w:rPr>
            </w:pPr>
            <w:r w:rsidRPr="00AC4925">
              <w:rPr>
                <w:color w:val="auto"/>
              </w:rPr>
              <w:t>責</w:t>
            </w:r>
            <w:r w:rsidRPr="00AC4925">
              <w:rPr>
                <w:color w:val="auto"/>
                <w:spacing w:val="-14"/>
              </w:rPr>
              <w:t xml:space="preserve"> </w:t>
            </w:r>
            <w:r w:rsidRPr="00AC4925">
              <w:rPr>
                <w:color w:val="auto"/>
              </w:rPr>
              <w:t>任</w:t>
            </w:r>
            <w:r w:rsidRPr="00AC4925">
              <w:rPr>
                <w:color w:val="auto"/>
                <w:spacing w:val="-14"/>
              </w:rPr>
              <w:t xml:space="preserve"> </w:t>
            </w:r>
            <w:r w:rsidRPr="00AC4925">
              <w:rPr>
                <w:color w:val="auto"/>
              </w:rPr>
              <w:t>者</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3A74B1" w14:textId="77777777" w:rsidR="00321D22" w:rsidRPr="00AC4925" w:rsidRDefault="00321D22" w:rsidP="00DC516D">
            <w:pPr>
              <w:jc w:val="distribute"/>
              <w:rPr>
                <w:rFonts w:hint="default"/>
                <w:color w:val="auto"/>
              </w:rPr>
            </w:pPr>
            <w:r w:rsidRPr="00AC4925">
              <w:rPr>
                <w:color w:val="auto"/>
              </w:rPr>
              <w:t>資格</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9B9239" w14:textId="77777777" w:rsidR="00321D22" w:rsidRPr="00AC4925" w:rsidRDefault="00321D22" w:rsidP="00DC516D">
            <w:pPr>
              <w:jc w:val="distribute"/>
              <w:rPr>
                <w:rFonts w:hint="default"/>
                <w:color w:val="auto"/>
              </w:rPr>
            </w:pPr>
            <w:r w:rsidRPr="00AC4925">
              <w:rPr>
                <w:color w:val="auto"/>
              </w:rPr>
              <w:t>正（甲・乙）</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459282" w14:textId="77777777" w:rsidR="00321D22" w:rsidRPr="00AC4925" w:rsidRDefault="00321D22" w:rsidP="00DC516D">
            <w:pPr>
              <w:jc w:val="distribute"/>
              <w:rPr>
                <w:rFonts w:hint="default"/>
                <w:color w:val="auto"/>
              </w:rPr>
            </w:pPr>
            <w:r w:rsidRPr="00AC4925">
              <w:rPr>
                <w:color w:val="auto"/>
              </w:rPr>
              <w:t>副（甲・乙）</w:t>
            </w: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4128488" w14:textId="77777777" w:rsidR="00321D22" w:rsidRPr="00AC4925" w:rsidRDefault="00321D22" w:rsidP="00DC516D">
            <w:pPr>
              <w:jc w:val="distribute"/>
              <w:rPr>
                <w:rFonts w:hint="default"/>
                <w:color w:val="auto"/>
              </w:rPr>
            </w:pPr>
            <w:r w:rsidRPr="00AC4925">
              <w:rPr>
                <w:color w:val="auto"/>
              </w:rPr>
              <w:t>代理（甲・乙）</w:t>
            </w:r>
          </w:p>
        </w:tc>
      </w:tr>
      <w:tr w:rsidR="00AC4925" w:rsidRPr="00AC4925" w14:paraId="754706B5" w14:textId="77777777">
        <w:trPr>
          <w:gridAfter w:val="1"/>
          <w:wAfter w:w="118" w:type="dxa"/>
        </w:trPr>
        <w:tc>
          <w:tcPr>
            <w:tcW w:w="1484" w:type="dxa"/>
            <w:gridSpan w:val="2"/>
            <w:vMerge/>
            <w:tcBorders>
              <w:top w:val="nil"/>
              <w:left w:val="single" w:sz="4" w:space="0" w:color="000000"/>
              <w:bottom w:val="single" w:sz="4" w:space="0" w:color="000000"/>
              <w:right w:val="single" w:sz="4" w:space="0" w:color="000000"/>
            </w:tcBorders>
            <w:tcMar>
              <w:left w:w="49" w:type="dxa"/>
              <w:right w:w="49" w:type="dxa"/>
            </w:tcMar>
          </w:tcPr>
          <w:p w14:paraId="7CA96F6C" w14:textId="77777777" w:rsidR="00321D22" w:rsidRPr="00AC4925" w:rsidRDefault="00321D22">
            <w:pPr>
              <w:rPr>
                <w:rFonts w:hint="default"/>
                <w:color w:val="auto"/>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246E36" w14:textId="77777777" w:rsidR="00321D22" w:rsidRPr="00AC4925" w:rsidRDefault="00321D22">
            <w:pPr>
              <w:rPr>
                <w:rFonts w:hint="default"/>
                <w:color w:val="auto"/>
              </w:rPr>
            </w:pPr>
            <w:r w:rsidRPr="00AC4925">
              <w:rPr>
                <w:color w:val="auto"/>
                <w:spacing w:val="57"/>
                <w:fitText w:val="432" w:id="-1287496960"/>
              </w:rPr>
              <w:t>氏</w:t>
            </w:r>
            <w:r w:rsidRPr="00AC4925">
              <w:rPr>
                <w:color w:val="auto"/>
                <w:spacing w:val="-1"/>
                <w:fitText w:val="432" w:id="-1287496960"/>
              </w:rPr>
              <w:t>名</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A4B75B" w14:textId="77777777" w:rsidR="00321D22" w:rsidRPr="00AC4925" w:rsidRDefault="00321D22">
            <w:pPr>
              <w:rPr>
                <w:rFonts w:hint="default"/>
                <w:color w:val="auto"/>
              </w:rPr>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1AD834" w14:textId="77777777" w:rsidR="00321D22" w:rsidRPr="00AC4925" w:rsidRDefault="00321D22">
            <w:pPr>
              <w:rPr>
                <w:rFonts w:hint="default"/>
                <w:color w:val="auto"/>
              </w:rPr>
            </w:pP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9E51AEE" w14:textId="77777777" w:rsidR="00321D22" w:rsidRPr="00AC4925" w:rsidRDefault="00321D22">
            <w:pPr>
              <w:rPr>
                <w:rFonts w:hint="default"/>
                <w:color w:val="auto"/>
              </w:rPr>
            </w:pPr>
          </w:p>
        </w:tc>
      </w:tr>
      <w:tr w:rsidR="00AC4925" w:rsidRPr="00AC4925" w14:paraId="00BEAF62" w14:textId="77777777">
        <w:trPr>
          <w:gridAfter w:val="1"/>
          <w:wAfter w:w="118"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0D93D53" w14:textId="77777777" w:rsidR="00321D22" w:rsidRPr="00AC4925" w:rsidRDefault="00321D22">
            <w:pPr>
              <w:rPr>
                <w:rFonts w:hint="default"/>
                <w:color w:val="auto"/>
              </w:rPr>
            </w:pPr>
            <w:r w:rsidRPr="008E4F6D">
              <w:rPr>
                <w:color w:val="auto"/>
                <w:spacing w:val="30"/>
                <w:fitText w:val="1944" w:id="-1287496958"/>
              </w:rPr>
              <w:t>煙火火薬類の所在</w:t>
            </w:r>
            <w:r w:rsidRPr="008E4F6D">
              <w:rPr>
                <w:color w:val="auto"/>
                <w:spacing w:val="10"/>
                <w:fitText w:val="1944" w:id="-1287496958"/>
              </w:rPr>
              <w:t>地</w:t>
            </w:r>
          </w:p>
        </w:tc>
        <w:tc>
          <w:tcPr>
            <w:tcW w:w="646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9125E75" w14:textId="77777777" w:rsidR="00321D22" w:rsidRPr="00AC4925" w:rsidRDefault="00321D22">
            <w:pPr>
              <w:rPr>
                <w:rFonts w:hint="default"/>
                <w:color w:val="auto"/>
              </w:rPr>
            </w:pPr>
            <w:r w:rsidRPr="00AC4925">
              <w:rPr>
                <w:color w:val="auto"/>
                <w:spacing w:val="-14"/>
              </w:rPr>
              <w:t xml:space="preserve"> </w:t>
            </w:r>
          </w:p>
        </w:tc>
      </w:tr>
      <w:tr w:rsidR="00AC4925" w:rsidRPr="00AC4925" w14:paraId="431F21D5" w14:textId="77777777" w:rsidTr="004C609C">
        <w:trPr>
          <w:gridAfter w:val="1"/>
          <w:wAfter w:w="118" w:type="dxa"/>
        </w:trPr>
        <w:tc>
          <w:tcPr>
            <w:tcW w:w="2120"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E5B0643" w14:textId="77777777" w:rsidR="00321D22" w:rsidRPr="00AC4925" w:rsidRDefault="00321D22" w:rsidP="00DC516D">
            <w:pPr>
              <w:jc w:val="distribute"/>
              <w:rPr>
                <w:rFonts w:hint="default"/>
                <w:color w:val="auto"/>
              </w:rPr>
            </w:pPr>
            <w:r w:rsidRPr="00AC4925">
              <w:rPr>
                <w:color w:val="auto"/>
              </w:rPr>
              <w:t>煙火火薬庫</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50C1300" w14:textId="77777777" w:rsidR="00321D22" w:rsidRPr="00AC4925" w:rsidRDefault="00321D22" w:rsidP="00DC516D">
            <w:pPr>
              <w:jc w:val="distribute"/>
              <w:rPr>
                <w:rFonts w:hint="default"/>
                <w:color w:val="auto"/>
              </w:rPr>
            </w:pPr>
            <w:r w:rsidRPr="00AC4925">
              <w:rPr>
                <w:color w:val="auto"/>
              </w:rPr>
              <w:t>許可火薬類の種類</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B41EA76" w14:textId="77777777" w:rsidR="00321D22" w:rsidRPr="00AC4925" w:rsidRDefault="00321D22" w:rsidP="00DC516D">
            <w:pPr>
              <w:jc w:val="distribute"/>
              <w:rPr>
                <w:rFonts w:hint="default"/>
                <w:color w:val="auto"/>
              </w:rPr>
            </w:pPr>
            <w:r w:rsidRPr="00AC4925">
              <w:rPr>
                <w:color w:val="auto"/>
              </w:rPr>
              <w:t>許可貯蔵量㎏</w:t>
            </w:r>
          </w:p>
        </w:tc>
        <w:tc>
          <w:tcPr>
            <w:tcW w:w="3074"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5ACC920C" w14:textId="77777777" w:rsidR="00AC4925" w:rsidRPr="00AC4925" w:rsidRDefault="00321D22">
            <w:pPr>
              <w:rPr>
                <w:rFonts w:hint="default"/>
                <w:color w:val="auto"/>
              </w:rPr>
            </w:pPr>
            <w:r w:rsidRPr="00AC4925">
              <w:rPr>
                <w:color w:val="auto"/>
              </w:rPr>
              <w:t>定期自主検査実施日</w:t>
            </w:r>
          </w:p>
          <w:p w14:paraId="750BC6D3" w14:textId="77777777" w:rsidR="00321D22" w:rsidRPr="00AC4925" w:rsidRDefault="004C609C" w:rsidP="00AC4925">
            <w:pPr>
              <w:ind w:firstLineChars="300" w:firstLine="648"/>
              <w:rPr>
                <w:rFonts w:hint="default"/>
                <w:color w:val="auto"/>
              </w:rPr>
            </w:pPr>
            <w:r w:rsidRPr="00AC4925">
              <w:rPr>
                <w:color w:val="auto"/>
              </w:rPr>
              <w:t xml:space="preserve">　　</w:t>
            </w:r>
            <w:r w:rsidR="00321D22" w:rsidRPr="00AC4925">
              <w:rPr>
                <w:color w:val="auto"/>
              </w:rPr>
              <w:t>年度</w:t>
            </w:r>
          </w:p>
          <w:p w14:paraId="5FD77F24" w14:textId="77777777" w:rsidR="00321D22" w:rsidRPr="00AC4925" w:rsidRDefault="00321D22">
            <w:pPr>
              <w:rPr>
                <w:rFonts w:hint="default"/>
                <w:color w:val="auto"/>
              </w:rPr>
            </w:pPr>
            <w:r w:rsidRPr="00AC4925">
              <w:rPr>
                <w:color w:val="auto"/>
                <w:spacing w:val="-14"/>
              </w:rPr>
              <w:t xml:space="preserve"> </w:t>
            </w:r>
            <w:r w:rsidRPr="00AC4925">
              <w:rPr>
                <w:color w:val="auto"/>
              </w:rPr>
              <w:t>第１回</w:t>
            </w:r>
            <w:r w:rsidRPr="00AC4925">
              <w:rPr>
                <w:color w:val="auto"/>
                <w:spacing w:val="-14"/>
              </w:rPr>
              <w:t xml:space="preserve">     </w:t>
            </w:r>
            <w:r w:rsidRPr="00AC4925">
              <w:rPr>
                <w:color w:val="auto"/>
              </w:rPr>
              <w:t>年　　月　　日</w:t>
            </w:r>
          </w:p>
          <w:p w14:paraId="693576E5" w14:textId="77777777" w:rsidR="00321D22" w:rsidRPr="00AC4925" w:rsidRDefault="00321D22" w:rsidP="004C609C">
            <w:pPr>
              <w:rPr>
                <w:rFonts w:hint="default"/>
                <w:color w:val="auto"/>
              </w:rPr>
            </w:pPr>
            <w:r w:rsidRPr="00AC4925">
              <w:rPr>
                <w:color w:val="auto"/>
                <w:spacing w:val="-14"/>
              </w:rPr>
              <w:t xml:space="preserve">  </w:t>
            </w:r>
            <w:r w:rsidRPr="00AC4925">
              <w:rPr>
                <w:color w:val="auto"/>
              </w:rPr>
              <w:t>第２回</w:t>
            </w:r>
            <w:r w:rsidRPr="00AC4925">
              <w:rPr>
                <w:color w:val="auto"/>
                <w:spacing w:val="-14"/>
              </w:rPr>
              <w:t xml:space="preserve">     </w:t>
            </w:r>
            <w:r w:rsidRPr="00AC4925">
              <w:rPr>
                <w:color w:val="auto"/>
              </w:rPr>
              <w:t>年　　月　　日</w:t>
            </w:r>
          </w:p>
        </w:tc>
      </w:tr>
      <w:tr w:rsidR="00AC4925" w:rsidRPr="00AC4925" w14:paraId="13649364" w14:textId="77777777">
        <w:trPr>
          <w:gridAfter w:val="1"/>
          <w:wAfter w:w="118"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61BEC6" w14:textId="77777777" w:rsidR="00321D22" w:rsidRPr="00AC4925" w:rsidRDefault="00321D22">
            <w:pPr>
              <w:rPr>
                <w:rFonts w:hint="default"/>
                <w:color w:val="auto"/>
              </w:rPr>
            </w:pPr>
            <w:r w:rsidRPr="00AC4925">
              <w:rPr>
                <w:color w:val="auto"/>
                <w:spacing w:val="-14"/>
              </w:rPr>
              <w:t xml:space="preserve">          </w:t>
            </w:r>
            <w:r w:rsidRPr="00AC4925">
              <w:rPr>
                <w:color w:val="auto"/>
              </w:rPr>
              <w:t xml:space="preserve">　</w:t>
            </w:r>
            <w:r w:rsidRPr="00AC4925">
              <w:rPr>
                <w:color w:val="auto"/>
                <w:spacing w:val="-14"/>
              </w:rPr>
              <w:t xml:space="preserve"> </w:t>
            </w:r>
            <w:r w:rsidRPr="00AC4925">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E075F6" w14:textId="77777777" w:rsidR="00321D22" w:rsidRPr="00AC4925" w:rsidRDefault="00321D22">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1A5BDE" w14:textId="77777777" w:rsidR="00321D22" w:rsidRPr="00AC4925" w:rsidRDefault="00321D22">
            <w:pPr>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60435D71" w14:textId="77777777" w:rsidR="00321D22" w:rsidRPr="00AC4925" w:rsidRDefault="00321D22">
            <w:pPr>
              <w:rPr>
                <w:rFonts w:hint="default"/>
                <w:color w:val="auto"/>
              </w:rPr>
            </w:pPr>
          </w:p>
        </w:tc>
      </w:tr>
      <w:tr w:rsidR="00AC4925" w:rsidRPr="00AC4925" w14:paraId="618FAF49" w14:textId="77777777">
        <w:trPr>
          <w:gridAfter w:val="1"/>
          <w:wAfter w:w="118"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47726EB" w14:textId="77777777" w:rsidR="00321D22" w:rsidRPr="00AC4925" w:rsidRDefault="00321D22">
            <w:pPr>
              <w:rPr>
                <w:rFonts w:hint="default"/>
                <w:color w:val="auto"/>
              </w:rPr>
            </w:pPr>
            <w:r w:rsidRPr="00AC4925">
              <w:rPr>
                <w:color w:val="auto"/>
                <w:spacing w:val="-14"/>
              </w:rPr>
              <w:t xml:space="preserve">             </w:t>
            </w:r>
            <w:r w:rsidRPr="00AC4925">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1CB2B4" w14:textId="77777777" w:rsidR="00321D22" w:rsidRPr="00AC4925" w:rsidRDefault="00321D22">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00791B" w14:textId="77777777" w:rsidR="00321D22" w:rsidRPr="00AC4925" w:rsidRDefault="00321D22">
            <w:pPr>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7F32F937" w14:textId="77777777" w:rsidR="00321D22" w:rsidRPr="00AC4925" w:rsidRDefault="00321D22">
            <w:pPr>
              <w:rPr>
                <w:rFonts w:hint="default"/>
                <w:color w:val="auto"/>
              </w:rPr>
            </w:pPr>
          </w:p>
        </w:tc>
      </w:tr>
      <w:tr w:rsidR="00AC4925" w:rsidRPr="00AC4925" w14:paraId="41C89BC0" w14:textId="77777777">
        <w:trPr>
          <w:gridAfter w:val="1"/>
          <w:wAfter w:w="118"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0446A8B" w14:textId="77777777" w:rsidR="00321D22" w:rsidRPr="00AC4925" w:rsidRDefault="00321D22">
            <w:pPr>
              <w:rPr>
                <w:rFonts w:hint="default"/>
                <w:color w:val="auto"/>
              </w:rPr>
            </w:pPr>
            <w:r w:rsidRPr="00AC4925">
              <w:rPr>
                <w:color w:val="auto"/>
                <w:spacing w:val="-14"/>
              </w:rPr>
              <w:t xml:space="preserve">             </w:t>
            </w:r>
            <w:r w:rsidRPr="00AC4925">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B84D55" w14:textId="77777777" w:rsidR="00321D22" w:rsidRPr="00AC4925" w:rsidRDefault="00321D22">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7B92DE" w14:textId="77777777" w:rsidR="00321D22" w:rsidRPr="00AC4925" w:rsidRDefault="00321D22">
            <w:pPr>
              <w:rPr>
                <w:rFonts w:hint="default"/>
                <w:color w:val="auto"/>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27BE1216" w14:textId="77777777" w:rsidR="00321D22" w:rsidRPr="00AC4925" w:rsidRDefault="00321D22">
            <w:pPr>
              <w:rPr>
                <w:rFonts w:hint="default"/>
                <w:color w:val="auto"/>
              </w:rPr>
            </w:pPr>
          </w:p>
        </w:tc>
      </w:tr>
      <w:tr w:rsidR="00AC4925" w:rsidRPr="00AC4925" w14:paraId="71FF1E44" w14:textId="77777777">
        <w:trPr>
          <w:gridAfter w:val="1"/>
          <w:wAfter w:w="118" w:type="dxa"/>
        </w:trPr>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80BF2B6" w14:textId="77777777" w:rsidR="00321D22" w:rsidRPr="00AC4925" w:rsidRDefault="00321D22">
            <w:pPr>
              <w:rPr>
                <w:rFonts w:hint="default"/>
                <w:color w:val="auto"/>
              </w:rPr>
            </w:pPr>
            <w:r w:rsidRPr="00AC4925">
              <w:rPr>
                <w:color w:val="auto"/>
                <w:spacing w:val="-14"/>
              </w:rPr>
              <w:t xml:space="preserve">             </w:t>
            </w:r>
            <w:r w:rsidRPr="00AC4925">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6B016B" w14:textId="77777777" w:rsidR="00321D22" w:rsidRPr="00AC4925" w:rsidRDefault="00321D22">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221C6B" w14:textId="77777777" w:rsidR="00321D22" w:rsidRPr="00AC4925" w:rsidRDefault="00321D22">
            <w:pPr>
              <w:rPr>
                <w:rFonts w:hint="default"/>
                <w:color w:val="auto"/>
              </w:rPr>
            </w:pPr>
          </w:p>
        </w:tc>
        <w:tc>
          <w:tcPr>
            <w:tcW w:w="3074" w:type="dxa"/>
            <w:gridSpan w:val="5"/>
            <w:vMerge/>
            <w:tcBorders>
              <w:top w:val="nil"/>
              <w:left w:val="single" w:sz="4" w:space="0" w:color="000000"/>
              <w:bottom w:val="single" w:sz="4" w:space="0" w:color="000000"/>
              <w:right w:val="single" w:sz="4" w:space="0" w:color="000000"/>
            </w:tcBorders>
            <w:tcMar>
              <w:left w:w="49" w:type="dxa"/>
              <w:right w:w="49" w:type="dxa"/>
            </w:tcMar>
          </w:tcPr>
          <w:p w14:paraId="00A917B5" w14:textId="77777777" w:rsidR="00321D22" w:rsidRPr="00AC4925" w:rsidRDefault="00321D22">
            <w:pPr>
              <w:rPr>
                <w:rFonts w:hint="default"/>
                <w:color w:val="auto"/>
              </w:rPr>
            </w:pPr>
          </w:p>
        </w:tc>
      </w:tr>
      <w:tr w:rsidR="00AC4925" w:rsidRPr="00AC4925" w14:paraId="7CA69E94" w14:textId="77777777">
        <w:trPr>
          <w:gridAfter w:val="1"/>
          <w:wAfter w:w="118" w:type="dxa"/>
        </w:trPr>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3391AA7" w14:textId="77777777" w:rsidR="00321D22" w:rsidRPr="00AC4925" w:rsidRDefault="00321D22" w:rsidP="00DC516D">
            <w:pPr>
              <w:jc w:val="distribute"/>
              <w:rPr>
                <w:rFonts w:hint="default"/>
                <w:color w:val="auto"/>
              </w:rPr>
            </w:pPr>
            <w:r w:rsidRPr="00AC4925">
              <w:rPr>
                <w:color w:val="auto"/>
              </w:rPr>
              <w:t>第１種保安物件名</w:t>
            </w:r>
          </w:p>
          <w:p w14:paraId="20C0591A" w14:textId="77777777" w:rsidR="00321D22" w:rsidRPr="00AC4925" w:rsidRDefault="00321D22" w:rsidP="00DC516D">
            <w:pPr>
              <w:jc w:val="distribute"/>
              <w:rPr>
                <w:rFonts w:hint="default"/>
                <w:color w:val="auto"/>
              </w:rPr>
            </w:pPr>
          </w:p>
          <w:p w14:paraId="0E270B85" w14:textId="77777777" w:rsidR="00321D22" w:rsidRPr="00AC4925" w:rsidRDefault="00321D22" w:rsidP="00DC516D">
            <w:pPr>
              <w:jc w:val="distribute"/>
              <w:rPr>
                <w:rFonts w:hint="default"/>
                <w:color w:val="auto"/>
              </w:rPr>
            </w:pPr>
            <w:r w:rsidRPr="00AC4925">
              <w:rPr>
                <w:color w:val="auto"/>
              </w:rPr>
              <w:t>法定保安距離</w:t>
            </w:r>
          </w:p>
          <w:p w14:paraId="0AF1B553"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p w14:paraId="75C5F9FB" w14:textId="77777777" w:rsidR="00321D22" w:rsidRPr="00AC4925" w:rsidRDefault="00321D22" w:rsidP="00DC516D">
            <w:pPr>
              <w:jc w:val="distribute"/>
              <w:rPr>
                <w:rFonts w:hint="default"/>
                <w:color w:val="auto"/>
              </w:rPr>
            </w:pPr>
            <w:r w:rsidRPr="00AC4925">
              <w:rPr>
                <w:color w:val="auto"/>
              </w:rPr>
              <w:t>申請書面保安距離</w:t>
            </w:r>
          </w:p>
          <w:p w14:paraId="4714014D"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p w14:paraId="6582CF32" w14:textId="77777777" w:rsidR="00321D22" w:rsidRPr="00AC4925" w:rsidRDefault="00321D22" w:rsidP="00DC516D">
            <w:pPr>
              <w:jc w:val="distribute"/>
              <w:rPr>
                <w:rFonts w:hint="default"/>
                <w:color w:val="auto"/>
              </w:rPr>
            </w:pPr>
            <w:r w:rsidRPr="00AC4925">
              <w:rPr>
                <w:color w:val="auto"/>
              </w:rPr>
              <w:t>実測保安距離</w:t>
            </w:r>
          </w:p>
          <w:p w14:paraId="6653A467"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D6EB32" w14:textId="77777777" w:rsidR="00321D22" w:rsidRPr="00AC4925" w:rsidRDefault="00321D22" w:rsidP="00DC516D">
            <w:pPr>
              <w:jc w:val="distribute"/>
              <w:rPr>
                <w:rFonts w:hint="default"/>
                <w:color w:val="auto"/>
              </w:rPr>
            </w:pPr>
            <w:r w:rsidRPr="00AC4925">
              <w:rPr>
                <w:color w:val="auto"/>
              </w:rPr>
              <w:t>第２種保安物件名</w:t>
            </w:r>
          </w:p>
          <w:p w14:paraId="1D09A699" w14:textId="77777777" w:rsidR="004C609C" w:rsidRPr="00AC4925" w:rsidRDefault="00321D22" w:rsidP="00DC516D">
            <w:pPr>
              <w:jc w:val="distribute"/>
              <w:rPr>
                <w:rFonts w:hint="default"/>
                <w:color w:val="auto"/>
                <w:spacing w:val="-14"/>
              </w:rPr>
            </w:pPr>
            <w:r w:rsidRPr="00AC4925">
              <w:rPr>
                <w:color w:val="auto"/>
                <w:spacing w:val="-14"/>
              </w:rPr>
              <w:t xml:space="preserve">                </w:t>
            </w:r>
          </w:p>
          <w:p w14:paraId="1648EF5C" w14:textId="77777777" w:rsidR="00321D22" w:rsidRPr="00AC4925" w:rsidRDefault="00321D22" w:rsidP="00DC516D">
            <w:pPr>
              <w:jc w:val="distribute"/>
              <w:rPr>
                <w:rFonts w:hint="default"/>
                <w:color w:val="auto"/>
              </w:rPr>
            </w:pPr>
            <w:r w:rsidRPr="00AC4925">
              <w:rPr>
                <w:color w:val="auto"/>
              </w:rPr>
              <w:t>法定保安距離</w:t>
            </w:r>
            <w:r w:rsidRPr="00AC4925">
              <w:rPr>
                <w:color w:val="auto"/>
                <w:spacing w:val="-14"/>
              </w:rPr>
              <w:t xml:space="preserve">    </w:t>
            </w:r>
          </w:p>
          <w:p w14:paraId="0713639C" w14:textId="77777777" w:rsidR="004C609C" w:rsidRPr="00AC4925" w:rsidRDefault="00321D22" w:rsidP="00DC516D">
            <w:pPr>
              <w:jc w:val="distribute"/>
              <w:rPr>
                <w:rFonts w:hint="default"/>
                <w:color w:val="auto"/>
                <w:spacing w:val="-14"/>
              </w:rPr>
            </w:pPr>
            <w:r w:rsidRPr="00AC4925">
              <w:rPr>
                <w:color w:val="auto"/>
                <w:spacing w:val="-14"/>
              </w:rPr>
              <w:t xml:space="preserve">              </w:t>
            </w:r>
            <w:r w:rsidRPr="00AC4925">
              <w:rPr>
                <w:color w:val="auto"/>
              </w:rPr>
              <w:t>㍍</w:t>
            </w:r>
            <w:r w:rsidRPr="00AC4925">
              <w:rPr>
                <w:color w:val="auto"/>
                <w:spacing w:val="-14"/>
              </w:rPr>
              <w:t xml:space="preserve"> </w:t>
            </w:r>
          </w:p>
          <w:p w14:paraId="0DE0FA38" w14:textId="77777777" w:rsidR="00321D22" w:rsidRPr="00AC4925" w:rsidRDefault="00321D22" w:rsidP="00DC516D">
            <w:pPr>
              <w:jc w:val="distribute"/>
              <w:rPr>
                <w:rFonts w:hint="default"/>
                <w:color w:val="auto"/>
              </w:rPr>
            </w:pPr>
            <w:r w:rsidRPr="00AC4925">
              <w:rPr>
                <w:color w:val="auto"/>
              </w:rPr>
              <w:t>申請書面保安距離</w:t>
            </w:r>
          </w:p>
          <w:p w14:paraId="0AEBDFB5" w14:textId="77777777" w:rsidR="004C609C" w:rsidRPr="00AC4925" w:rsidRDefault="00321D22" w:rsidP="00DC516D">
            <w:pPr>
              <w:jc w:val="distribute"/>
              <w:rPr>
                <w:rFonts w:hint="default"/>
                <w:color w:val="auto"/>
                <w:spacing w:val="-14"/>
              </w:rPr>
            </w:pPr>
            <w:r w:rsidRPr="00AC4925">
              <w:rPr>
                <w:color w:val="auto"/>
              </w:rPr>
              <w:t xml:space="preserve">　</w:t>
            </w:r>
            <w:r w:rsidRPr="00AC4925">
              <w:rPr>
                <w:color w:val="auto"/>
                <w:spacing w:val="-14"/>
              </w:rPr>
              <w:t xml:space="preserve">            </w:t>
            </w:r>
            <w:r w:rsidRPr="00AC4925">
              <w:rPr>
                <w:color w:val="auto"/>
              </w:rPr>
              <w:t>㍍</w:t>
            </w:r>
            <w:r w:rsidRPr="00AC4925">
              <w:rPr>
                <w:color w:val="auto"/>
                <w:spacing w:val="-14"/>
              </w:rPr>
              <w:t xml:space="preserve"> </w:t>
            </w:r>
          </w:p>
          <w:p w14:paraId="15F1E06C" w14:textId="77777777" w:rsidR="00321D22" w:rsidRPr="00AC4925" w:rsidRDefault="00321D22" w:rsidP="00DC516D">
            <w:pPr>
              <w:jc w:val="distribute"/>
              <w:rPr>
                <w:rFonts w:hint="default"/>
                <w:color w:val="auto"/>
              </w:rPr>
            </w:pPr>
            <w:r w:rsidRPr="00AC4925">
              <w:rPr>
                <w:color w:val="auto"/>
              </w:rPr>
              <w:t>実測保安距離</w:t>
            </w:r>
            <w:r w:rsidRPr="00AC4925">
              <w:rPr>
                <w:color w:val="auto"/>
                <w:spacing w:val="-14"/>
              </w:rPr>
              <w:t xml:space="preserve">    </w:t>
            </w:r>
          </w:p>
          <w:p w14:paraId="7B3B5584"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tc>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E4C9154" w14:textId="77777777" w:rsidR="00321D22" w:rsidRPr="00AC4925" w:rsidRDefault="00321D22" w:rsidP="00DC516D">
            <w:pPr>
              <w:jc w:val="distribute"/>
              <w:rPr>
                <w:rFonts w:hint="default"/>
                <w:color w:val="auto"/>
              </w:rPr>
            </w:pPr>
            <w:r w:rsidRPr="00AC4925">
              <w:rPr>
                <w:color w:val="auto"/>
              </w:rPr>
              <w:t>第３種保安物件名</w:t>
            </w:r>
          </w:p>
          <w:p w14:paraId="4A701E67" w14:textId="77777777" w:rsidR="00321D22" w:rsidRPr="00AC4925" w:rsidRDefault="00321D22" w:rsidP="00DC516D">
            <w:pPr>
              <w:jc w:val="distribute"/>
              <w:rPr>
                <w:rFonts w:hint="default"/>
                <w:color w:val="auto"/>
              </w:rPr>
            </w:pPr>
            <w:r w:rsidRPr="00AC4925">
              <w:rPr>
                <w:color w:val="auto"/>
                <w:spacing w:val="-14"/>
              </w:rPr>
              <w:t xml:space="preserve">               </w:t>
            </w:r>
          </w:p>
          <w:p w14:paraId="4A4B3BEB" w14:textId="77777777" w:rsidR="00321D22" w:rsidRPr="00AC4925" w:rsidRDefault="00321D22" w:rsidP="00DC516D">
            <w:pPr>
              <w:jc w:val="distribute"/>
              <w:rPr>
                <w:rFonts w:hint="default"/>
                <w:color w:val="auto"/>
              </w:rPr>
            </w:pPr>
            <w:r w:rsidRPr="00AC4925">
              <w:rPr>
                <w:color w:val="auto"/>
              </w:rPr>
              <w:t>法定保安距離</w:t>
            </w:r>
            <w:r w:rsidRPr="00AC4925">
              <w:rPr>
                <w:color w:val="auto"/>
                <w:spacing w:val="-14"/>
              </w:rPr>
              <w:t xml:space="preserve">    </w:t>
            </w:r>
          </w:p>
          <w:p w14:paraId="434692CB"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p w14:paraId="057A4938" w14:textId="77777777" w:rsidR="00321D22" w:rsidRPr="00AC4925" w:rsidRDefault="00321D22" w:rsidP="00DC516D">
            <w:pPr>
              <w:jc w:val="distribute"/>
              <w:rPr>
                <w:rFonts w:hint="default"/>
                <w:color w:val="auto"/>
              </w:rPr>
            </w:pPr>
            <w:r w:rsidRPr="00AC4925">
              <w:rPr>
                <w:color w:val="auto"/>
              </w:rPr>
              <w:t>申請書面保安距離</w:t>
            </w:r>
          </w:p>
          <w:p w14:paraId="3F57AA28"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p w14:paraId="21279EF1" w14:textId="77777777" w:rsidR="00321D22" w:rsidRPr="00AC4925" w:rsidRDefault="00321D22" w:rsidP="00DC516D">
            <w:pPr>
              <w:jc w:val="distribute"/>
              <w:rPr>
                <w:rFonts w:hint="default"/>
                <w:color w:val="auto"/>
              </w:rPr>
            </w:pPr>
            <w:r w:rsidRPr="00AC4925">
              <w:rPr>
                <w:color w:val="auto"/>
              </w:rPr>
              <w:t>実測保安距離</w:t>
            </w:r>
            <w:r w:rsidRPr="00AC4925">
              <w:rPr>
                <w:color w:val="auto"/>
                <w:spacing w:val="-14"/>
              </w:rPr>
              <w:t xml:space="preserve">    </w:t>
            </w:r>
          </w:p>
          <w:p w14:paraId="0809584C"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tc>
        <w:tc>
          <w:tcPr>
            <w:tcW w:w="24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98D1FCB" w14:textId="77777777" w:rsidR="00321D22" w:rsidRPr="00AC4925" w:rsidRDefault="00321D22" w:rsidP="00DC516D">
            <w:pPr>
              <w:jc w:val="distribute"/>
              <w:rPr>
                <w:rFonts w:hint="default"/>
                <w:color w:val="auto"/>
              </w:rPr>
            </w:pPr>
            <w:r w:rsidRPr="00AC4925">
              <w:rPr>
                <w:color w:val="auto"/>
              </w:rPr>
              <w:t>第４種保安物件名</w:t>
            </w:r>
          </w:p>
          <w:p w14:paraId="660993D3" w14:textId="77777777" w:rsidR="00321D22" w:rsidRPr="00AC4925" w:rsidRDefault="00321D22" w:rsidP="00DC516D">
            <w:pPr>
              <w:jc w:val="distribute"/>
              <w:rPr>
                <w:rFonts w:hint="default"/>
                <w:color w:val="auto"/>
              </w:rPr>
            </w:pPr>
            <w:r w:rsidRPr="00AC4925">
              <w:rPr>
                <w:color w:val="auto"/>
                <w:spacing w:val="-14"/>
              </w:rPr>
              <w:t xml:space="preserve">               </w:t>
            </w:r>
          </w:p>
          <w:p w14:paraId="1878E0C5" w14:textId="77777777" w:rsidR="00321D22" w:rsidRPr="00AC4925" w:rsidRDefault="00321D22" w:rsidP="00DC516D">
            <w:pPr>
              <w:jc w:val="distribute"/>
              <w:rPr>
                <w:rFonts w:hint="default"/>
                <w:color w:val="auto"/>
              </w:rPr>
            </w:pPr>
            <w:r w:rsidRPr="00AC4925">
              <w:rPr>
                <w:color w:val="auto"/>
              </w:rPr>
              <w:t>法定保安距離</w:t>
            </w:r>
            <w:r w:rsidRPr="00AC4925">
              <w:rPr>
                <w:color w:val="auto"/>
                <w:spacing w:val="-14"/>
              </w:rPr>
              <w:t xml:space="preserve">    </w:t>
            </w:r>
          </w:p>
          <w:p w14:paraId="7053943E"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p w14:paraId="516B14F2" w14:textId="77777777" w:rsidR="00321D22" w:rsidRPr="00AC4925" w:rsidRDefault="00321D22" w:rsidP="00DC516D">
            <w:pPr>
              <w:jc w:val="distribute"/>
              <w:rPr>
                <w:rFonts w:hint="default"/>
                <w:color w:val="auto"/>
              </w:rPr>
            </w:pPr>
            <w:r w:rsidRPr="00AC4925">
              <w:rPr>
                <w:color w:val="auto"/>
              </w:rPr>
              <w:t>申請書面保安距離</w:t>
            </w:r>
          </w:p>
          <w:p w14:paraId="140F5CA9"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p w14:paraId="2C628395" w14:textId="77777777" w:rsidR="00321D22" w:rsidRPr="00AC4925" w:rsidRDefault="00321D22" w:rsidP="00DC516D">
            <w:pPr>
              <w:jc w:val="distribute"/>
              <w:rPr>
                <w:rFonts w:hint="default"/>
                <w:color w:val="auto"/>
              </w:rPr>
            </w:pPr>
            <w:r w:rsidRPr="00AC4925">
              <w:rPr>
                <w:color w:val="auto"/>
              </w:rPr>
              <w:t>実測保安距離</w:t>
            </w:r>
            <w:r w:rsidRPr="00AC4925">
              <w:rPr>
                <w:color w:val="auto"/>
                <w:spacing w:val="-14"/>
              </w:rPr>
              <w:t xml:space="preserve">    </w:t>
            </w:r>
          </w:p>
          <w:p w14:paraId="5A5EA9D8" w14:textId="77777777" w:rsidR="00321D22" w:rsidRPr="00AC4925" w:rsidRDefault="00321D22" w:rsidP="00DC516D">
            <w:pPr>
              <w:jc w:val="distribute"/>
              <w:rPr>
                <w:rFonts w:hint="default"/>
                <w:color w:val="auto"/>
              </w:rPr>
            </w:pPr>
            <w:r w:rsidRPr="00AC4925">
              <w:rPr>
                <w:color w:val="auto"/>
                <w:spacing w:val="-14"/>
              </w:rPr>
              <w:t xml:space="preserve">               </w:t>
            </w:r>
            <w:r w:rsidRPr="00AC4925">
              <w:rPr>
                <w:color w:val="auto"/>
              </w:rPr>
              <w:t>㍍</w:t>
            </w:r>
          </w:p>
        </w:tc>
      </w:tr>
      <w:tr w:rsidR="00AC4925" w:rsidRPr="00AC4925" w14:paraId="758202BC" w14:textId="77777777" w:rsidTr="004C609C">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F1E8F2D" w14:textId="77777777" w:rsidR="00321D22" w:rsidRPr="00AC4925" w:rsidRDefault="00321D22" w:rsidP="00DC516D">
            <w:pPr>
              <w:jc w:val="distribute"/>
              <w:rPr>
                <w:rFonts w:hint="default"/>
                <w:color w:val="auto"/>
              </w:rPr>
            </w:pPr>
            <w:r w:rsidRPr="00AC4925">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2676B1D" w14:textId="77777777" w:rsidR="00321D22" w:rsidRPr="00AC4925" w:rsidRDefault="00321D22" w:rsidP="00DC516D">
            <w:pPr>
              <w:jc w:val="distribute"/>
              <w:rPr>
                <w:rFonts w:hint="default"/>
                <w:color w:val="auto"/>
              </w:rPr>
            </w:pPr>
            <w:r w:rsidRPr="00AC4925">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4853977" w14:textId="77777777" w:rsidR="00321D22" w:rsidRPr="00AC4925" w:rsidRDefault="00321D22" w:rsidP="00DC516D">
            <w:pPr>
              <w:jc w:val="distribute"/>
              <w:rPr>
                <w:rFonts w:hint="default"/>
                <w:color w:val="auto"/>
              </w:rPr>
            </w:pPr>
            <w:r w:rsidRPr="00AC4925">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05FA3C83" w14:textId="77777777" w:rsidR="00321D22" w:rsidRPr="00AC4925" w:rsidRDefault="00321D22" w:rsidP="00DC516D">
            <w:pPr>
              <w:jc w:val="distribute"/>
              <w:rPr>
                <w:rFonts w:hint="default"/>
                <w:color w:val="auto"/>
              </w:rPr>
            </w:pPr>
            <w:r w:rsidRPr="00AC4925">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6BF01C7E" w14:textId="77777777" w:rsidR="00321D22" w:rsidRPr="00AC4925" w:rsidRDefault="00321D22" w:rsidP="00DC516D">
            <w:pPr>
              <w:jc w:val="distribute"/>
              <w:rPr>
                <w:rFonts w:hint="default"/>
                <w:color w:val="auto"/>
              </w:rPr>
            </w:pPr>
            <w:r w:rsidRPr="00AC4925">
              <w:rPr>
                <w:color w:val="auto"/>
              </w:rPr>
              <w:t>自己点検結果</w:t>
            </w:r>
          </w:p>
        </w:tc>
      </w:tr>
      <w:tr w:rsidR="00AC4925" w:rsidRPr="00AC4925" w14:paraId="7CA4E8A2"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FD4F8" w14:textId="77777777" w:rsidR="00321D22" w:rsidRPr="00AC4925" w:rsidRDefault="00321D22" w:rsidP="00FC2CB6">
            <w:pPr>
              <w:jc w:val="distribute"/>
              <w:rPr>
                <w:rFonts w:hint="default"/>
                <w:color w:val="auto"/>
              </w:rPr>
            </w:pPr>
            <w:r w:rsidRPr="00AC4925">
              <w:rPr>
                <w:color w:val="auto"/>
              </w:rPr>
              <w:t>位置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89EC82" w14:textId="77777777" w:rsidR="00321D22" w:rsidRPr="00AC4925" w:rsidRDefault="00321D22" w:rsidP="00FC2CB6">
            <w:pPr>
              <w:rPr>
                <w:rFonts w:hint="default"/>
                <w:color w:val="auto"/>
              </w:rPr>
            </w:pPr>
            <w:r w:rsidRPr="00AC4925">
              <w:rPr>
                <w:color w:val="auto"/>
              </w:rPr>
              <w:t>規則２４条１号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431CD3" w14:textId="77777777" w:rsidR="00321D22" w:rsidRPr="00AC4925" w:rsidRDefault="00321D22">
            <w:pPr>
              <w:rPr>
                <w:rFonts w:hint="default"/>
                <w:color w:val="auto"/>
                <w:sz w:val="14"/>
                <w:szCs w:val="14"/>
              </w:rPr>
            </w:pPr>
            <w:r w:rsidRPr="00AC4925">
              <w:rPr>
                <w:color w:val="auto"/>
                <w:sz w:val="14"/>
                <w:szCs w:val="14"/>
              </w:rPr>
              <w:t>湿地を避けた位置とする。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EB5D68C" w14:textId="77777777" w:rsidR="00321D22" w:rsidRPr="00AC4925" w:rsidRDefault="00321D22">
            <w:pPr>
              <w:rPr>
                <w:rFonts w:hint="default"/>
                <w:color w:val="auto"/>
                <w:sz w:val="14"/>
                <w:szCs w:val="14"/>
              </w:rPr>
            </w:pPr>
            <w:r w:rsidRPr="00AC4925">
              <w:rPr>
                <w:color w:val="auto"/>
                <w:sz w:val="14"/>
                <w:szCs w:val="14"/>
              </w:rPr>
              <w:t>地盤の湿気の状態を確認すること。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47121" w14:textId="77777777" w:rsidR="00321D22" w:rsidRPr="00AC4925" w:rsidRDefault="00321D22" w:rsidP="00DC516D">
            <w:pPr>
              <w:spacing w:line="720" w:lineRule="auto"/>
              <w:jc w:val="center"/>
              <w:rPr>
                <w:rFonts w:hint="default"/>
                <w:color w:val="auto"/>
              </w:rPr>
            </w:pPr>
            <w:r w:rsidRPr="00AC4925">
              <w:rPr>
                <w:color w:val="auto"/>
              </w:rPr>
              <w:t>適　・　否</w:t>
            </w:r>
          </w:p>
        </w:tc>
      </w:tr>
      <w:tr w:rsidR="00AC4925" w:rsidRPr="00AC4925" w14:paraId="64FA763D"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D9366" w14:textId="77777777" w:rsidR="00321D22" w:rsidRPr="00AC4925" w:rsidRDefault="00321D22" w:rsidP="00FC2CB6">
            <w:pPr>
              <w:jc w:val="distribute"/>
              <w:rPr>
                <w:rFonts w:hint="default"/>
                <w:color w:val="auto"/>
              </w:rPr>
            </w:pPr>
            <w:r w:rsidRPr="00AC4925">
              <w:rPr>
                <w:color w:val="auto"/>
              </w:rPr>
              <w:t>構造</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8C9655" w14:textId="77777777" w:rsidR="00321D22" w:rsidRPr="00AC4925" w:rsidRDefault="00321D22" w:rsidP="00FC2CB6">
            <w:pPr>
              <w:rPr>
                <w:rFonts w:hint="default"/>
                <w:color w:val="auto"/>
              </w:rPr>
            </w:pPr>
            <w:r w:rsidRPr="00AC4925">
              <w:rPr>
                <w:color w:val="auto"/>
              </w:rPr>
              <w:t>同２８条１号及び２号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701265" w14:textId="77777777" w:rsidR="00321D22" w:rsidRPr="00AC4925" w:rsidRDefault="00321D22">
            <w:pPr>
              <w:rPr>
                <w:rFonts w:hint="default"/>
                <w:color w:val="auto"/>
                <w:sz w:val="14"/>
                <w:szCs w:val="14"/>
              </w:rPr>
            </w:pPr>
            <w:r w:rsidRPr="00AC4925">
              <w:rPr>
                <w:color w:val="auto"/>
                <w:sz w:val="14"/>
                <w:szCs w:val="14"/>
              </w:rPr>
              <w:t>鉄筋コンクリート造（壁厚１０㌢以上）補強コンクリートブロック造（壁厚２０㌢以上）平屋建で堅牢高位で排水に留意する。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F7E8C85" w14:textId="77777777" w:rsidR="00321D22" w:rsidRPr="00AC4925" w:rsidRDefault="00321D22">
            <w:pPr>
              <w:rPr>
                <w:rFonts w:hint="default"/>
                <w:color w:val="auto"/>
                <w:sz w:val="14"/>
                <w:szCs w:val="14"/>
              </w:rPr>
            </w:pPr>
            <w:r w:rsidRPr="00AC4925">
              <w:rPr>
                <w:color w:val="auto"/>
                <w:sz w:val="14"/>
                <w:szCs w:val="14"/>
              </w:rPr>
              <w:t>ヒビ割れ、風化等がないこと。</w:t>
            </w:r>
          </w:p>
          <w:p w14:paraId="34E1D6CF" w14:textId="77777777" w:rsidR="00321D22" w:rsidRPr="00AC4925" w:rsidRDefault="00321D22">
            <w:pPr>
              <w:rPr>
                <w:rFonts w:hint="default"/>
                <w:color w:val="auto"/>
                <w:sz w:val="14"/>
                <w:szCs w:val="14"/>
              </w:rPr>
            </w:pPr>
            <w:r w:rsidRPr="00AC4925">
              <w:rPr>
                <w:color w:val="auto"/>
                <w:sz w:val="14"/>
                <w:szCs w:val="14"/>
              </w:rPr>
              <w:t>排水溝の詰まりがないこと。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A8CDA" w14:textId="77777777" w:rsidR="00321D22" w:rsidRPr="00AC4925" w:rsidRDefault="00321D22" w:rsidP="00DC516D">
            <w:pPr>
              <w:spacing w:line="720" w:lineRule="auto"/>
              <w:jc w:val="center"/>
              <w:rPr>
                <w:rFonts w:hint="default"/>
                <w:color w:val="auto"/>
              </w:rPr>
            </w:pPr>
            <w:r w:rsidRPr="00AC4925">
              <w:rPr>
                <w:color w:val="auto"/>
              </w:rPr>
              <w:t>適　・　否</w:t>
            </w:r>
          </w:p>
        </w:tc>
      </w:tr>
      <w:tr w:rsidR="00AC4925" w:rsidRPr="00AC4925" w14:paraId="47D2CDA0"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6E357" w14:textId="77777777" w:rsidR="00321D22" w:rsidRPr="00AC4925" w:rsidRDefault="00321D22" w:rsidP="00FC2CB6">
            <w:pPr>
              <w:jc w:val="distribute"/>
              <w:rPr>
                <w:rFonts w:hint="default"/>
                <w:color w:val="auto"/>
              </w:rPr>
            </w:pPr>
            <w:r w:rsidRPr="00AC4925">
              <w:rPr>
                <w:color w:val="auto"/>
              </w:rPr>
              <w:t>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9C70FF" w14:textId="77777777" w:rsidR="00321D22" w:rsidRPr="00AC4925" w:rsidRDefault="00321D22" w:rsidP="00FC2CB6">
            <w:pPr>
              <w:rPr>
                <w:rFonts w:hint="default"/>
                <w:color w:val="auto"/>
              </w:rPr>
            </w:pPr>
            <w:r w:rsidRPr="00AC4925">
              <w:rPr>
                <w:color w:val="auto"/>
              </w:rPr>
              <w:t>同２８条１号の２</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A7D228" w14:textId="77777777" w:rsidR="00321D22" w:rsidRPr="00AC4925" w:rsidRDefault="00321D22">
            <w:pPr>
              <w:rPr>
                <w:rFonts w:hint="default"/>
                <w:color w:val="auto"/>
                <w:sz w:val="14"/>
                <w:szCs w:val="14"/>
              </w:rPr>
            </w:pPr>
            <w:r w:rsidRPr="00AC4925">
              <w:rPr>
                <w:color w:val="auto"/>
                <w:sz w:val="14"/>
                <w:szCs w:val="14"/>
              </w:rPr>
              <w:t>入口の扉は二重扉、外扉は３㍉以上の鉄板で適当に補強、外扉、内扉に錠を付ける。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F363B8C" w14:textId="77777777" w:rsidR="00321D22" w:rsidRPr="00AC4925" w:rsidRDefault="00321D22">
            <w:pPr>
              <w:rPr>
                <w:rFonts w:hint="default"/>
                <w:color w:val="auto"/>
                <w:sz w:val="14"/>
                <w:szCs w:val="14"/>
              </w:rPr>
            </w:pPr>
            <w:r w:rsidRPr="00AC4925">
              <w:rPr>
                <w:color w:val="auto"/>
                <w:sz w:val="14"/>
                <w:szCs w:val="14"/>
              </w:rPr>
              <w:t>鉄扉の腐食、塗装の剥げのないこと。</w:t>
            </w:r>
          </w:p>
          <w:p w14:paraId="7E973CCD" w14:textId="77777777" w:rsidR="00321D22" w:rsidRPr="00AC4925" w:rsidRDefault="00321D22">
            <w:pPr>
              <w:rPr>
                <w:rFonts w:hint="default"/>
                <w:color w:val="auto"/>
                <w:sz w:val="14"/>
                <w:szCs w:val="14"/>
              </w:rPr>
            </w:pPr>
            <w:r w:rsidRPr="00AC4925">
              <w:rPr>
                <w:color w:val="auto"/>
                <w:sz w:val="14"/>
                <w:szCs w:val="14"/>
              </w:rPr>
              <w:t>錠が適切であるかを確認すること。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4879A" w14:textId="77777777" w:rsidR="00321D22" w:rsidRPr="00AC4925" w:rsidRDefault="00321D22" w:rsidP="00DC516D">
            <w:pPr>
              <w:spacing w:line="720" w:lineRule="auto"/>
              <w:jc w:val="center"/>
              <w:rPr>
                <w:rFonts w:hint="default"/>
                <w:color w:val="auto"/>
              </w:rPr>
            </w:pPr>
            <w:r w:rsidRPr="00AC4925">
              <w:rPr>
                <w:color w:val="auto"/>
              </w:rPr>
              <w:t>適　・　否</w:t>
            </w:r>
          </w:p>
        </w:tc>
      </w:tr>
      <w:tr w:rsidR="00AC4925" w:rsidRPr="00AC4925" w14:paraId="11E060B5" w14:textId="77777777" w:rsidTr="00DC516D">
        <w:tc>
          <w:tcPr>
            <w:tcW w:w="1060" w:type="dxa"/>
            <w:vMerge w:val="restart"/>
            <w:tcBorders>
              <w:top w:val="single" w:sz="4" w:space="0" w:color="000000"/>
              <w:left w:val="single" w:sz="4" w:space="0" w:color="000000"/>
              <w:bottom w:val="nil"/>
              <w:right w:val="single" w:sz="4" w:space="0" w:color="000000"/>
            </w:tcBorders>
            <w:shd w:val="clear" w:color="auto" w:fill="DEEAF6" w:themeFill="accent5" w:themeFillTint="33"/>
            <w:tcMar>
              <w:left w:w="49" w:type="dxa"/>
              <w:right w:w="49" w:type="dxa"/>
            </w:tcMar>
          </w:tcPr>
          <w:p w14:paraId="7D27532E" w14:textId="77777777" w:rsidR="00321D22" w:rsidRPr="00AC4925" w:rsidRDefault="00321D22" w:rsidP="00DC516D">
            <w:pPr>
              <w:spacing w:line="480" w:lineRule="auto"/>
              <w:jc w:val="distribute"/>
              <w:rPr>
                <w:rFonts w:hint="default"/>
                <w:color w:val="auto"/>
              </w:rPr>
            </w:pPr>
            <w:r w:rsidRPr="00AC4925">
              <w:rPr>
                <w:color w:val="auto"/>
              </w:rPr>
              <w:t>検査項目</w:t>
            </w:r>
          </w:p>
        </w:tc>
        <w:tc>
          <w:tcPr>
            <w:tcW w:w="954" w:type="dxa"/>
            <w:gridSpan w:val="2"/>
            <w:vMerge w:val="restart"/>
            <w:tcBorders>
              <w:top w:val="single" w:sz="4" w:space="0" w:color="000000"/>
              <w:left w:val="single" w:sz="4" w:space="0" w:color="000000"/>
              <w:bottom w:val="nil"/>
              <w:right w:val="single" w:sz="4" w:space="0" w:color="000000"/>
            </w:tcBorders>
            <w:shd w:val="clear" w:color="auto" w:fill="DEEAF6" w:themeFill="accent5" w:themeFillTint="33"/>
            <w:tcMar>
              <w:left w:w="49" w:type="dxa"/>
              <w:right w:w="49" w:type="dxa"/>
            </w:tcMar>
          </w:tcPr>
          <w:p w14:paraId="68AF06AB" w14:textId="77777777" w:rsidR="00321D22" w:rsidRPr="00AC4925" w:rsidRDefault="00321D22" w:rsidP="00DC516D">
            <w:pPr>
              <w:spacing w:line="480" w:lineRule="auto"/>
              <w:jc w:val="distribute"/>
              <w:rPr>
                <w:rFonts w:hint="default"/>
                <w:color w:val="auto"/>
              </w:rPr>
            </w:pPr>
            <w:r w:rsidRPr="00AC4925">
              <w:rPr>
                <w:color w:val="auto"/>
              </w:rPr>
              <w:t>省令等</w:t>
            </w:r>
          </w:p>
        </w:tc>
        <w:tc>
          <w:tcPr>
            <w:tcW w:w="1908" w:type="dxa"/>
            <w:gridSpan w:val="2"/>
            <w:vMerge w:val="restart"/>
            <w:tcBorders>
              <w:top w:val="single" w:sz="4" w:space="0" w:color="000000"/>
              <w:left w:val="single" w:sz="4" w:space="0" w:color="000000"/>
              <w:bottom w:val="nil"/>
              <w:right w:val="single" w:sz="4" w:space="0" w:color="000000"/>
            </w:tcBorders>
            <w:shd w:val="clear" w:color="auto" w:fill="DEEAF6" w:themeFill="accent5" w:themeFillTint="33"/>
            <w:tcMar>
              <w:left w:w="49" w:type="dxa"/>
              <w:right w:w="49" w:type="dxa"/>
            </w:tcMar>
          </w:tcPr>
          <w:p w14:paraId="1D9FAACF" w14:textId="77777777" w:rsidR="00321D22" w:rsidRPr="00AC4925" w:rsidRDefault="00321D22" w:rsidP="00DC516D">
            <w:pPr>
              <w:spacing w:line="480" w:lineRule="auto"/>
              <w:jc w:val="distribute"/>
              <w:rPr>
                <w:rFonts w:hint="default"/>
                <w:color w:val="auto"/>
              </w:rPr>
            </w:pPr>
            <w:r w:rsidRPr="00AC4925">
              <w:rPr>
                <w:color w:val="auto"/>
              </w:rPr>
              <w:t>検査基準</w:t>
            </w:r>
          </w:p>
        </w:tc>
        <w:tc>
          <w:tcPr>
            <w:tcW w:w="2968" w:type="dxa"/>
            <w:gridSpan w:val="7"/>
            <w:vMerge w:val="restart"/>
            <w:tcBorders>
              <w:top w:val="single" w:sz="4" w:space="0" w:color="000000"/>
              <w:left w:val="single" w:sz="4" w:space="0" w:color="000000"/>
              <w:bottom w:val="nil"/>
              <w:right w:val="single" w:sz="4" w:space="0" w:color="000000"/>
            </w:tcBorders>
            <w:shd w:val="clear" w:color="auto" w:fill="DEEAF6" w:themeFill="accent5" w:themeFillTint="33"/>
            <w:tcMar>
              <w:left w:w="49" w:type="dxa"/>
              <w:right w:w="49" w:type="dxa"/>
            </w:tcMar>
          </w:tcPr>
          <w:p w14:paraId="11689521" w14:textId="77777777" w:rsidR="00321D22" w:rsidRPr="00AC4925" w:rsidRDefault="00321D22" w:rsidP="00DC516D">
            <w:pPr>
              <w:spacing w:line="480" w:lineRule="auto"/>
              <w:jc w:val="distribute"/>
              <w:rPr>
                <w:rFonts w:hint="default"/>
                <w:color w:val="auto"/>
              </w:rPr>
            </w:pPr>
            <w:r w:rsidRPr="00AC4925">
              <w:rPr>
                <w:color w:val="auto"/>
              </w:rPr>
              <w:t>判定基準</w:t>
            </w:r>
          </w:p>
        </w:tc>
        <w:tc>
          <w:tcPr>
            <w:tcW w:w="1696" w:type="dxa"/>
            <w:vMerge w:val="restart"/>
            <w:tcBorders>
              <w:top w:val="single" w:sz="4" w:space="0" w:color="000000"/>
              <w:left w:val="single" w:sz="4" w:space="0" w:color="000000"/>
              <w:bottom w:val="nil"/>
              <w:right w:val="single" w:sz="4" w:space="0" w:color="000000"/>
            </w:tcBorders>
            <w:shd w:val="clear" w:color="auto" w:fill="DEEAF6" w:themeFill="accent5" w:themeFillTint="33"/>
            <w:tcMar>
              <w:left w:w="49" w:type="dxa"/>
              <w:right w:w="49" w:type="dxa"/>
            </w:tcMar>
          </w:tcPr>
          <w:p w14:paraId="742DC2DD" w14:textId="77777777" w:rsidR="00321D22" w:rsidRPr="00AC4925" w:rsidRDefault="00321D22" w:rsidP="00DC516D">
            <w:pPr>
              <w:spacing w:line="480" w:lineRule="auto"/>
              <w:jc w:val="distribute"/>
              <w:rPr>
                <w:rFonts w:hint="default"/>
                <w:color w:val="auto"/>
              </w:rPr>
            </w:pPr>
            <w:r w:rsidRPr="00AC4925">
              <w:rPr>
                <w:color w:val="auto"/>
              </w:rPr>
              <w:t>自己点検結果</w:t>
            </w:r>
          </w:p>
        </w:tc>
        <w:tc>
          <w:tcPr>
            <w:tcW w:w="118" w:type="dxa"/>
            <w:tcBorders>
              <w:top w:val="single" w:sz="4" w:space="0" w:color="000000"/>
              <w:left w:val="single" w:sz="4" w:space="0" w:color="000000"/>
              <w:bottom w:val="nil"/>
              <w:right w:val="nil"/>
            </w:tcBorders>
            <w:tcMar>
              <w:left w:w="49" w:type="dxa"/>
              <w:right w:w="49" w:type="dxa"/>
            </w:tcMar>
          </w:tcPr>
          <w:p w14:paraId="1A999B1D" w14:textId="77777777" w:rsidR="00DC516D" w:rsidRPr="00AC4925" w:rsidRDefault="00DC516D">
            <w:pPr>
              <w:rPr>
                <w:rFonts w:hint="default"/>
                <w:color w:val="auto"/>
              </w:rPr>
            </w:pPr>
          </w:p>
        </w:tc>
      </w:tr>
      <w:tr w:rsidR="00AC4925" w:rsidRPr="00AC4925" w14:paraId="6B666746" w14:textId="77777777" w:rsidTr="00DC516D">
        <w:trPr>
          <w:gridAfter w:val="1"/>
          <w:wAfter w:w="118" w:type="dxa"/>
          <w:trHeight w:val="233"/>
        </w:trPr>
        <w:tc>
          <w:tcPr>
            <w:tcW w:w="1060" w:type="dxa"/>
            <w:vMerge/>
            <w:tcBorders>
              <w:top w:val="nil"/>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67EAC9EE" w14:textId="77777777" w:rsidR="00321D22" w:rsidRPr="00AC4925" w:rsidRDefault="00321D22">
            <w:pPr>
              <w:jc w:val="center"/>
              <w:rPr>
                <w:rFonts w:hint="default"/>
                <w:color w:val="auto"/>
              </w:rPr>
            </w:pPr>
          </w:p>
        </w:tc>
        <w:tc>
          <w:tcPr>
            <w:tcW w:w="954" w:type="dxa"/>
            <w:gridSpan w:val="2"/>
            <w:vMerge/>
            <w:tcBorders>
              <w:top w:val="nil"/>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3551A8EC" w14:textId="77777777" w:rsidR="00321D22" w:rsidRPr="00AC4925" w:rsidRDefault="00321D22">
            <w:pPr>
              <w:jc w:val="center"/>
              <w:rPr>
                <w:rFonts w:hint="default"/>
                <w:color w:val="auto"/>
              </w:rPr>
            </w:pPr>
          </w:p>
        </w:tc>
        <w:tc>
          <w:tcPr>
            <w:tcW w:w="1908" w:type="dxa"/>
            <w:gridSpan w:val="2"/>
            <w:vMerge/>
            <w:tcBorders>
              <w:top w:val="nil"/>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18CA2A12" w14:textId="77777777" w:rsidR="00321D22" w:rsidRPr="00AC4925" w:rsidRDefault="00321D22">
            <w:pPr>
              <w:jc w:val="center"/>
              <w:rPr>
                <w:rFonts w:hint="default"/>
                <w:color w:val="auto"/>
              </w:rPr>
            </w:pPr>
          </w:p>
        </w:tc>
        <w:tc>
          <w:tcPr>
            <w:tcW w:w="2968" w:type="dxa"/>
            <w:gridSpan w:val="7"/>
            <w:vMerge/>
            <w:tcBorders>
              <w:top w:val="nil"/>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1EBCC131" w14:textId="77777777" w:rsidR="00321D22" w:rsidRPr="00AC4925" w:rsidRDefault="00321D22">
            <w:pPr>
              <w:jc w:val="center"/>
              <w:rPr>
                <w:rFonts w:hint="default"/>
                <w:color w:val="auto"/>
              </w:rPr>
            </w:pPr>
          </w:p>
        </w:tc>
        <w:tc>
          <w:tcPr>
            <w:tcW w:w="1696" w:type="dxa"/>
            <w:vMerge/>
            <w:tcBorders>
              <w:top w:val="nil"/>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4A4C47AC" w14:textId="77777777" w:rsidR="00321D22" w:rsidRPr="00AC4925" w:rsidRDefault="00321D22">
            <w:pPr>
              <w:jc w:val="center"/>
              <w:rPr>
                <w:rFonts w:hint="default"/>
                <w:color w:val="auto"/>
              </w:rPr>
            </w:pPr>
          </w:p>
        </w:tc>
      </w:tr>
      <w:tr w:rsidR="00AC4925" w:rsidRPr="00AC4925" w14:paraId="4FC56B02"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4E7CF" w14:textId="77777777" w:rsidR="00321D22" w:rsidRPr="00AC4925" w:rsidRDefault="00321D22" w:rsidP="00FC2CB6">
            <w:pPr>
              <w:jc w:val="distribute"/>
              <w:rPr>
                <w:rFonts w:hint="default"/>
                <w:color w:val="auto"/>
              </w:rPr>
            </w:pPr>
            <w:r w:rsidRPr="00AC4925">
              <w:rPr>
                <w:color w:val="auto"/>
              </w:rPr>
              <w:t>通気孔</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8DC1F2" w14:textId="77777777" w:rsidR="00321D22" w:rsidRPr="00AC4925" w:rsidRDefault="00321D22" w:rsidP="00FC2CB6">
            <w:pPr>
              <w:rPr>
                <w:rFonts w:hint="default"/>
                <w:color w:val="auto"/>
              </w:rPr>
            </w:pPr>
            <w:r w:rsidRPr="00AC4925">
              <w:rPr>
                <w:color w:val="auto"/>
              </w:rPr>
              <w:t>規則２８条３号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564146" w14:textId="77777777" w:rsidR="00321D22" w:rsidRPr="00AC4925" w:rsidRDefault="00321D22">
            <w:pPr>
              <w:rPr>
                <w:rFonts w:hint="default"/>
                <w:color w:val="auto"/>
                <w:sz w:val="14"/>
                <w:szCs w:val="14"/>
              </w:rPr>
            </w:pPr>
            <w:r w:rsidRPr="00AC4925">
              <w:rPr>
                <w:color w:val="auto"/>
                <w:sz w:val="14"/>
                <w:szCs w:val="14"/>
              </w:rPr>
              <w:t>金網張り、火薬庫の大きさに応じて床下に２個以上、幅２０㌢以上の場合は約５㌢間隔で直径１㌢以上の鉄棒を入れる。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A12E488" w14:textId="77777777" w:rsidR="00321D22" w:rsidRPr="00AC4925" w:rsidRDefault="00321D22">
            <w:pPr>
              <w:rPr>
                <w:rFonts w:hint="default"/>
                <w:color w:val="auto"/>
                <w:sz w:val="14"/>
                <w:szCs w:val="14"/>
              </w:rPr>
            </w:pPr>
            <w:r w:rsidRPr="00AC4925">
              <w:rPr>
                <w:color w:val="auto"/>
                <w:sz w:val="14"/>
                <w:szCs w:val="14"/>
              </w:rPr>
              <w:t>金網等の破損がないこと。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627E6" w14:textId="77777777" w:rsidR="00321D22" w:rsidRPr="00AC4925" w:rsidRDefault="00321D22" w:rsidP="004C609C">
            <w:pPr>
              <w:spacing w:line="720" w:lineRule="auto"/>
              <w:jc w:val="center"/>
              <w:rPr>
                <w:rFonts w:hint="default"/>
                <w:color w:val="auto"/>
              </w:rPr>
            </w:pPr>
            <w:r w:rsidRPr="00AC4925">
              <w:rPr>
                <w:color w:val="auto"/>
              </w:rPr>
              <w:t>適　・　否</w:t>
            </w:r>
          </w:p>
        </w:tc>
      </w:tr>
      <w:tr w:rsidR="00AC4925" w:rsidRPr="00AC4925" w14:paraId="3DBA73E5"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71E5D" w14:textId="77777777" w:rsidR="00321D22" w:rsidRPr="00AC4925" w:rsidRDefault="00321D22" w:rsidP="00FC2CB6">
            <w:pPr>
              <w:jc w:val="distribute"/>
              <w:rPr>
                <w:rFonts w:hint="default"/>
                <w:color w:val="auto"/>
              </w:rPr>
            </w:pPr>
            <w:r w:rsidRPr="00AC4925">
              <w:rPr>
                <w:color w:val="auto"/>
              </w:rPr>
              <w:t>土堤等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44D28B" w14:textId="77777777" w:rsidR="00321D22" w:rsidRPr="00AC4925" w:rsidRDefault="00321D22" w:rsidP="00FC2CB6">
            <w:pPr>
              <w:rPr>
                <w:rFonts w:hint="default"/>
                <w:color w:val="auto"/>
              </w:rPr>
            </w:pPr>
            <w:r w:rsidRPr="00AC4925">
              <w:rPr>
                <w:color w:val="auto"/>
              </w:rPr>
              <w:t>同２８条４号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4DE287" w14:textId="77777777" w:rsidR="00321D22" w:rsidRPr="00AC4925" w:rsidRDefault="00321D22">
            <w:pPr>
              <w:rPr>
                <w:rFonts w:hint="default"/>
                <w:color w:val="auto"/>
                <w:sz w:val="14"/>
                <w:szCs w:val="14"/>
              </w:rPr>
            </w:pPr>
            <w:r w:rsidRPr="00AC4925">
              <w:rPr>
                <w:color w:val="auto"/>
                <w:sz w:val="14"/>
                <w:szCs w:val="14"/>
              </w:rPr>
              <w:t>最大２㌧を超える場合は土堤又は簡易土堤。</w:t>
            </w:r>
          </w:p>
          <w:p w14:paraId="6AF8528C" w14:textId="77777777" w:rsidR="00321D22" w:rsidRPr="00AC4925" w:rsidRDefault="00321D22">
            <w:pPr>
              <w:rPr>
                <w:rFonts w:hint="default"/>
                <w:color w:val="auto"/>
                <w:sz w:val="14"/>
                <w:szCs w:val="14"/>
              </w:rPr>
            </w:pPr>
            <w:r w:rsidRPr="00AC4925">
              <w:rPr>
                <w:color w:val="auto"/>
                <w:sz w:val="14"/>
                <w:szCs w:val="14"/>
              </w:rPr>
              <w:t>２㌧以下の場合は土堤、簡易土堤又は防爆壁で囲む。</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383A84A" w14:textId="77777777" w:rsidR="00321D22" w:rsidRPr="00AC4925" w:rsidRDefault="00321D22">
            <w:pPr>
              <w:rPr>
                <w:rFonts w:hint="default"/>
                <w:color w:val="auto"/>
                <w:sz w:val="14"/>
                <w:szCs w:val="14"/>
              </w:rPr>
            </w:pPr>
            <w:r w:rsidRPr="00AC4925">
              <w:rPr>
                <w:color w:val="auto"/>
                <w:sz w:val="14"/>
                <w:szCs w:val="14"/>
              </w:rPr>
              <w:t>規則第３１条（土堤）、第３１条の２（簡易土堤）第３１条の３（防爆壁）の構造等の基準に適合していること。</w:t>
            </w:r>
          </w:p>
          <w:p w14:paraId="7CDBFA38" w14:textId="77777777" w:rsidR="00321D22" w:rsidRPr="00AC4925" w:rsidRDefault="00321D22">
            <w:pPr>
              <w:rPr>
                <w:rFonts w:hint="default"/>
                <w:color w:val="auto"/>
                <w:sz w:val="14"/>
                <w:szCs w:val="14"/>
              </w:rPr>
            </w:pPr>
          </w:p>
          <w:p w14:paraId="1E1B204B" w14:textId="77777777" w:rsidR="00321D22" w:rsidRPr="00AC4925" w:rsidRDefault="00321D22">
            <w:pPr>
              <w:rPr>
                <w:rFonts w:hint="default"/>
                <w:color w:val="auto"/>
                <w:sz w:val="14"/>
                <w:szCs w:val="14"/>
              </w:rPr>
            </w:pPr>
          </w:p>
          <w:p w14:paraId="11B2B118" w14:textId="77777777" w:rsidR="004C609C" w:rsidRPr="00AC4925" w:rsidRDefault="004C609C">
            <w:pPr>
              <w:rPr>
                <w:rFonts w:hint="default"/>
                <w:color w:val="auto"/>
                <w:sz w:val="14"/>
                <w:szCs w:val="1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A303" w14:textId="77777777" w:rsidR="00321D22" w:rsidRPr="00AC4925" w:rsidRDefault="00321D22" w:rsidP="004C609C">
            <w:pPr>
              <w:spacing w:line="720" w:lineRule="auto"/>
              <w:jc w:val="center"/>
              <w:rPr>
                <w:rFonts w:hint="default"/>
                <w:color w:val="auto"/>
              </w:rPr>
            </w:pPr>
            <w:r w:rsidRPr="00AC4925">
              <w:rPr>
                <w:color w:val="auto"/>
              </w:rPr>
              <w:t>適　・　否</w:t>
            </w:r>
          </w:p>
        </w:tc>
      </w:tr>
      <w:tr w:rsidR="00AC4925" w:rsidRPr="00AC4925" w14:paraId="0D88A970"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CEECF" w14:textId="77777777" w:rsidR="00321D22" w:rsidRPr="00AC4925" w:rsidRDefault="00321D22" w:rsidP="00FC2CB6">
            <w:pPr>
              <w:jc w:val="distribute"/>
              <w:rPr>
                <w:rFonts w:hint="default"/>
                <w:color w:val="auto"/>
              </w:rPr>
            </w:pPr>
            <w:r w:rsidRPr="00AC4925">
              <w:rPr>
                <w:color w:val="auto"/>
              </w:rPr>
              <w:t>床</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625423" w14:textId="77777777" w:rsidR="00321D22" w:rsidRPr="00AC4925" w:rsidRDefault="00321D22" w:rsidP="00FC2CB6">
            <w:pPr>
              <w:rPr>
                <w:rFonts w:hint="default"/>
                <w:color w:val="auto"/>
              </w:rPr>
            </w:pPr>
            <w:r w:rsidRPr="00AC4925">
              <w:rPr>
                <w:color w:val="auto"/>
              </w:rPr>
              <w:t>同２４条７号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42B3DB" w14:textId="77777777" w:rsidR="00321D22" w:rsidRPr="00AC4925" w:rsidRDefault="00321D22">
            <w:pPr>
              <w:rPr>
                <w:rFonts w:hint="default"/>
                <w:color w:val="auto"/>
                <w:sz w:val="14"/>
                <w:szCs w:val="14"/>
              </w:rPr>
            </w:pPr>
            <w:r w:rsidRPr="00AC4925">
              <w:rPr>
                <w:color w:val="auto"/>
                <w:sz w:val="14"/>
                <w:szCs w:val="14"/>
              </w:rPr>
              <w:t>床面は板張りで鉄類を表さない。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AFABD09" w14:textId="77777777" w:rsidR="00321D22" w:rsidRPr="00AC4925" w:rsidRDefault="00321D22">
            <w:pPr>
              <w:rPr>
                <w:rFonts w:hint="default"/>
                <w:color w:val="auto"/>
                <w:sz w:val="14"/>
                <w:szCs w:val="14"/>
              </w:rPr>
            </w:pPr>
            <w:r w:rsidRPr="00AC4925">
              <w:rPr>
                <w:color w:val="auto"/>
                <w:sz w:val="14"/>
                <w:szCs w:val="14"/>
              </w:rPr>
              <w:t>床板の割れ、釘の浮きがないこと。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2F25E" w14:textId="77777777" w:rsidR="00321D22" w:rsidRPr="00AC4925" w:rsidRDefault="00321D22" w:rsidP="004C609C">
            <w:pPr>
              <w:spacing w:line="720" w:lineRule="auto"/>
              <w:jc w:val="center"/>
              <w:rPr>
                <w:rFonts w:hint="default"/>
                <w:color w:val="auto"/>
              </w:rPr>
            </w:pPr>
            <w:r w:rsidRPr="00AC4925">
              <w:rPr>
                <w:color w:val="auto"/>
              </w:rPr>
              <w:t>適　・　否</w:t>
            </w:r>
          </w:p>
        </w:tc>
      </w:tr>
      <w:tr w:rsidR="00AC4925" w:rsidRPr="00AC4925" w14:paraId="7F387E03"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8E462" w14:textId="77777777" w:rsidR="00321D22" w:rsidRPr="00AC4925" w:rsidRDefault="00321D22" w:rsidP="00FC2CB6">
            <w:pPr>
              <w:jc w:val="distribute"/>
              <w:rPr>
                <w:rFonts w:hint="default"/>
                <w:color w:val="auto"/>
              </w:rPr>
            </w:pPr>
            <w:r w:rsidRPr="00AC4925">
              <w:rPr>
                <w:color w:val="auto"/>
              </w:rPr>
              <w:lastRenderedPageBreak/>
              <w:t>換気孔</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BE745E" w14:textId="77777777" w:rsidR="00321D22" w:rsidRPr="00AC4925" w:rsidRDefault="00321D22" w:rsidP="00FC2CB6">
            <w:pPr>
              <w:rPr>
                <w:rFonts w:hint="default"/>
                <w:color w:val="auto"/>
              </w:rPr>
            </w:pPr>
            <w:r w:rsidRPr="00AC4925">
              <w:rPr>
                <w:color w:val="auto"/>
              </w:rPr>
              <w:t>同２４条８号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832226" w14:textId="77777777" w:rsidR="00321D22" w:rsidRPr="00AC4925" w:rsidRDefault="00321D22">
            <w:pPr>
              <w:rPr>
                <w:rFonts w:hint="default"/>
                <w:color w:val="auto"/>
                <w:sz w:val="14"/>
                <w:szCs w:val="14"/>
              </w:rPr>
            </w:pPr>
            <w:r w:rsidRPr="00AC4925">
              <w:rPr>
                <w:color w:val="auto"/>
                <w:sz w:val="14"/>
                <w:szCs w:val="14"/>
              </w:rPr>
              <w:t>金網張り、火薬庫の大きさにより天井に１個以上、両つまに各１個付ける。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BC1EA23" w14:textId="77777777" w:rsidR="00321D22" w:rsidRPr="00AC4925" w:rsidRDefault="00321D22">
            <w:pPr>
              <w:rPr>
                <w:rFonts w:hint="default"/>
                <w:color w:val="auto"/>
                <w:sz w:val="14"/>
                <w:szCs w:val="14"/>
              </w:rPr>
            </w:pPr>
            <w:r w:rsidRPr="00AC4925">
              <w:rPr>
                <w:color w:val="auto"/>
                <w:sz w:val="14"/>
                <w:szCs w:val="14"/>
              </w:rPr>
              <w:t>換気孔の金網の破損がないこと。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034DB" w14:textId="77777777" w:rsidR="00321D22" w:rsidRPr="00AC4925" w:rsidRDefault="00321D22" w:rsidP="004C609C">
            <w:pPr>
              <w:spacing w:line="720" w:lineRule="auto"/>
              <w:jc w:val="center"/>
              <w:rPr>
                <w:rFonts w:hint="default"/>
                <w:color w:val="auto"/>
              </w:rPr>
            </w:pPr>
            <w:r w:rsidRPr="00AC4925">
              <w:rPr>
                <w:color w:val="auto"/>
              </w:rPr>
              <w:t>適　・　否</w:t>
            </w:r>
          </w:p>
        </w:tc>
      </w:tr>
      <w:tr w:rsidR="00AC4925" w:rsidRPr="00AC4925" w14:paraId="3FB2A451"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72BBB" w14:textId="77777777" w:rsidR="00321D22" w:rsidRPr="00AC4925" w:rsidRDefault="00321D22" w:rsidP="00FC2CB6">
            <w:pPr>
              <w:jc w:val="distribute"/>
              <w:rPr>
                <w:rFonts w:hint="default"/>
                <w:color w:val="auto"/>
              </w:rPr>
            </w:pPr>
            <w:r w:rsidRPr="00AC4925">
              <w:rPr>
                <w:color w:val="auto"/>
              </w:rPr>
              <w:t>暖房</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657B7B" w14:textId="77777777" w:rsidR="00321D22" w:rsidRPr="00AC4925" w:rsidRDefault="00321D22" w:rsidP="00FC2CB6">
            <w:pPr>
              <w:rPr>
                <w:rFonts w:hint="default"/>
                <w:color w:val="auto"/>
              </w:rPr>
            </w:pPr>
            <w:r w:rsidRPr="00AC4925">
              <w:rPr>
                <w:color w:val="auto"/>
              </w:rPr>
              <w:t>同２４条９号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3EC94A" w14:textId="77777777" w:rsidR="00321D22" w:rsidRPr="00AC4925" w:rsidRDefault="00321D22">
            <w:pPr>
              <w:rPr>
                <w:rFonts w:hint="default"/>
                <w:color w:val="auto"/>
                <w:sz w:val="14"/>
                <w:szCs w:val="14"/>
              </w:rPr>
            </w:pPr>
            <w:r w:rsidRPr="00AC4925">
              <w:rPr>
                <w:color w:val="auto"/>
                <w:sz w:val="14"/>
                <w:szCs w:val="14"/>
              </w:rPr>
              <w:t>暖房の設備を設けた場合は温水以外のものは使用しない。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9BD1125" w14:textId="77777777" w:rsidR="00321D22" w:rsidRPr="00AC4925" w:rsidRDefault="00321D22">
            <w:pPr>
              <w:rPr>
                <w:rFonts w:hint="default"/>
                <w:color w:val="auto"/>
                <w:sz w:val="14"/>
                <w:szCs w:val="14"/>
              </w:rPr>
            </w:pPr>
            <w:r w:rsidRPr="00AC4925">
              <w:rPr>
                <w:color w:val="auto"/>
                <w:sz w:val="14"/>
                <w:szCs w:val="14"/>
              </w:rPr>
              <w:t>温水以外の熱源を使用していないこと。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79C9E" w14:textId="77777777" w:rsidR="00321D22" w:rsidRPr="00AC4925" w:rsidRDefault="00321D22" w:rsidP="004C609C">
            <w:pPr>
              <w:spacing w:line="720" w:lineRule="auto"/>
              <w:jc w:val="center"/>
              <w:rPr>
                <w:rFonts w:hint="default"/>
                <w:color w:val="auto"/>
              </w:rPr>
            </w:pPr>
            <w:r w:rsidRPr="00AC4925">
              <w:rPr>
                <w:color w:val="auto"/>
              </w:rPr>
              <w:t>該当無し</w:t>
            </w:r>
          </w:p>
          <w:p w14:paraId="575053FB" w14:textId="77777777" w:rsidR="00321D22" w:rsidRPr="00AC4925" w:rsidRDefault="00321D22" w:rsidP="004C609C">
            <w:pPr>
              <w:spacing w:line="720" w:lineRule="auto"/>
              <w:jc w:val="center"/>
              <w:rPr>
                <w:rFonts w:hint="default"/>
                <w:color w:val="auto"/>
              </w:rPr>
            </w:pPr>
            <w:r w:rsidRPr="00AC4925">
              <w:rPr>
                <w:color w:val="auto"/>
              </w:rPr>
              <w:t>適　・　否</w:t>
            </w:r>
          </w:p>
        </w:tc>
      </w:tr>
      <w:tr w:rsidR="00AC4925" w:rsidRPr="00AC4925" w14:paraId="4C857B2E"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692FD" w14:textId="77777777" w:rsidR="00321D22" w:rsidRPr="00AC4925" w:rsidRDefault="00321D22" w:rsidP="00FC2CB6">
            <w:pPr>
              <w:jc w:val="distribute"/>
              <w:rPr>
                <w:rFonts w:hint="default"/>
                <w:color w:val="auto"/>
              </w:rPr>
            </w:pPr>
            <w:r w:rsidRPr="00AC4925">
              <w:rPr>
                <w:color w:val="auto"/>
              </w:rPr>
              <w:t>照明</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51CC66" w14:textId="77777777" w:rsidR="00321D22" w:rsidRPr="00AC4925" w:rsidRDefault="00321D22" w:rsidP="00FC2CB6">
            <w:pPr>
              <w:rPr>
                <w:rFonts w:hint="default"/>
                <w:color w:val="auto"/>
              </w:rPr>
            </w:pPr>
            <w:r w:rsidRPr="00AC4925">
              <w:rPr>
                <w:color w:val="auto"/>
              </w:rPr>
              <w:t>同２４条１０号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1B52C0" w14:textId="77777777" w:rsidR="00321D22" w:rsidRPr="00AC4925" w:rsidRDefault="00321D22">
            <w:pPr>
              <w:rPr>
                <w:rFonts w:hint="default"/>
                <w:color w:val="auto"/>
                <w:sz w:val="14"/>
                <w:szCs w:val="14"/>
              </w:rPr>
            </w:pPr>
            <w:r w:rsidRPr="00AC4925">
              <w:rPr>
                <w:color w:val="auto"/>
                <w:sz w:val="14"/>
                <w:szCs w:val="14"/>
              </w:rPr>
              <w:t>照明を設けた場合は防爆式電灯、配線は金属線ピ工事、金属管工事、がい装ケーブル工事とする。自動遮断機、開閉器は庫外に設置する。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F426697" w14:textId="77777777" w:rsidR="00321D22" w:rsidRPr="00AC4925" w:rsidRDefault="00321D22">
            <w:pPr>
              <w:rPr>
                <w:rFonts w:hint="default"/>
                <w:color w:val="auto"/>
                <w:sz w:val="14"/>
                <w:szCs w:val="14"/>
              </w:rPr>
            </w:pPr>
            <w:r w:rsidRPr="00AC4925">
              <w:rPr>
                <w:color w:val="auto"/>
                <w:sz w:val="14"/>
                <w:szCs w:val="14"/>
              </w:rPr>
              <w:t>防爆式電灯であること。スイッチ等は庫外にあること。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69CB4" w14:textId="77777777" w:rsidR="00321D22" w:rsidRPr="00AC4925" w:rsidRDefault="00321D22" w:rsidP="004C609C">
            <w:pPr>
              <w:spacing w:line="720" w:lineRule="auto"/>
              <w:jc w:val="center"/>
              <w:rPr>
                <w:rFonts w:hint="default"/>
                <w:color w:val="auto"/>
              </w:rPr>
            </w:pPr>
            <w:r w:rsidRPr="00AC4925">
              <w:rPr>
                <w:color w:val="auto"/>
              </w:rPr>
              <w:t>該当無し</w:t>
            </w:r>
          </w:p>
          <w:p w14:paraId="489663F5" w14:textId="77777777" w:rsidR="00321D22" w:rsidRPr="00AC4925" w:rsidRDefault="00321D22" w:rsidP="004C609C">
            <w:pPr>
              <w:spacing w:line="720" w:lineRule="auto"/>
              <w:jc w:val="center"/>
              <w:rPr>
                <w:rFonts w:hint="default"/>
                <w:color w:val="auto"/>
              </w:rPr>
            </w:pPr>
            <w:r w:rsidRPr="00AC4925">
              <w:rPr>
                <w:color w:val="auto"/>
              </w:rPr>
              <w:t>適　・　否</w:t>
            </w:r>
          </w:p>
        </w:tc>
      </w:tr>
      <w:tr w:rsidR="00AC4925" w:rsidRPr="00AC4925" w14:paraId="0567BF70"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370FF" w14:textId="77777777" w:rsidR="00321D22" w:rsidRPr="00AC4925" w:rsidRDefault="00321D22" w:rsidP="00FC2CB6">
            <w:pPr>
              <w:jc w:val="distribute"/>
              <w:rPr>
                <w:rFonts w:hint="default"/>
                <w:color w:val="auto"/>
              </w:rPr>
            </w:pPr>
            <w:r w:rsidRPr="00AC4925">
              <w:rPr>
                <w:color w:val="auto"/>
              </w:rPr>
              <w:t>屋根</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A2C5F2" w14:textId="77777777" w:rsidR="00321D22" w:rsidRPr="00AC4925" w:rsidRDefault="00321D22" w:rsidP="00FC2CB6">
            <w:pPr>
              <w:rPr>
                <w:rFonts w:hint="default"/>
                <w:color w:val="auto"/>
              </w:rPr>
            </w:pPr>
            <w:r w:rsidRPr="00AC4925">
              <w:rPr>
                <w:color w:val="auto"/>
              </w:rPr>
              <w:t>同２４条１１号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90B08E" w14:textId="77777777" w:rsidR="00321D22" w:rsidRPr="00AC4925" w:rsidRDefault="00321D22">
            <w:pPr>
              <w:rPr>
                <w:rFonts w:hint="default"/>
                <w:color w:val="auto"/>
                <w:sz w:val="14"/>
                <w:szCs w:val="14"/>
              </w:rPr>
            </w:pPr>
            <w:r w:rsidRPr="00AC4925">
              <w:rPr>
                <w:color w:val="auto"/>
                <w:sz w:val="14"/>
                <w:szCs w:val="14"/>
              </w:rPr>
              <w:t>木造、屋根の外面は金属板・スレート板・瓦等の不燃物とする。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9D1F0AF" w14:textId="77777777" w:rsidR="00321D22" w:rsidRPr="00AC4925" w:rsidRDefault="00321D22">
            <w:pPr>
              <w:rPr>
                <w:rFonts w:hint="default"/>
                <w:color w:val="auto"/>
                <w:sz w:val="14"/>
                <w:szCs w:val="14"/>
              </w:rPr>
            </w:pPr>
            <w:r w:rsidRPr="00AC4925">
              <w:rPr>
                <w:color w:val="auto"/>
                <w:sz w:val="14"/>
                <w:szCs w:val="14"/>
              </w:rPr>
              <w:t>雨といの破損、詰まりがないこと。</w:t>
            </w:r>
          </w:p>
          <w:p w14:paraId="260B2CC9" w14:textId="77777777" w:rsidR="00321D22" w:rsidRPr="00AC4925" w:rsidRDefault="00321D22">
            <w:pPr>
              <w:rPr>
                <w:rFonts w:hint="default"/>
                <w:color w:val="auto"/>
                <w:sz w:val="14"/>
                <w:szCs w:val="14"/>
              </w:rPr>
            </w:pPr>
            <w:r w:rsidRPr="00AC4925">
              <w:rPr>
                <w:color w:val="auto"/>
                <w:sz w:val="14"/>
                <w:szCs w:val="14"/>
              </w:rPr>
              <w:t>雨もりがないこと。</w:t>
            </w:r>
          </w:p>
          <w:p w14:paraId="15C1F23D" w14:textId="77777777" w:rsidR="00321D22" w:rsidRPr="00AC4925" w:rsidRDefault="00321D22">
            <w:pPr>
              <w:rPr>
                <w:rFonts w:hint="default"/>
                <w:color w:val="auto"/>
                <w:sz w:val="14"/>
                <w:szCs w:val="1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6D21F" w14:textId="77777777" w:rsidR="00321D22" w:rsidRPr="00AC4925" w:rsidRDefault="00321D22" w:rsidP="004C609C">
            <w:pPr>
              <w:spacing w:line="720" w:lineRule="auto"/>
              <w:jc w:val="center"/>
              <w:rPr>
                <w:rFonts w:hint="default"/>
                <w:color w:val="auto"/>
              </w:rPr>
            </w:pPr>
            <w:r w:rsidRPr="00AC4925">
              <w:rPr>
                <w:color w:val="auto"/>
              </w:rPr>
              <w:t>適　・　否</w:t>
            </w:r>
          </w:p>
        </w:tc>
      </w:tr>
      <w:tr w:rsidR="00AC4925" w:rsidRPr="00AC4925" w14:paraId="3367F7DC"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7ECCC" w14:textId="77777777" w:rsidR="00321D22" w:rsidRPr="00AC4925" w:rsidRDefault="00321D22" w:rsidP="00FC2CB6">
            <w:pPr>
              <w:jc w:val="distribute"/>
              <w:rPr>
                <w:rFonts w:hint="default"/>
                <w:color w:val="auto"/>
              </w:rPr>
            </w:pPr>
            <w:r w:rsidRPr="00AC4925">
              <w:rPr>
                <w:color w:val="auto"/>
              </w:rPr>
              <w:t>避雷装置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B44865" w14:textId="77777777" w:rsidR="00321D22" w:rsidRPr="00AC4925" w:rsidRDefault="00321D22" w:rsidP="00FC2CB6">
            <w:pPr>
              <w:rPr>
                <w:rFonts w:hint="default"/>
                <w:color w:val="auto"/>
              </w:rPr>
            </w:pPr>
            <w:r w:rsidRPr="00AC4925">
              <w:rPr>
                <w:color w:val="auto"/>
              </w:rPr>
              <w:t>同２４条１２号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4A0EF3" w14:textId="77777777" w:rsidR="00321D22" w:rsidRPr="00AC4925" w:rsidRDefault="00321D22">
            <w:pPr>
              <w:rPr>
                <w:rFonts w:hint="default"/>
                <w:color w:val="auto"/>
                <w:sz w:val="14"/>
                <w:szCs w:val="14"/>
              </w:rPr>
            </w:pPr>
            <w:r w:rsidRPr="00AC4925">
              <w:rPr>
                <w:color w:val="auto"/>
                <w:sz w:val="14"/>
                <w:szCs w:val="14"/>
              </w:rPr>
              <w:t>避雷装置を設ける。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52C6C54" w14:textId="77777777" w:rsidR="00223D24" w:rsidRPr="00AC4925" w:rsidRDefault="004C609C">
            <w:pPr>
              <w:rPr>
                <w:rFonts w:hint="default"/>
                <w:color w:val="auto"/>
                <w:sz w:val="14"/>
                <w:szCs w:val="14"/>
              </w:rPr>
            </w:pPr>
            <w:r w:rsidRPr="00AC4925">
              <w:rPr>
                <w:color w:val="auto"/>
                <w:sz w:val="14"/>
                <w:szCs w:val="14"/>
              </w:rPr>
              <w:t>平成２７年経済産業省告示第１４５号の基準に適合していること。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48324" w14:textId="77777777" w:rsidR="00321D22" w:rsidRPr="00AC4925" w:rsidRDefault="00321D22" w:rsidP="004C609C">
            <w:pPr>
              <w:spacing w:line="720" w:lineRule="auto"/>
              <w:jc w:val="center"/>
              <w:rPr>
                <w:rFonts w:hint="default"/>
                <w:color w:val="auto"/>
              </w:rPr>
            </w:pPr>
            <w:r w:rsidRPr="00AC4925">
              <w:rPr>
                <w:color w:val="auto"/>
              </w:rPr>
              <w:t>適　・　否</w:t>
            </w:r>
          </w:p>
        </w:tc>
      </w:tr>
      <w:tr w:rsidR="00321D22" w:rsidRPr="00AC4925" w14:paraId="571F23C8" w14:textId="77777777">
        <w:trPr>
          <w:gridAfter w:val="1"/>
          <w:wAfter w:w="1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C8F76" w14:textId="77777777" w:rsidR="004C609C" w:rsidRPr="00AC4925" w:rsidRDefault="00321D22" w:rsidP="00FC2CB6">
            <w:pPr>
              <w:jc w:val="distribute"/>
              <w:rPr>
                <w:rFonts w:hint="default"/>
                <w:color w:val="auto"/>
              </w:rPr>
            </w:pPr>
            <w:r w:rsidRPr="00AC4925">
              <w:rPr>
                <w:color w:val="auto"/>
              </w:rPr>
              <w:t>警戒・</w:t>
            </w:r>
          </w:p>
          <w:p w14:paraId="2F3861DB" w14:textId="77777777" w:rsidR="00321D22" w:rsidRPr="00AC4925" w:rsidRDefault="00321D22" w:rsidP="00FC2CB6">
            <w:pPr>
              <w:jc w:val="distribute"/>
              <w:rPr>
                <w:rFonts w:hint="default"/>
                <w:color w:val="auto"/>
              </w:rPr>
            </w:pPr>
            <w:r w:rsidRPr="00AC4925">
              <w:rPr>
                <w:color w:val="auto"/>
              </w:rPr>
              <w:t>消火設備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0EED0C" w14:textId="77777777" w:rsidR="00321D22" w:rsidRPr="00AC4925" w:rsidRDefault="00321D22" w:rsidP="00FC2CB6">
            <w:pPr>
              <w:rPr>
                <w:rFonts w:hint="default"/>
                <w:color w:val="auto"/>
              </w:rPr>
            </w:pPr>
            <w:r w:rsidRPr="00AC4925">
              <w:rPr>
                <w:color w:val="auto"/>
              </w:rPr>
              <w:t>同２４条１４号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A89AB5" w14:textId="77777777" w:rsidR="00321D22" w:rsidRPr="00AC4925" w:rsidRDefault="00321D22">
            <w:pPr>
              <w:rPr>
                <w:rFonts w:hint="default"/>
                <w:color w:val="auto"/>
                <w:sz w:val="14"/>
                <w:szCs w:val="14"/>
              </w:rPr>
            </w:pPr>
            <w:r w:rsidRPr="00AC4925">
              <w:rPr>
                <w:color w:val="auto"/>
                <w:sz w:val="14"/>
                <w:szCs w:val="14"/>
              </w:rPr>
              <w:t>警戒札及び貯水槽の設置、境界に沿って２㍍以上の空地を設け、境界に有刺鉄線等を張る。</w:t>
            </w:r>
          </w:p>
          <w:p w14:paraId="6343F82E" w14:textId="77777777" w:rsidR="00321D22" w:rsidRPr="00AC4925" w:rsidRDefault="00321D22">
            <w:pPr>
              <w:rPr>
                <w:rFonts w:hint="default"/>
                <w:color w:val="auto"/>
                <w:sz w:val="14"/>
                <w:szCs w:val="14"/>
              </w:rPr>
            </w:pP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194E22A" w14:textId="77777777" w:rsidR="00321D22" w:rsidRPr="00AC4925" w:rsidRDefault="00321D22">
            <w:pPr>
              <w:rPr>
                <w:rFonts w:hint="default"/>
                <w:color w:val="auto"/>
                <w:sz w:val="14"/>
                <w:szCs w:val="14"/>
              </w:rPr>
            </w:pPr>
            <w:r w:rsidRPr="00AC4925">
              <w:rPr>
                <w:color w:val="auto"/>
                <w:sz w:val="14"/>
                <w:szCs w:val="14"/>
              </w:rPr>
              <w:t>境界柵に破損がないこと。</w:t>
            </w:r>
          </w:p>
          <w:p w14:paraId="07B53CDA" w14:textId="77777777" w:rsidR="00321D22" w:rsidRPr="00AC4925" w:rsidRDefault="00321D22">
            <w:pPr>
              <w:rPr>
                <w:rFonts w:hint="default"/>
                <w:color w:val="auto"/>
                <w:sz w:val="14"/>
                <w:szCs w:val="14"/>
              </w:rPr>
            </w:pPr>
            <w:r w:rsidRPr="00AC4925">
              <w:rPr>
                <w:color w:val="auto"/>
                <w:sz w:val="14"/>
                <w:szCs w:val="14"/>
              </w:rPr>
              <w:t>警戒札（「煙火火薬庫」「火気厳禁」等）は明確であること。空地に燃えやすいものが堆積していないこと。十分な消火用水と消火用器具は整然と用意されていること。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C37A2" w14:textId="77777777" w:rsidR="00321D22" w:rsidRPr="00AC4925" w:rsidRDefault="00321D22" w:rsidP="004C609C">
            <w:pPr>
              <w:spacing w:line="720" w:lineRule="auto"/>
              <w:jc w:val="center"/>
              <w:rPr>
                <w:rFonts w:hint="default"/>
                <w:color w:val="auto"/>
              </w:rPr>
            </w:pPr>
            <w:r w:rsidRPr="00AC4925">
              <w:rPr>
                <w:color w:val="auto"/>
              </w:rPr>
              <w:t>適　・　否</w:t>
            </w:r>
          </w:p>
        </w:tc>
      </w:tr>
    </w:tbl>
    <w:p w14:paraId="60AC9901" w14:textId="77777777" w:rsidR="00D2509C" w:rsidRPr="00AC4925" w:rsidRDefault="00D2509C">
      <w:pPr>
        <w:rPr>
          <w:rFonts w:hint="default"/>
          <w:color w:val="auto"/>
        </w:rPr>
      </w:pPr>
    </w:p>
    <w:p w14:paraId="5876A409" w14:textId="77777777" w:rsidR="00321D22" w:rsidRPr="00AC4925" w:rsidRDefault="00321D22">
      <w:pPr>
        <w:rPr>
          <w:rFonts w:hint="default"/>
          <w:color w:val="auto"/>
        </w:rPr>
      </w:pPr>
      <w:r w:rsidRPr="00AC4925">
        <w:rPr>
          <w:color w:val="auto"/>
        </w:rPr>
        <w:t xml:space="preserve">　◆</w:t>
      </w:r>
      <w:r w:rsidRPr="00AC4925">
        <w:rPr>
          <w:b/>
          <w:color w:val="auto"/>
        </w:rPr>
        <w:t>土堤の場合</w:t>
      </w:r>
    </w:p>
    <w:tbl>
      <w:tblPr>
        <w:tblW w:w="0" w:type="auto"/>
        <w:tblInd w:w="155" w:type="dxa"/>
        <w:tblLayout w:type="fixed"/>
        <w:tblCellMar>
          <w:left w:w="0" w:type="dxa"/>
          <w:right w:w="0" w:type="dxa"/>
        </w:tblCellMar>
        <w:tblLook w:val="0000" w:firstRow="0" w:lastRow="0" w:firstColumn="0" w:lastColumn="0" w:noHBand="0" w:noVBand="0"/>
      </w:tblPr>
      <w:tblGrid>
        <w:gridCol w:w="1060"/>
        <w:gridCol w:w="954"/>
        <w:gridCol w:w="1908"/>
        <w:gridCol w:w="2968"/>
        <w:gridCol w:w="1696"/>
      </w:tblGrid>
      <w:tr w:rsidR="00AC4925" w:rsidRPr="00AC4925" w14:paraId="2B3F4CB0" w14:textId="77777777" w:rsidTr="004C609C">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A7FE3F4" w14:textId="77777777" w:rsidR="00321D22" w:rsidRPr="00AC4925" w:rsidRDefault="00321D22" w:rsidP="00DC516D">
            <w:pPr>
              <w:jc w:val="distribute"/>
              <w:rPr>
                <w:rFonts w:hint="default"/>
                <w:color w:val="auto"/>
              </w:rPr>
            </w:pPr>
            <w:r w:rsidRPr="00AC4925">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758FD0D" w14:textId="77777777" w:rsidR="00321D22" w:rsidRPr="00AC4925" w:rsidRDefault="00321D22" w:rsidP="00DC516D">
            <w:pPr>
              <w:jc w:val="distribute"/>
              <w:rPr>
                <w:rFonts w:hint="default"/>
                <w:color w:val="auto"/>
              </w:rPr>
            </w:pPr>
            <w:r w:rsidRPr="00AC4925">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BF0CDC4" w14:textId="77777777" w:rsidR="00321D22" w:rsidRPr="00AC4925" w:rsidRDefault="00321D22" w:rsidP="00DC516D">
            <w:pPr>
              <w:jc w:val="distribute"/>
              <w:rPr>
                <w:rFonts w:hint="default"/>
                <w:color w:val="auto"/>
              </w:rPr>
            </w:pPr>
            <w:r w:rsidRPr="00AC4925">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0129D5C" w14:textId="77777777" w:rsidR="00321D22" w:rsidRPr="00AC4925" w:rsidRDefault="00321D22" w:rsidP="00DC516D">
            <w:pPr>
              <w:jc w:val="distribute"/>
              <w:rPr>
                <w:rFonts w:hint="default"/>
                <w:color w:val="auto"/>
              </w:rPr>
            </w:pPr>
            <w:r w:rsidRPr="00AC4925">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752BC55C" w14:textId="77777777" w:rsidR="00321D22" w:rsidRPr="00AC4925" w:rsidRDefault="00321D22" w:rsidP="00DC516D">
            <w:pPr>
              <w:jc w:val="distribute"/>
              <w:rPr>
                <w:rFonts w:hint="default"/>
                <w:color w:val="auto"/>
              </w:rPr>
            </w:pPr>
            <w:r w:rsidRPr="00AC4925">
              <w:rPr>
                <w:color w:val="auto"/>
              </w:rPr>
              <w:t>自己点検結果</w:t>
            </w:r>
          </w:p>
        </w:tc>
      </w:tr>
      <w:tr w:rsidR="00AC4925" w:rsidRPr="00AC4925" w14:paraId="4F17880C"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DD5ED" w14:textId="77777777" w:rsidR="00321D22" w:rsidRPr="00AC4925" w:rsidRDefault="00321D22" w:rsidP="00FC2CB6">
            <w:pPr>
              <w:jc w:val="distribute"/>
              <w:rPr>
                <w:rFonts w:hint="default"/>
                <w:color w:val="auto"/>
              </w:rPr>
            </w:pPr>
            <w:r w:rsidRPr="00AC4925">
              <w:rPr>
                <w:color w:val="auto"/>
              </w:rPr>
              <w:t>位置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4C4B5" w14:textId="77777777" w:rsidR="00321D22" w:rsidRPr="00AC4925" w:rsidRDefault="00321D22" w:rsidP="00FC2CB6">
            <w:pPr>
              <w:rPr>
                <w:rFonts w:hint="default"/>
                <w:color w:val="auto"/>
              </w:rPr>
            </w:pPr>
            <w:r w:rsidRPr="00AC4925">
              <w:rPr>
                <w:color w:val="auto"/>
              </w:rPr>
              <w:t>同３１条１号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B24E6" w14:textId="77777777" w:rsidR="00321D22" w:rsidRPr="00AC4925" w:rsidRDefault="00321D22">
            <w:pPr>
              <w:rPr>
                <w:rFonts w:hint="default"/>
                <w:color w:val="auto"/>
              </w:rPr>
            </w:pPr>
            <w:r w:rsidRPr="00AC4925">
              <w:rPr>
                <w:color w:val="auto"/>
              </w:rPr>
              <w:t>土堤の内壁の堤脚から棟の外壁まで１㍍以上の距離においてできるだけ接近して構築する。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380E4" w14:textId="77777777" w:rsidR="00321D22" w:rsidRPr="00AC4925" w:rsidRDefault="00321D22">
            <w:pPr>
              <w:rPr>
                <w:rFonts w:hint="default"/>
                <w:color w:val="auto"/>
              </w:rPr>
            </w:pPr>
            <w:r w:rsidRPr="00AC4925">
              <w:rPr>
                <w:color w:val="auto"/>
              </w:rPr>
              <w:t>堤脚と外壁との間の距離を確認すること。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495E7"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4EF530BF" w14:textId="77777777">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4CB18FD" w14:textId="77777777" w:rsidR="00321D22" w:rsidRPr="00AC4925" w:rsidRDefault="00321D22" w:rsidP="00FC2CB6">
            <w:pPr>
              <w:jc w:val="distribute"/>
              <w:rPr>
                <w:rFonts w:hint="default"/>
                <w:color w:val="auto"/>
              </w:rPr>
            </w:pPr>
            <w:r w:rsidRPr="00AC4925">
              <w:rPr>
                <w:color w:val="auto"/>
              </w:rPr>
              <w:t>出入口</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A7994" w14:textId="77777777" w:rsidR="00321D22" w:rsidRPr="00AC4925" w:rsidRDefault="00321D22" w:rsidP="00FC2CB6">
            <w:pPr>
              <w:rPr>
                <w:rFonts w:hint="default"/>
                <w:color w:val="auto"/>
              </w:rPr>
            </w:pPr>
            <w:r w:rsidRPr="00AC4925">
              <w:rPr>
                <w:color w:val="auto"/>
              </w:rPr>
              <w:t>同３１条２号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6EA2B" w14:textId="77777777" w:rsidR="00321D22" w:rsidRPr="00AC4925" w:rsidRDefault="00321D22">
            <w:pPr>
              <w:rPr>
                <w:rFonts w:hint="default"/>
                <w:color w:val="auto"/>
                <w:sz w:val="14"/>
                <w:szCs w:val="14"/>
              </w:rPr>
            </w:pPr>
            <w:r w:rsidRPr="00AC4925">
              <w:rPr>
                <w:color w:val="auto"/>
                <w:sz w:val="14"/>
                <w:szCs w:val="14"/>
              </w:rPr>
              <w:t>切通しによる出入口の場合は、平面図において棟の本屋から外方に引いたすべての直線が土堤の頂上の線上と交さする。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277CC" w14:textId="77777777" w:rsidR="00321D22" w:rsidRPr="00AC4925" w:rsidRDefault="00321D22">
            <w:pPr>
              <w:rPr>
                <w:rFonts w:hint="default"/>
                <w:color w:val="auto"/>
              </w:rPr>
            </w:pPr>
            <w:r w:rsidRPr="00AC4925">
              <w:rPr>
                <w:color w:val="auto"/>
              </w:rPr>
              <w:t>当該工室又は火薬庫等が見通して見えないこと。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A9078"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0F29271E" w14:textId="77777777">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F5BF19E" w14:textId="77777777" w:rsidR="00321D22" w:rsidRPr="00AC4925" w:rsidRDefault="00321D22" w:rsidP="00FC2CB6">
            <w:pPr>
              <w:jc w:val="distribute"/>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11941" w14:textId="77777777" w:rsidR="00321D22" w:rsidRPr="00AC4925" w:rsidRDefault="00321D22" w:rsidP="00FC2CB6">
            <w:pPr>
              <w:rPr>
                <w:rFonts w:hint="default"/>
                <w:color w:val="auto"/>
              </w:rPr>
            </w:pPr>
            <w:r w:rsidRPr="00AC4925">
              <w:rPr>
                <w:color w:val="auto"/>
              </w:rPr>
              <w:t>同３１条３号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2D12B" w14:textId="77777777" w:rsidR="001C0ED3" w:rsidRPr="00AC4925" w:rsidRDefault="00321D22">
            <w:pPr>
              <w:rPr>
                <w:rFonts w:hint="default"/>
                <w:color w:val="auto"/>
                <w:sz w:val="14"/>
                <w:szCs w:val="14"/>
              </w:rPr>
            </w:pPr>
            <w:r w:rsidRPr="00AC4925">
              <w:rPr>
                <w:color w:val="auto"/>
                <w:sz w:val="14"/>
                <w:szCs w:val="14"/>
              </w:rPr>
              <w:t>トンネルによる出入口の場合は、平面図において棟の外壁からトンネルの方に引いたすべての直線がトンネルの壁の線と交さする。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F3084" w14:textId="77777777" w:rsidR="00321D22" w:rsidRPr="00AC4925" w:rsidRDefault="00321D22">
            <w:pPr>
              <w:rPr>
                <w:rFonts w:hint="default"/>
                <w:color w:val="auto"/>
              </w:rPr>
            </w:pPr>
            <w:r w:rsidRPr="00AC4925">
              <w:rPr>
                <w:color w:val="auto"/>
              </w:rPr>
              <w:t>当該工室又は火薬庫が見通して見えないこと。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5263F"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08169A96"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E506A" w14:textId="77777777" w:rsidR="00321D22" w:rsidRPr="00AC4925" w:rsidRDefault="00321D22" w:rsidP="00FC2CB6">
            <w:pPr>
              <w:jc w:val="distribute"/>
              <w:rPr>
                <w:rFonts w:hint="default"/>
                <w:color w:val="auto"/>
              </w:rPr>
            </w:pPr>
            <w:r w:rsidRPr="00AC4925">
              <w:rPr>
                <w:color w:val="auto"/>
              </w:rPr>
              <w:t>勾配等</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FB3EB" w14:textId="77777777" w:rsidR="00321D22" w:rsidRPr="00AC4925" w:rsidRDefault="00321D22" w:rsidP="00FC2CB6">
            <w:pPr>
              <w:rPr>
                <w:rFonts w:hint="default"/>
                <w:color w:val="auto"/>
              </w:rPr>
            </w:pPr>
            <w:r w:rsidRPr="00AC4925">
              <w:rPr>
                <w:color w:val="auto"/>
              </w:rPr>
              <w:t>同３１条４号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62E2A" w14:textId="77777777" w:rsidR="00321D22" w:rsidRPr="00AC4925" w:rsidRDefault="00321D22">
            <w:pPr>
              <w:rPr>
                <w:rFonts w:hint="default"/>
                <w:color w:val="auto"/>
                <w:sz w:val="14"/>
                <w:szCs w:val="14"/>
              </w:rPr>
            </w:pPr>
            <w:r w:rsidRPr="00AC4925">
              <w:rPr>
                <w:color w:val="auto"/>
                <w:sz w:val="14"/>
                <w:szCs w:val="14"/>
              </w:rPr>
              <w:t>土堤は４５度以下の勾配とする。</w:t>
            </w:r>
          </w:p>
          <w:p w14:paraId="66B5DB65" w14:textId="77777777" w:rsidR="00321D22" w:rsidRPr="00AC4925" w:rsidRDefault="00321D22">
            <w:pPr>
              <w:rPr>
                <w:rFonts w:hint="default"/>
                <w:color w:val="auto"/>
                <w:sz w:val="14"/>
                <w:szCs w:val="14"/>
              </w:rPr>
            </w:pPr>
            <w:r w:rsidRPr="00AC4925">
              <w:rPr>
                <w:color w:val="auto"/>
                <w:sz w:val="14"/>
                <w:szCs w:val="14"/>
              </w:rPr>
              <w:t>高さは煙火火薬庫の場合は軒高（</w:t>
            </w:r>
            <w:r w:rsidRPr="00AC4925">
              <w:rPr>
                <w:color w:val="auto"/>
                <w:sz w:val="14"/>
                <w:szCs w:val="14"/>
              </w:rPr>
              <w:t>1.5</w:t>
            </w:r>
            <w:r w:rsidRPr="00AC4925">
              <w:rPr>
                <w:color w:val="auto"/>
                <w:sz w:val="14"/>
                <w:szCs w:val="14"/>
              </w:rPr>
              <w:t>㍍未満の場合は</w:t>
            </w:r>
            <w:r w:rsidRPr="00AC4925">
              <w:rPr>
                <w:color w:val="auto"/>
                <w:sz w:val="14"/>
                <w:szCs w:val="14"/>
              </w:rPr>
              <w:t>1.5</w:t>
            </w:r>
            <w:r w:rsidRPr="00AC4925">
              <w:rPr>
                <w:color w:val="auto"/>
                <w:sz w:val="14"/>
                <w:szCs w:val="14"/>
              </w:rPr>
              <w:t>㍍）、その他の火薬庫及び</w:t>
            </w:r>
            <w:r w:rsidRPr="00AC4925">
              <w:rPr>
                <w:color w:val="auto"/>
                <w:sz w:val="14"/>
                <w:szCs w:val="14"/>
              </w:rPr>
              <w:lastRenderedPageBreak/>
              <w:t>一時置場にあっては屋頂の高さ以上とする。</w:t>
            </w:r>
          </w:p>
          <w:p w14:paraId="69AE9F3C" w14:textId="77777777" w:rsidR="00321D22" w:rsidRPr="00AC4925" w:rsidRDefault="00321D22">
            <w:pPr>
              <w:rPr>
                <w:rFonts w:hint="default"/>
                <w:color w:val="auto"/>
                <w:sz w:val="14"/>
                <w:szCs w:val="14"/>
              </w:rPr>
            </w:pPr>
            <w:r w:rsidRPr="00AC4925">
              <w:rPr>
                <w:color w:val="auto"/>
                <w:sz w:val="14"/>
                <w:szCs w:val="14"/>
              </w:rPr>
              <w:t>頂部の厚さは１㍍以上とする。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FB010" w14:textId="77777777" w:rsidR="00321D22" w:rsidRPr="00AC4925" w:rsidRDefault="00321D22">
            <w:pPr>
              <w:rPr>
                <w:rFonts w:hint="default"/>
                <w:color w:val="auto"/>
                <w:sz w:val="14"/>
                <w:szCs w:val="14"/>
              </w:rPr>
            </w:pPr>
            <w:r w:rsidRPr="00AC4925">
              <w:rPr>
                <w:color w:val="auto"/>
                <w:sz w:val="14"/>
                <w:szCs w:val="14"/>
              </w:rPr>
              <w:lastRenderedPageBreak/>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4BE6"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6D87E07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532C6" w14:textId="77777777" w:rsidR="00321D22" w:rsidRPr="00AC4925" w:rsidRDefault="00321D22" w:rsidP="00FC2CB6">
            <w:pPr>
              <w:jc w:val="distribute"/>
              <w:rPr>
                <w:rFonts w:hint="default"/>
                <w:color w:val="auto"/>
              </w:rPr>
            </w:pPr>
            <w:r w:rsidRPr="00AC4925">
              <w:rPr>
                <w:color w:val="auto"/>
              </w:rPr>
              <w:t>土留め</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9BE4F" w14:textId="77777777" w:rsidR="00321D22" w:rsidRPr="00AC4925" w:rsidRDefault="00321D22" w:rsidP="00FC2CB6">
            <w:pPr>
              <w:rPr>
                <w:rFonts w:hint="default"/>
                <w:color w:val="auto"/>
              </w:rPr>
            </w:pPr>
            <w:r w:rsidRPr="00AC4925">
              <w:rPr>
                <w:color w:val="auto"/>
              </w:rPr>
              <w:t>同３１条５号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69127" w14:textId="77777777" w:rsidR="00321D22" w:rsidRPr="00AC4925" w:rsidRDefault="00321D22">
            <w:pPr>
              <w:rPr>
                <w:rFonts w:hint="default"/>
                <w:color w:val="auto"/>
                <w:sz w:val="14"/>
                <w:szCs w:val="14"/>
              </w:rPr>
            </w:pPr>
            <w:r w:rsidRPr="00AC4925">
              <w:rPr>
                <w:color w:val="auto"/>
                <w:sz w:val="14"/>
                <w:szCs w:val="14"/>
              </w:rPr>
              <w:t>土堤の堤脚をやむを得ず土留めするときは、土堤の高さの１／３以下とする。</w:t>
            </w:r>
          </w:p>
          <w:p w14:paraId="0B6B3E57" w14:textId="77777777" w:rsidR="00321D22" w:rsidRPr="00AC4925" w:rsidRDefault="00321D22">
            <w:pPr>
              <w:rPr>
                <w:rFonts w:hint="default"/>
                <w:color w:val="auto"/>
                <w:sz w:val="14"/>
                <w:szCs w:val="14"/>
              </w:rPr>
            </w:pPr>
            <w:r w:rsidRPr="00AC4925">
              <w:rPr>
                <w:color w:val="auto"/>
                <w:sz w:val="14"/>
                <w:szCs w:val="14"/>
              </w:rPr>
              <w:t>内面の土留めの材料は、爆発の際、軽量な飛散物となるものを使用（煙火火薬庫の場合は除く）。</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359C9" w14:textId="77777777" w:rsidR="00321D22" w:rsidRPr="00AC4925" w:rsidRDefault="00321D22">
            <w:pPr>
              <w:rPr>
                <w:rFonts w:hint="default"/>
                <w:color w:val="auto"/>
                <w:sz w:val="14"/>
                <w:szCs w:val="14"/>
              </w:rPr>
            </w:pPr>
            <w:r w:rsidRPr="00AC4925">
              <w:rPr>
                <w:color w:val="auto"/>
                <w:sz w:val="14"/>
                <w:szCs w:val="14"/>
              </w:rPr>
              <w:t>土留めの腐朽等がないこと。</w:t>
            </w:r>
          </w:p>
          <w:p w14:paraId="2ED8471E" w14:textId="77777777" w:rsidR="00321D22" w:rsidRPr="00AC4925" w:rsidRDefault="00321D22">
            <w:pPr>
              <w:rPr>
                <w:rFonts w:hint="default"/>
                <w:color w:val="auto"/>
                <w:sz w:val="14"/>
                <w:szCs w:val="14"/>
              </w:rPr>
            </w:pPr>
            <w:r w:rsidRPr="00AC4925">
              <w:rPr>
                <w:color w:val="auto"/>
                <w:sz w:val="14"/>
                <w:szCs w:val="14"/>
              </w:rPr>
              <w:t>木材、プラステック剤、軽量骨材を使用したものであること。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D0E3C"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17DA40B8"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A6EA7" w14:textId="77777777" w:rsidR="00321D22" w:rsidRPr="00AC4925" w:rsidRDefault="00321D22" w:rsidP="00FC2CB6">
            <w:pPr>
              <w:jc w:val="distribute"/>
              <w:rPr>
                <w:rFonts w:hint="default"/>
                <w:color w:val="auto"/>
              </w:rPr>
            </w:pPr>
            <w:r w:rsidRPr="00AC4925">
              <w:rPr>
                <w:color w:val="auto"/>
              </w:rPr>
              <w:t>通路</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3AC3F" w14:textId="77777777" w:rsidR="00321D22" w:rsidRPr="00AC4925" w:rsidRDefault="00321D22" w:rsidP="00FC2CB6">
            <w:pPr>
              <w:rPr>
                <w:rFonts w:hint="default"/>
                <w:color w:val="auto"/>
              </w:rPr>
            </w:pPr>
            <w:r w:rsidRPr="00AC4925">
              <w:rPr>
                <w:color w:val="auto"/>
              </w:rPr>
              <w:t>同３１条６号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3D3D6" w14:textId="77777777" w:rsidR="00321D22" w:rsidRPr="00AC4925" w:rsidRDefault="00321D22">
            <w:pPr>
              <w:rPr>
                <w:rFonts w:hint="default"/>
                <w:color w:val="auto"/>
                <w:sz w:val="14"/>
                <w:szCs w:val="14"/>
              </w:rPr>
            </w:pPr>
            <w:r w:rsidRPr="00AC4925">
              <w:rPr>
                <w:color w:val="auto"/>
                <w:sz w:val="14"/>
                <w:szCs w:val="14"/>
              </w:rPr>
              <w:t>２棟以上が隣接し、中間土堤を兼用する場合は、この土堤に通路を設けない</w:t>
            </w:r>
            <w:r w:rsidR="00D2509C" w:rsidRPr="00AC4925">
              <w:rPr>
                <w:color w:val="auto"/>
                <w:sz w:val="14"/>
                <w:szCs w:val="14"/>
              </w:rPr>
              <w:t>。</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2A89C" w14:textId="77777777" w:rsidR="00321D22" w:rsidRPr="00AC4925" w:rsidRDefault="00321D22">
            <w:pPr>
              <w:rPr>
                <w:rFonts w:hint="default"/>
                <w:color w:val="auto"/>
                <w:sz w:val="14"/>
                <w:szCs w:val="14"/>
              </w:rPr>
            </w:pPr>
            <w:r w:rsidRPr="00AC4925">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B49C8" w14:textId="77777777" w:rsidR="00321D22" w:rsidRPr="00AC4925" w:rsidRDefault="00321D22" w:rsidP="001C0ED3">
            <w:pPr>
              <w:spacing w:line="720" w:lineRule="auto"/>
              <w:jc w:val="center"/>
              <w:rPr>
                <w:rFonts w:hint="default"/>
                <w:color w:val="auto"/>
              </w:rPr>
            </w:pPr>
            <w:r w:rsidRPr="00AC4925">
              <w:rPr>
                <w:color w:val="auto"/>
              </w:rPr>
              <w:t>適　・　否</w:t>
            </w:r>
          </w:p>
        </w:tc>
      </w:tr>
      <w:tr w:rsidR="00321D22" w:rsidRPr="00AC4925" w14:paraId="23BC3334"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19C20" w14:textId="77777777" w:rsidR="00321D22" w:rsidRPr="00AC4925" w:rsidRDefault="00321D22" w:rsidP="00FC2CB6">
            <w:pPr>
              <w:jc w:val="distribute"/>
              <w:rPr>
                <w:rFonts w:hint="default"/>
                <w:color w:val="auto"/>
              </w:rPr>
            </w:pPr>
            <w:r w:rsidRPr="00AC4925">
              <w:rPr>
                <w:color w:val="auto"/>
              </w:rPr>
              <w:t>土堤面</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F43D5" w14:textId="77777777" w:rsidR="00321D22" w:rsidRPr="00AC4925" w:rsidRDefault="00321D22" w:rsidP="00FC2CB6">
            <w:pPr>
              <w:rPr>
                <w:rFonts w:hint="default"/>
                <w:color w:val="auto"/>
              </w:rPr>
            </w:pPr>
            <w:r w:rsidRPr="00AC4925">
              <w:rPr>
                <w:color w:val="auto"/>
              </w:rPr>
              <w:t>同３１条７号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9EB71" w14:textId="77777777" w:rsidR="00321D22" w:rsidRPr="00AC4925" w:rsidRDefault="00321D22">
            <w:pPr>
              <w:rPr>
                <w:rFonts w:hint="default"/>
                <w:color w:val="auto"/>
                <w:sz w:val="14"/>
                <w:szCs w:val="14"/>
              </w:rPr>
            </w:pPr>
            <w:r w:rsidRPr="00AC4925">
              <w:rPr>
                <w:color w:val="auto"/>
                <w:sz w:val="14"/>
                <w:szCs w:val="14"/>
              </w:rPr>
              <w:t>土堤面に芝草類又はセメントモルタルで被覆する。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A1635" w14:textId="77777777" w:rsidR="00321D22" w:rsidRPr="00AC4925" w:rsidRDefault="00321D22">
            <w:pPr>
              <w:rPr>
                <w:rFonts w:hint="default"/>
                <w:color w:val="auto"/>
                <w:sz w:val="14"/>
                <w:szCs w:val="14"/>
              </w:rPr>
            </w:pPr>
            <w:r w:rsidRPr="00AC4925">
              <w:rPr>
                <w:color w:val="auto"/>
                <w:sz w:val="14"/>
                <w:szCs w:val="14"/>
              </w:rPr>
              <w:t>芝草が剥げていないこと。</w:t>
            </w:r>
          </w:p>
          <w:p w14:paraId="08A2C606" w14:textId="77777777" w:rsidR="00321D22" w:rsidRPr="00AC4925" w:rsidRDefault="00321D22">
            <w:pPr>
              <w:rPr>
                <w:rFonts w:hint="default"/>
                <w:color w:val="auto"/>
                <w:sz w:val="14"/>
                <w:szCs w:val="14"/>
              </w:rPr>
            </w:pPr>
            <w:r w:rsidRPr="00AC4925">
              <w:rPr>
                <w:color w:val="auto"/>
                <w:sz w:val="14"/>
                <w:szCs w:val="14"/>
              </w:rPr>
              <w:t>枯草がないこと。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394B1" w14:textId="77777777" w:rsidR="00321D22" w:rsidRPr="00AC4925" w:rsidRDefault="00321D22" w:rsidP="001C0ED3">
            <w:pPr>
              <w:spacing w:line="720" w:lineRule="auto"/>
              <w:jc w:val="center"/>
              <w:rPr>
                <w:rFonts w:hint="default"/>
                <w:color w:val="auto"/>
              </w:rPr>
            </w:pPr>
            <w:r w:rsidRPr="00AC4925">
              <w:rPr>
                <w:color w:val="auto"/>
              </w:rPr>
              <w:t>適　・　否</w:t>
            </w:r>
          </w:p>
        </w:tc>
      </w:tr>
    </w:tbl>
    <w:p w14:paraId="060510C2" w14:textId="77777777" w:rsidR="00321D22" w:rsidRPr="00AC4925" w:rsidRDefault="00321D22">
      <w:pPr>
        <w:rPr>
          <w:rFonts w:hint="default"/>
          <w:color w:val="auto"/>
        </w:rPr>
      </w:pPr>
    </w:p>
    <w:p w14:paraId="0B60A52B" w14:textId="77777777" w:rsidR="00321D22" w:rsidRPr="00AC4925" w:rsidRDefault="00321D22">
      <w:pPr>
        <w:rPr>
          <w:rFonts w:hint="default"/>
          <w:color w:val="auto"/>
        </w:rPr>
      </w:pPr>
      <w:r w:rsidRPr="00AC4925">
        <w:rPr>
          <w:color w:val="auto"/>
        </w:rPr>
        <w:t xml:space="preserve">　◆</w:t>
      </w:r>
      <w:r w:rsidRPr="00AC4925">
        <w:rPr>
          <w:b/>
          <w:color w:val="auto"/>
        </w:rPr>
        <w:t>簡易土堤の場合</w:t>
      </w:r>
    </w:p>
    <w:tbl>
      <w:tblPr>
        <w:tblW w:w="0" w:type="auto"/>
        <w:tblInd w:w="155" w:type="dxa"/>
        <w:tblLayout w:type="fixed"/>
        <w:tblCellMar>
          <w:left w:w="0" w:type="dxa"/>
          <w:right w:w="0" w:type="dxa"/>
        </w:tblCellMar>
        <w:tblLook w:val="0000" w:firstRow="0" w:lastRow="0" w:firstColumn="0" w:lastColumn="0" w:noHBand="0" w:noVBand="0"/>
      </w:tblPr>
      <w:tblGrid>
        <w:gridCol w:w="1060"/>
        <w:gridCol w:w="954"/>
        <w:gridCol w:w="1908"/>
        <w:gridCol w:w="2968"/>
        <w:gridCol w:w="1696"/>
      </w:tblGrid>
      <w:tr w:rsidR="00AC4925" w:rsidRPr="00AC4925" w14:paraId="33504C6E" w14:textId="77777777" w:rsidTr="001C0ED3">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5AD0910" w14:textId="77777777" w:rsidR="00321D22" w:rsidRPr="00AC4925" w:rsidRDefault="00321D22" w:rsidP="00DC516D">
            <w:pPr>
              <w:jc w:val="distribute"/>
              <w:rPr>
                <w:rFonts w:hint="default"/>
                <w:color w:val="auto"/>
              </w:rPr>
            </w:pPr>
            <w:r w:rsidRPr="00AC4925">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A416542" w14:textId="77777777" w:rsidR="00321D22" w:rsidRPr="00AC4925" w:rsidRDefault="00321D22" w:rsidP="00DC516D">
            <w:pPr>
              <w:jc w:val="distribute"/>
              <w:rPr>
                <w:rFonts w:hint="default"/>
                <w:color w:val="auto"/>
              </w:rPr>
            </w:pPr>
            <w:r w:rsidRPr="00AC4925">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9D66287" w14:textId="77777777" w:rsidR="00321D22" w:rsidRPr="00AC4925" w:rsidRDefault="00321D22" w:rsidP="00DC516D">
            <w:pPr>
              <w:jc w:val="distribute"/>
              <w:rPr>
                <w:rFonts w:hint="default"/>
                <w:color w:val="auto"/>
              </w:rPr>
            </w:pPr>
            <w:r w:rsidRPr="00AC4925">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08EAECF" w14:textId="77777777" w:rsidR="00321D22" w:rsidRPr="00AC4925" w:rsidRDefault="00321D22" w:rsidP="00DC516D">
            <w:pPr>
              <w:jc w:val="distribute"/>
              <w:rPr>
                <w:rFonts w:hint="default"/>
                <w:color w:val="auto"/>
              </w:rPr>
            </w:pPr>
            <w:r w:rsidRPr="00AC4925">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1CD505E8" w14:textId="77777777" w:rsidR="00321D22" w:rsidRPr="00AC4925" w:rsidRDefault="00321D22" w:rsidP="00DC516D">
            <w:pPr>
              <w:jc w:val="distribute"/>
              <w:rPr>
                <w:rFonts w:hint="default"/>
                <w:color w:val="auto"/>
              </w:rPr>
            </w:pPr>
            <w:r w:rsidRPr="00AC4925">
              <w:rPr>
                <w:color w:val="auto"/>
              </w:rPr>
              <w:t>自己点検結果</w:t>
            </w:r>
          </w:p>
        </w:tc>
      </w:tr>
      <w:tr w:rsidR="00AC4925" w:rsidRPr="00AC4925" w14:paraId="5D8A8AC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0E5D0" w14:textId="77777777" w:rsidR="00321D22" w:rsidRPr="00AC4925" w:rsidRDefault="00321D22" w:rsidP="00FC2CB6">
            <w:pPr>
              <w:jc w:val="distribute"/>
              <w:rPr>
                <w:rFonts w:hint="default"/>
                <w:color w:val="auto"/>
              </w:rPr>
            </w:pPr>
            <w:r w:rsidRPr="00AC4925">
              <w:rPr>
                <w:color w:val="auto"/>
              </w:rPr>
              <w:t>位置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D2BD7" w14:textId="77777777" w:rsidR="00321D22" w:rsidRPr="00AC4925" w:rsidRDefault="00321D22" w:rsidP="00FC2CB6">
            <w:pPr>
              <w:rPr>
                <w:rFonts w:hint="default"/>
                <w:color w:val="auto"/>
              </w:rPr>
            </w:pPr>
            <w:r w:rsidRPr="00AC4925">
              <w:rPr>
                <w:color w:val="auto"/>
              </w:rPr>
              <w:t>同３１条１号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79153" w14:textId="77777777" w:rsidR="00321D22" w:rsidRPr="00AC4925" w:rsidRDefault="00321D22">
            <w:pPr>
              <w:rPr>
                <w:rFonts w:hint="default"/>
                <w:color w:val="auto"/>
                <w:sz w:val="14"/>
                <w:szCs w:val="14"/>
              </w:rPr>
            </w:pPr>
            <w:r w:rsidRPr="00AC4925">
              <w:rPr>
                <w:color w:val="auto"/>
                <w:sz w:val="14"/>
                <w:szCs w:val="14"/>
              </w:rPr>
              <w:t>土堤の内壁の堤脚から棟の外壁まで１㍍以上の距離においてできるだけ接近して構築する。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EFC29" w14:textId="77777777" w:rsidR="00321D22" w:rsidRPr="00AC4925" w:rsidRDefault="00321D22">
            <w:pPr>
              <w:rPr>
                <w:rFonts w:hint="default"/>
                <w:color w:val="auto"/>
                <w:sz w:val="14"/>
                <w:szCs w:val="14"/>
              </w:rPr>
            </w:pPr>
            <w:r w:rsidRPr="00AC4925">
              <w:rPr>
                <w:color w:val="auto"/>
                <w:sz w:val="14"/>
                <w:szCs w:val="14"/>
              </w:rPr>
              <w:t>堤脚と外壁との間の距離を確認すること。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C9705"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1D525A4B" w14:textId="77777777">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6FA1C8E" w14:textId="77777777" w:rsidR="00321D22" w:rsidRPr="00AC4925" w:rsidRDefault="00321D22" w:rsidP="00FC2CB6">
            <w:pPr>
              <w:jc w:val="distribute"/>
              <w:rPr>
                <w:rFonts w:hint="default"/>
                <w:color w:val="auto"/>
              </w:rPr>
            </w:pPr>
            <w:r w:rsidRPr="00AC4925">
              <w:rPr>
                <w:color w:val="auto"/>
              </w:rPr>
              <w:t>出入口</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63286" w14:textId="77777777" w:rsidR="00321D22" w:rsidRPr="00AC4925" w:rsidRDefault="00321D22" w:rsidP="00FC2CB6">
            <w:pPr>
              <w:rPr>
                <w:rFonts w:hint="default"/>
                <w:color w:val="auto"/>
              </w:rPr>
            </w:pPr>
            <w:r w:rsidRPr="00AC4925">
              <w:rPr>
                <w:color w:val="auto"/>
              </w:rPr>
              <w:t>同３１条２号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D2EB3" w14:textId="77777777" w:rsidR="00321D22" w:rsidRPr="00AC4925" w:rsidRDefault="00321D22">
            <w:pPr>
              <w:rPr>
                <w:rFonts w:hint="default"/>
                <w:color w:val="auto"/>
                <w:sz w:val="14"/>
                <w:szCs w:val="14"/>
              </w:rPr>
            </w:pPr>
            <w:r w:rsidRPr="00AC4925">
              <w:rPr>
                <w:color w:val="auto"/>
                <w:sz w:val="14"/>
                <w:szCs w:val="14"/>
              </w:rPr>
              <w:t>切通しによる出入口の場合は、平面図において棟の本屋から外方に引いたすべての直線が土堤の頂上の線上と交さする。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551B4" w14:textId="77777777" w:rsidR="00321D22" w:rsidRPr="00AC4925" w:rsidRDefault="00321D22">
            <w:pPr>
              <w:rPr>
                <w:rFonts w:hint="default"/>
                <w:color w:val="auto"/>
                <w:sz w:val="14"/>
                <w:szCs w:val="14"/>
              </w:rPr>
            </w:pPr>
            <w:r w:rsidRPr="00AC4925">
              <w:rPr>
                <w:color w:val="auto"/>
                <w:sz w:val="14"/>
                <w:szCs w:val="14"/>
              </w:rPr>
              <w:t>当該工室又は火薬庫等が見通して見えないこと。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C6DF1"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23352C97" w14:textId="77777777">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B5EBB5F" w14:textId="77777777" w:rsidR="00321D22" w:rsidRPr="00AC4925" w:rsidRDefault="00321D22" w:rsidP="00FC2CB6">
            <w:pPr>
              <w:jc w:val="distribute"/>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71A54" w14:textId="77777777" w:rsidR="00321D22" w:rsidRPr="00AC4925" w:rsidRDefault="00321D22" w:rsidP="00FC2CB6">
            <w:pPr>
              <w:rPr>
                <w:rFonts w:hint="default"/>
                <w:color w:val="auto"/>
              </w:rPr>
            </w:pPr>
            <w:r w:rsidRPr="00AC4925">
              <w:rPr>
                <w:color w:val="auto"/>
              </w:rPr>
              <w:t>同３１条３号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9FB3B" w14:textId="77777777" w:rsidR="00321D22" w:rsidRPr="00AC4925" w:rsidRDefault="00321D22">
            <w:pPr>
              <w:rPr>
                <w:rFonts w:hint="default"/>
                <w:color w:val="auto"/>
                <w:sz w:val="14"/>
                <w:szCs w:val="14"/>
              </w:rPr>
            </w:pPr>
            <w:r w:rsidRPr="00AC4925">
              <w:rPr>
                <w:color w:val="auto"/>
                <w:sz w:val="14"/>
                <w:szCs w:val="14"/>
              </w:rPr>
              <w:t>トンネルによる出入口の場合は、平面図において棟の外壁からトンネルの方に引いたすべての直線がトンネルの壁の線と交さする。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7E3DF" w14:textId="77777777" w:rsidR="00321D22" w:rsidRPr="00AC4925" w:rsidRDefault="00321D22">
            <w:pPr>
              <w:rPr>
                <w:rFonts w:hint="default"/>
                <w:color w:val="auto"/>
                <w:sz w:val="14"/>
                <w:szCs w:val="14"/>
              </w:rPr>
            </w:pPr>
            <w:r w:rsidRPr="00AC4925">
              <w:rPr>
                <w:color w:val="auto"/>
                <w:sz w:val="14"/>
                <w:szCs w:val="14"/>
              </w:rPr>
              <w:t>当該工室又は火薬庫が見通して見えないこと。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DA8E4"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27F93E67"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C56B3" w14:textId="77777777" w:rsidR="00321D22" w:rsidRPr="00AC4925" w:rsidRDefault="00321D22" w:rsidP="00FC2CB6">
            <w:pPr>
              <w:jc w:val="distribute"/>
              <w:rPr>
                <w:rFonts w:hint="default"/>
                <w:color w:val="auto"/>
              </w:rPr>
            </w:pPr>
            <w:r w:rsidRPr="00AC4925">
              <w:rPr>
                <w:color w:val="auto"/>
              </w:rPr>
              <w:t>勾配等</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6F38E" w14:textId="77777777" w:rsidR="00321D22" w:rsidRPr="00AC4925" w:rsidRDefault="00321D22" w:rsidP="00FC2CB6">
            <w:pPr>
              <w:rPr>
                <w:rFonts w:hint="default"/>
                <w:color w:val="auto"/>
              </w:rPr>
            </w:pPr>
            <w:r w:rsidRPr="00AC4925">
              <w:rPr>
                <w:color w:val="auto"/>
              </w:rPr>
              <w:t>同３１条の２１号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A8951" w14:textId="77777777" w:rsidR="00321D22" w:rsidRPr="00AC4925" w:rsidRDefault="00321D22">
            <w:pPr>
              <w:rPr>
                <w:rFonts w:hint="default"/>
                <w:color w:val="auto"/>
                <w:sz w:val="14"/>
                <w:szCs w:val="14"/>
              </w:rPr>
            </w:pPr>
            <w:r w:rsidRPr="00AC4925">
              <w:rPr>
                <w:color w:val="auto"/>
                <w:sz w:val="14"/>
                <w:szCs w:val="14"/>
              </w:rPr>
              <w:t>土堤の勾配は７５度以下とする。</w:t>
            </w:r>
          </w:p>
          <w:p w14:paraId="3142D6A6" w14:textId="77777777" w:rsidR="00321D22" w:rsidRPr="00AC4925" w:rsidRDefault="00321D22">
            <w:pPr>
              <w:rPr>
                <w:rFonts w:hint="default"/>
                <w:color w:val="auto"/>
                <w:sz w:val="14"/>
                <w:szCs w:val="14"/>
              </w:rPr>
            </w:pPr>
            <w:r w:rsidRPr="00AC4925">
              <w:rPr>
                <w:color w:val="auto"/>
                <w:sz w:val="14"/>
                <w:szCs w:val="14"/>
              </w:rPr>
              <w:t>土堤の高さは、軒までの高さ（</w:t>
            </w:r>
            <w:r w:rsidRPr="00AC4925">
              <w:rPr>
                <w:color w:val="auto"/>
                <w:sz w:val="14"/>
                <w:szCs w:val="14"/>
              </w:rPr>
              <w:t>1.5</w:t>
            </w:r>
            <w:r w:rsidRPr="00AC4925">
              <w:rPr>
                <w:color w:val="auto"/>
                <w:sz w:val="14"/>
                <w:szCs w:val="14"/>
              </w:rPr>
              <w:t>㍍未満の場合は</w:t>
            </w:r>
            <w:r w:rsidRPr="00AC4925">
              <w:rPr>
                <w:color w:val="auto"/>
                <w:sz w:val="14"/>
                <w:szCs w:val="14"/>
              </w:rPr>
              <w:t>1.5</w:t>
            </w:r>
            <w:r w:rsidRPr="00AC4925">
              <w:rPr>
                <w:color w:val="auto"/>
                <w:sz w:val="14"/>
                <w:szCs w:val="14"/>
              </w:rPr>
              <w:t>㍍）以上とする。</w:t>
            </w:r>
          </w:p>
          <w:p w14:paraId="6C315932" w14:textId="77777777" w:rsidR="00321D22" w:rsidRPr="00AC4925" w:rsidRDefault="00321D22">
            <w:pPr>
              <w:rPr>
                <w:rFonts w:hint="default"/>
                <w:color w:val="auto"/>
                <w:sz w:val="14"/>
                <w:szCs w:val="14"/>
              </w:rPr>
            </w:pPr>
            <w:r w:rsidRPr="00AC4925">
              <w:rPr>
                <w:color w:val="auto"/>
                <w:sz w:val="14"/>
                <w:szCs w:val="14"/>
              </w:rPr>
              <w:t>頂部の厚さは６０㌢以上とする。</w:t>
            </w:r>
          </w:p>
          <w:p w14:paraId="3C37CA87" w14:textId="77777777" w:rsidR="001C0ED3" w:rsidRPr="00AC4925" w:rsidRDefault="001C0ED3">
            <w:pPr>
              <w:rPr>
                <w:rFonts w:hint="default"/>
                <w:color w:val="auto"/>
                <w:sz w:val="14"/>
                <w:szCs w:val="14"/>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15E28" w14:textId="77777777" w:rsidR="00321D22" w:rsidRPr="00AC4925" w:rsidRDefault="00321D22">
            <w:pPr>
              <w:rPr>
                <w:rFonts w:hint="default"/>
                <w:color w:val="auto"/>
                <w:sz w:val="14"/>
                <w:szCs w:val="14"/>
              </w:rPr>
            </w:pPr>
            <w:r w:rsidRPr="00AC4925">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5F874"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1F74D78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BB1B" w14:textId="77777777" w:rsidR="00321D22" w:rsidRPr="00AC4925" w:rsidRDefault="00321D22" w:rsidP="00FC2CB6">
            <w:pPr>
              <w:jc w:val="distribute"/>
              <w:rPr>
                <w:rFonts w:hint="default"/>
                <w:color w:val="auto"/>
              </w:rPr>
            </w:pPr>
            <w:r w:rsidRPr="00AC4925">
              <w:rPr>
                <w:color w:val="auto"/>
              </w:rPr>
              <w:t>土留め</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AB70" w14:textId="77777777" w:rsidR="00321D22" w:rsidRPr="00AC4925" w:rsidRDefault="00321D22" w:rsidP="00FC2CB6">
            <w:pPr>
              <w:rPr>
                <w:rFonts w:hint="default"/>
                <w:color w:val="auto"/>
              </w:rPr>
            </w:pPr>
            <w:r w:rsidRPr="00AC4925">
              <w:rPr>
                <w:color w:val="auto"/>
              </w:rPr>
              <w:t>同３１条の２２号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EBD1B" w14:textId="77777777" w:rsidR="00321D22" w:rsidRPr="00AC4925" w:rsidRDefault="00321D22">
            <w:pPr>
              <w:rPr>
                <w:rFonts w:hint="default"/>
                <w:color w:val="auto"/>
                <w:sz w:val="14"/>
                <w:szCs w:val="14"/>
              </w:rPr>
            </w:pPr>
            <w:r w:rsidRPr="00AC4925">
              <w:rPr>
                <w:color w:val="auto"/>
                <w:sz w:val="14"/>
                <w:szCs w:val="14"/>
              </w:rPr>
              <w:t>爆発の際、軽量な飛散物となる側壁板及び支柱を用いて堅固な土留めとする。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99159" w14:textId="77777777" w:rsidR="00321D22" w:rsidRPr="00AC4925" w:rsidRDefault="00321D22">
            <w:pPr>
              <w:rPr>
                <w:rFonts w:hint="default"/>
                <w:color w:val="auto"/>
                <w:sz w:val="14"/>
                <w:szCs w:val="14"/>
              </w:rPr>
            </w:pPr>
            <w:r w:rsidRPr="00AC4925">
              <w:rPr>
                <w:color w:val="auto"/>
                <w:sz w:val="14"/>
                <w:szCs w:val="14"/>
              </w:rPr>
              <w:t>土堤内の土、砂が十分に満たされていること。</w:t>
            </w:r>
          </w:p>
          <w:p w14:paraId="5569C352" w14:textId="77777777" w:rsidR="00321D22" w:rsidRPr="00AC4925" w:rsidRDefault="00321D22">
            <w:pPr>
              <w:rPr>
                <w:rFonts w:hint="default"/>
                <w:color w:val="auto"/>
                <w:sz w:val="14"/>
                <w:szCs w:val="14"/>
              </w:rPr>
            </w:pPr>
            <w:r w:rsidRPr="00AC4925">
              <w:rPr>
                <w:color w:val="auto"/>
                <w:sz w:val="14"/>
                <w:szCs w:val="14"/>
              </w:rPr>
              <w:t>土圧により、板が破損していないこと。</w:t>
            </w:r>
          </w:p>
          <w:p w14:paraId="5576FF46" w14:textId="77777777" w:rsidR="00321D22" w:rsidRPr="00AC4925" w:rsidRDefault="00321D22">
            <w:pPr>
              <w:rPr>
                <w:rFonts w:hint="default"/>
                <w:color w:val="auto"/>
                <w:sz w:val="14"/>
                <w:szCs w:val="14"/>
              </w:rPr>
            </w:pPr>
            <w:r w:rsidRPr="00AC4925">
              <w:rPr>
                <w:color w:val="auto"/>
                <w:sz w:val="14"/>
                <w:szCs w:val="14"/>
              </w:rPr>
              <w:t>材料は木材、プラスティック材、軽量骨材を用いたセメント板であること。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BFC24" w14:textId="77777777" w:rsidR="00321D22" w:rsidRPr="00AC4925" w:rsidRDefault="00321D22" w:rsidP="001C0ED3">
            <w:pPr>
              <w:spacing w:line="720" w:lineRule="auto"/>
              <w:jc w:val="center"/>
              <w:rPr>
                <w:rFonts w:hint="default"/>
                <w:color w:val="auto"/>
              </w:rPr>
            </w:pPr>
            <w:r w:rsidRPr="00AC4925">
              <w:rPr>
                <w:color w:val="auto"/>
              </w:rPr>
              <w:t>適　・　否</w:t>
            </w:r>
          </w:p>
        </w:tc>
      </w:tr>
      <w:tr w:rsidR="00AC4925" w:rsidRPr="00AC4925" w14:paraId="18CEE326"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C5551" w14:textId="77777777" w:rsidR="00321D22" w:rsidRPr="00AC4925" w:rsidRDefault="00321D22" w:rsidP="00FC2CB6">
            <w:pPr>
              <w:jc w:val="distribute"/>
              <w:rPr>
                <w:rFonts w:hint="default"/>
                <w:color w:val="auto"/>
              </w:rPr>
            </w:pPr>
            <w:r w:rsidRPr="00AC4925">
              <w:rPr>
                <w:color w:val="auto"/>
              </w:rPr>
              <w:lastRenderedPageBreak/>
              <w:t>通路</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1DC05" w14:textId="77777777" w:rsidR="00321D22" w:rsidRPr="00AC4925" w:rsidRDefault="00321D22" w:rsidP="00FC2CB6">
            <w:pPr>
              <w:rPr>
                <w:rFonts w:hint="default"/>
                <w:color w:val="auto"/>
              </w:rPr>
            </w:pPr>
            <w:r w:rsidRPr="00AC4925">
              <w:rPr>
                <w:color w:val="auto"/>
              </w:rPr>
              <w:t>同３１条６号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26C42" w14:textId="77777777" w:rsidR="00321D22" w:rsidRPr="00AC4925" w:rsidRDefault="00321D22">
            <w:pPr>
              <w:rPr>
                <w:rFonts w:hint="default"/>
                <w:color w:val="auto"/>
                <w:sz w:val="14"/>
                <w:szCs w:val="14"/>
              </w:rPr>
            </w:pPr>
            <w:r w:rsidRPr="00AC4925">
              <w:rPr>
                <w:color w:val="auto"/>
                <w:sz w:val="14"/>
                <w:szCs w:val="14"/>
              </w:rPr>
              <w:t>２棟以上が隣接し、中間土堤を兼用する場合は、この土堤に通路を設けない。</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FDB8C" w14:textId="77777777" w:rsidR="00321D22" w:rsidRPr="00AC4925" w:rsidRDefault="00321D22">
            <w:pPr>
              <w:rPr>
                <w:rFonts w:hint="default"/>
                <w:color w:val="auto"/>
                <w:sz w:val="14"/>
                <w:szCs w:val="14"/>
              </w:rPr>
            </w:pPr>
            <w:r w:rsidRPr="00AC4925">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64CD8" w14:textId="77777777" w:rsidR="00321D22" w:rsidRPr="00AC4925" w:rsidRDefault="00321D22" w:rsidP="001C0ED3">
            <w:pPr>
              <w:spacing w:line="720" w:lineRule="auto"/>
              <w:jc w:val="center"/>
              <w:rPr>
                <w:rFonts w:hint="default"/>
                <w:color w:val="auto"/>
              </w:rPr>
            </w:pPr>
            <w:r w:rsidRPr="00AC4925">
              <w:rPr>
                <w:color w:val="auto"/>
              </w:rPr>
              <w:t>適　・　否</w:t>
            </w:r>
          </w:p>
        </w:tc>
      </w:tr>
      <w:tr w:rsidR="00321D22" w:rsidRPr="00AC4925" w14:paraId="5CBB8F3A"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CDE3A" w14:textId="77777777" w:rsidR="00321D22" w:rsidRPr="00AC4925" w:rsidRDefault="00321D22" w:rsidP="00FC2CB6">
            <w:pPr>
              <w:jc w:val="distribute"/>
              <w:rPr>
                <w:rFonts w:hint="default"/>
                <w:color w:val="auto"/>
              </w:rPr>
            </w:pPr>
            <w:r w:rsidRPr="00AC4925">
              <w:rPr>
                <w:color w:val="auto"/>
              </w:rPr>
              <w:t>土堤頂部</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64477" w14:textId="77777777" w:rsidR="00321D22" w:rsidRPr="00AC4925" w:rsidRDefault="00321D22" w:rsidP="00FC2CB6">
            <w:pPr>
              <w:rPr>
                <w:rFonts w:hint="default"/>
                <w:color w:val="auto"/>
              </w:rPr>
            </w:pPr>
            <w:r w:rsidRPr="00AC4925">
              <w:rPr>
                <w:color w:val="auto"/>
              </w:rPr>
              <w:t>同３１条の２３号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6A91" w14:textId="77777777" w:rsidR="00321D22" w:rsidRPr="00AC4925" w:rsidRDefault="00321D22">
            <w:pPr>
              <w:rPr>
                <w:rFonts w:hint="default"/>
                <w:color w:val="auto"/>
                <w:sz w:val="14"/>
                <w:szCs w:val="14"/>
              </w:rPr>
            </w:pPr>
            <w:r w:rsidRPr="00AC4925">
              <w:rPr>
                <w:color w:val="auto"/>
                <w:sz w:val="14"/>
                <w:szCs w:val="14"/>
              </w:rPr>
              <w:t>頂部は板等で覆い、できるだけ雨水が浸入しない構造とする。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DEE47" w14:textId="77777777" w:rsidR="00321D22" w:rsidRPr="00AC4925" w:rsidRDefault="00321D22">
            <w:pPr>
              <w:rPr>
                <w:rFonts w:hint="default"/>
                <w:color w:val="auto"/>
                <w:sz w:val="14"/>
                <w:szCs w:val="14"/>
              </w:rPr>
            </w:pPr>
            <w:r w:rsidRPr="00AC4925">
              <w:rPr>
                <w:color w:val="auto"/>
                <w:sz w:val="14"/>
                <w:szCs w:val="14"/>
              </w:rPr>
              <w:t>板の乾燥により、隙間が大きくなっていないこと。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AFD14" w14:textId="77777777" w:rsidR="00321D22" w:rsidRPr="00AC4925" w:rsidRDefault="00321D22" w:rsidP="001C0ED3">
            <w:pPr>
              <w:spacing w:line="720" w:lineRule="auto"/>
              <w:jc w:val="center"/>
              <w:rPr>
                <w:rFonts w:hint="default"/>
                <w:color w:val="auto"/>
              </w:rPr>
            </w:pPr>
            <w:r w:rsidRPr="00AC4925">
              <w:rPr>
                <w:color w:val="auto"/>
              </w:rPr>
              <w:t>適　・　否</w:t>
            </w:r>
          </w:p>
        </w:tc>
      </w:tr>
    </w:tbl>
    <w:p w14:paraId="22728F4B" w14:textId="77777777" w:rsidR="00321D22" w:rsidRPr="00AC4925" w:rsidRDefault="00321D22">
      <w:pPr>
        <w:rPr>
          <w:rFonts w:hint="default"/>
          <w:color w:val="auto"/>
        </w:rPr>
      </w:pPr>
    </w:p>
    <w:p w14:paraId="1FF00751" w14:textId="77777777" w:rsidR="00321D22" w:rsidRPr="00AC4925" w:rsidRDefault="00321D22">
      <w:pPr>
        <w:rPr>
          <w:rFonts w:hint="default"/>
          <w:color w:val="auto"/>
        </w:rPr>
      </w:pPr>
      <w:r w:rsidRPr="00AC4925">
        <w:rPr>
          <w:color w:val="auto"/>
        </w:rPr>
        <w:t xml:space="preserve">　◆</w:t>
      </w:r>
      <w:r w:rsidRPr="00AC4925">
        <w:rPr>
          <w:b/>
          <w:color w:val="auto"/>
        </w:rPr>
        <w:t>防爆壁の場合</w:t>
      </w:r>
    </w:p>
    <w:tbl>
      <w:tblPr>
        <w:tblW w:w="0" w:type="auto"/>
        <w:tblInd w:w="155" w:type="dxa"/>
        <w:tblLayout w:type="fixed"/>
        <w:tblCellMar>
          <w:left w:w="0" w:type="dxa"/>
          <w:right w:w="0" w:type="dxa"/>
        </w:tblCellMar>
        <w:tblLook w:val="0000" w:firstRow="0" w:lastRow="0" w:firstColumn="0" w:lastColumn="0" w:noHBand="0" w:noVBand="0"/>
      </w:tblPr>
      <w:tblGrid>
        <w:gridCol w:w="1060"/>
        <w:gridCol w:w="954"/>
        <w:gridCol w:w="1908"/>
        <w:gridCol w:w="2968"/>
        <w:gridCol w:w="1696"/>
      </w:tblGrid>
      <w:tr w:rsidR="00AC4925" w:rsidRPr="00AC4925" w14:paraId="4DE41EAE" w14:textId="77777777" w:rsidTr="001C0ED3">
        <w:tc>
          <w:tcPr>
            <w:tcW w:w="10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6556473" w14:textId="77777777" w:rsidR="00321D22" w:rsidRPr="00AC4925" w:rsidRDefault="00321D22" w:rsidP="00DC516D">
            <w:pPr>
              <w:jc w:val="distribute"/>
              <w:rPr>
                <w:rFonts w:hint="default"/>
                <w:color w:val="auto"/>
              </w:rPr>
            </w:pPr>
            <w:r w:rsidRPr="00AC4925">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4FB6832" w14:textId="77777777" w:rsidR="00321D22" w:rsidRPr="00AC4925" w:rsidRDefault="00321D22" w:rsidP="00DC516D">
            <w:pPr>
              <w:jc w:val="distribute"/>
              <w:rPr>
                <w:rFonts w:hint="default"/>
                <w:color w:val="auto"/>
              </w:rPr>
            </w:pPr>
            <w:r w:rsidRPr="00AC4925">
              <w:rPr>
                <w:color w:val="auto"/>
              </w:rPr>
              <w:t>告　示</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5BD90687" w14:textId="77777777" w:rsidR="00321D22" w:rsidRPr="00AC4925" w:rsidRDefault="00321D22" w:rsidP="00DC516D">
            <w:pPr>
              <w:jc w:val="distribute"/>
              <w:rPr>
                <w:rFonts w:hint="default"/>
                <w:color w:val="auto"/>
              </w:rPr>
            </w:pPr>
            <w:r w:rsidRPr="00AC4925">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2FDC4402" w14:textId="77777777" w:rsidR="00321D22" w:rsidRPr="00AC4925" w:rsidRDefault="00321D22" w:rsidP="00DC516D">
            <w:pPr>
              <w:jc w:val="distribute"/>
              <w:rPr>
                <w:rFonts w:hint="default"/>
                <w:color w:val="auto"/>
              </w:rPr>
            </w:pPr>
            <w:r w:rsidRPr="00AC4925">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49" w:type="dxa"/>
              <w:right w:w="49" w:type="dxa"/>
            </w:tcMar>
          </w:tcPr>
          <w:p w14:paraId="3029C7D6" w14:textId="77777777" w:rsidR="00321D22" w:rsidRPr="00AC4925" w:rsidRDefault="00321D22" w:rsidP="00DC516D">
            <w:pPr>
              <w:jc w:val="distribute"/>
              <w:rPr>
                <w:rFonts w:hint="default"/>
                <w:color w:val="auto"/>
              </w:rPr>
            </w:pPr>
            <w:r w:rsidRPr="00AC4925">
              <w:rPr>
                <w:color w:val="auto"/>
              </w:rPr>
              <w:t>自己点検結果</w:t>
            </w:r>
          </w:p>
        </w:tc>
      </w:tr>
      <w:tr w:rsidR="00AC4925" w:rsidRPr="00AC4925" w14:paraId="6C031286"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9CD0E" w14:textId="77777777" w:rsidR="00321D22" w:rsidRPr="00AC4925" w:rsidRDefault="00321D22" w:rsidP="00FC2CB6">
            <w:pPr>
              <w:jc w:val="distribute"/>
              <w:rPr>
                <w:rFonts w:hint="default"/>
                <w:color w:val="auto"/>
              </w:rPr>
            </w:pPr>
            <w:r w:rsidRPr="00AC4925">
              <w:rPr>
                <w:color w:val="auto"/>
              </w:rPr>
              <w:t>位置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C75BE" w14:textId="77777777" w:rsidR="00321D22" w:rsidRPr="00AC4925" w:rsidRDefault="00321D22" w:rsidP="00FC2CB6">
            <w:pPr>
              <w:rPr>
                <w:rFonts w:hint="default"/>
                <w:color w:val="auto"/>
              </w:rPr>
            </w:pPr>
            <w:r w:rsidRPr="00AC4925">
              <w:rPr>
                <w:color w:val="auto"/>
              </w:rPr>
              <w:t>昭和３５年告７６号第１号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DC3D5" w14:textId="77777777" w:rsidR="00321D22" w:rsidRPr="00AC4925" w:rsidRDefault="00321D22">
            <w:pPr>
              <w:rPr>
                <w:rFonts w:hint="default"/>
                <w:color w:val="auto"/>
                <w:sz w:val="14"/>
                <w:szCs w:val="14"/>
              </w:rPr>
            </w:pPr>
            <w:r w:rsidRPr="00AC4925">
              <w:rPr>
                <w:color w:val="auto"/>
                <w:sz w:val="14"/>
                <w:szCs w:val="14"/>
              </w:rPr>
              <w:t>内面の壁脚から煙火火薬庫の外壁まで、２㍍以上の距離においてできるだけ接近して構築する。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E72A2" w14:textId="77777777" w:rsidR="00321D22" w:rsidRPr="00AC4925" w:rsidRDefault="00321D22">
            <w:pPr>
              <w:rPr>
                <w:rFonts w:hint="default"/>
                <w:color w:val="auto"/>
                <w:sz w:val="14"/>
                <w:szCs w:val="14"/>
              </w:rPr>
            </w:pPr>
            <w:r w:rsidRPr="00AC4925">
              <w:rPr>
                <w:color w:val="auto"/>
                <w:sz w:val="14"/>
                <w:szCs w:val="14"/>
              </w:rPr>
              <w:t>位置が許可を受けずに変更されていないこと。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089CB" w14:textId="77777777" w:rsidR="00321D22" w:rsidRPr="00AC4925" w:rsidRDefault="00321D22" w:rsidP="00623E98">
            <w:pPr>
              <w:spacing w:line="720" w:lineRule="auto"/>
              <w:jc w:val="center"/>
              <w:rPr>
                <w:rFonts w:hint="default"/>
                <w:color w:val="auto"/>
              </w:rPr>
            </w:pPr>
            <w:r w:rsidRPr="00AC4925">
              <w:rPr>
                <w:color w:val="auto"/>
              </w:rPr>
              <w:t>適　・　否</w:t>
            </w:r>
          </w:p>
        </w:tc>
      </w:tr>
      <w:tr w:rsidR="00AC4925" w:rsidRPr="00AC4925" w14:paraId="2F416137"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AA074" w14:textId="77777777" w:rsidR="00321D22" w:rsidRPr="00AC4925" w:rsidRDefault="00321D22" w:rsidP="00FC2CB6">
            <w:pPr>
              <w:jc w:val="distribute"/>
              <w:rPr>
                <w:rFonts w:hint="default"/>
                <w:color w:val="auto"/>
              </w:rPr>
            </w:pPr>
            <w:r w:rsidRPr="00AC4925">
              <w:rPr>
                <w:color w:val="auto"/>
              </w:rPr>
              <w:t>構造</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A730E" w14:textId="77777777" w:rsidR="00321D22" w:rsidRPr="00AC4925" w:rsidRDefault="00321D22" w:rsidP="00FC2CB6">
            <w:pPr>
              <w:rPr>
                <w:rFonts w:hint="default"/>
                <w:color w:val="auto"/>
              </w:rPr>
            </w:pPr>
            <w:r w:rsidRPr="00AC4925">
              <w:rPr>
                <w:color w:val="auto"/>
              </w:rPr>
              <w:t>同２号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CD605" w14:textId="77777777" w:rsidR="00321D22" w:rsidRPr="00AC4925" w:rsidRDefault="00321D22">
            <w:pPr>
              <w:rPr>
                <w:rFonts w:hint="default"/>
                <w:color w:val="auto"/>
                <w:sz w:val="14"/>
                <w:szCs w:val="14"/>
              </w:rPr>
            </w:pPr>
            <w:r w:rsidRPr="00AC4925">
              <w:rPr>
                <w:color w:val="auto"/>
                <w:sz w:val="14"/>
                <w:szCs w:val="14"/>
              </w:rPr>
              <w:t>鉄筋コンクリート造又は補強コンクリートブロック造で、基礎は堅牢に構築する。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B7A45" w14:textId="77777777" w:rsidR="00321D22" w:rsidRPr="00AC4925" w:rsidRDefault="00321D22">
            <w:pPr>
              <w:rPr>
                <w:rFonts w:hint="default"/>
                <w:color w:val="auto"/>
                <w:sz w:val="14"/>
                <w:szCs w:val="14"/>
              </w:rPr>
            </w:pPr>
            <w:r w:rsidRPr="00AC4925">
              <w:rPr>
                <w:color w:val="auto"/>
                <w:sz w:val="14"/>
                <w:szCs w:val="14"/>
              </w:rPr>
              <w:t>基礎部が露出していないこと。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E9E07" w14:textId="77777777" w:rsidR="00321D22" w:rsidRPr="00AC4925" w:rsidRDefault="00321D22" w:rsidP="00623E98">
            <w:pPr>
              <w:spacing w:line="720" w:lineRule="auto"/>
              <w:jc w:val="center"/>
              <w:rPr>
                <w:rFonts w:hint="default"/>
                <w:color w:val="auto"/>
              </w:rPr>
            </w:pPr>
            <w:r w:rsidRPr="00AC4925">
              <w:rPr>
                <w:color w:val="auto"/>
              </w:rPr>
              <w:t>適　・　否</w:t>
            </w:r>
          </w:p>
        </w:tc>
      </w:tr>
      <w:tr w:rsidR="00AC4925" w:rsidRPr="00AC4925" w14:paraId="4A0218F5"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B3951" w14:textId="77777777" w:rsidR="00321D22" w:rsidRPr="00AC4925" w:rsidRDefault="00321D22" w:rsidP="00FC2CB6">
            <w:pPr>
              <w:jc w:val="distribute"/>
              <w:rPr>
                <w:rFonts w:hint="default"/>
                <w:color w:val="auto"/>
              </w:rPr>
            </w:pPr>
            <w:r w:rsidRPr="00AC4925">
              <w:rPr>
                <w:color w:val="auto"/>
              </w:rPr>
              <w:t>高さ</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2DD6C" w14:textId="77777777" w:rsidR="00321D22" w:rsidRPr="00AC4925" w:rsidRDefault="00321D22" w:rsidP="00FC2CB6">
            <w:pPr>
              <w:rPr>
                <w:rFonts w:hint="default"/>
                <w:color w:val="auto"/>
              </w:rPr>
            </w:pPr>
            <w:r w:rsidRPr="00AC4925">
              <w:rPr>
                <w:color w:val="auto"/>
              </w:rPr>
              <w:t>同４号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561F5" w14:textId="77777777" w:rsidR="00321D22" w:rsidRPr="00AC4925" w:rsidRDefault="00321D22">
            <w:pPr>
              <w:rPr>
                <w:rFonts w:hint="default"/>
                <w:color w:val="auto"/>
                <w:sz w:val="14"/>
                <w:szCs w:val="14"/>
              </w:rPr>
            </w:pPr>
            <w:r w:rsidRPr="00AC4925">
              <w:rPr>
                <w:color w:val="auto"/>
                <w:sz w:val="14"/>
                <w:szCs w:val="14"/>
              </w:rPr>
              <w:t>煙火火薬庫の場合は軒高以上、爆発の危険のある日乾場では</w:t>
            </w:r>
            <w:r w:rsidRPr="00AC4925">
              <w:rPr>
                <w:color w:val="auto"/>
                <w:sz w:val="14"/>
                <w:szCs w:val="14"/>
              </w:rPr>
              <w:t>2.5</w:t>
            </w:r>
            <w:r w:rsidRPr="00AC4925">
              <w:rPr>
                <w:color w:val="auto"/>
                <w:sz w:val="14"/>
                <w:szCs w:val="14"/>
              </w:rPr>
              <w:t>㍍以上。</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BD929" w14:textId="77777777" w:rsidR="00321D22" w:rsidRPr="00AC4925" w:rsidRDefault="00321D22">
            <w:pPr>
              <w:rPr>
                <w:rFonts w:hint="default"/>
                <w:color w:val="auto"/>
                <w:sz w:val="14"/>
                <w:szCs w:val="14"/>
              </w:rPr>
            </w:pPr>
            <w:r w:rsidRPr="00AC4925">
              <w:rPr>
                <w:color w:val="auto"/>
                <w:sz w:val="14"/>
                <w:szCs w:val="14"/>
              </w:rPr>
              <w:t>位置が許可を受けずに変更されていないこと。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6B59C" w14:textId="77777777" w:rsidR="00321D22" w:rsidRPr="00AC4925" w:rsidRDefault="00321D22" w:rsidP="00623E98">
            <w:pPr>
              <w:spacing w:line="720" w:lineRule="auto"/>
              <w:jc w:val="center"/>
              <w:rPr>
                <w:rFonts w:hint="default"/>
                <w:color w:val="auto"/>
              </w:rPr>
            </w:pPr>
            <w:r w:rsidRPr="00AC4925">
              <w:rPr>
                <w:color w:val="auto"/>
              </w:rPr>
              <w:t>適　・　否</w:t>
            </w:r>
          </w:p>
        </w:tc>
      </w:tr>
      <w:tr w:rsidR="00AC4925" w:rsidRPr="00AC4925" w14:paraId="12B201A7"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44F70" w14:textId="77777777" w:rsidR="00321D22" w:rsidRPr="00AC4925" w:rsidRDefault="00321D22" w:rsidP="00FC2CB6">
            <w:pPr>
              <w:jc w:val="distribute"/>
              <w:rPr>
                <w:rFonts w:hint="default"/>
                <w:color w:val="auto"/>
              </w:rPr>
            </w:pPr>
            <w:r w:rsidRPr="00AC4925">
              <w:rPr>
                <w:color w:val="auto"/>
              </w:rPr>
              <w:t>壁の厚さ</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84CC2" w14:textId="77777777" w:rsidR="00321D22" w:rsidRPr="00AC4925" w:rsidRDefault="00321D22" w:rsidP="00FC2CB6">
            <w:pPr>
              <w:rPr>
                <w:rFonts w:hint="default"/>
                <w:color w:val="auto"/>
              </w:rPr>
            </w:pPr>
            <w:r w:rsidRPr="00AC4925">
              <w:rPr>
                <w:color w:val="auto"/>
              </w:rPr>
              <w:t>同４号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59CD8" w14:textId="77777777" w:rsidR="00321D22" w:rsidRPr="00AC4925" w:rsidRDefault="00321D22">
            <w:pPr>
              <w:rPr>
                <w:rFonts w:hint="default"/>
                <w:color w:val="auto"/>
                <w:sz w:val="14"/>
                <w:szCs w:val="14"/>
              </w:rPr>
            </w:pPr>
            <w:r w:rsidRPr="00AC4925">
              <w:rPr>
                <w:color w:val="auto"/>
                <w:sz w:val="14"/>
                <w:szCs w:val="14"/>
              </w:rPr>
              <w:t>鉄筋コンクリートの場合</w:t>
            </w:r>
          </w:p>
          <w:p w14:paraId="7EEEF9A9" w14:textId="77777777" w:rsidR="00321D22" w:rsidRPr="00AC4925" w:rsidRDefault="00321D22">
            <w:pPr>
              <w:rPr>
                <w:rFonts w:hint="default"/>
                <w:color w:val="auto"/>
                <w:sz w:val="14"/>
                <w:szCs w:val="14"/>
              </w:rPr>
            </w:pPr>
            <w:r w:rsidRPr="00AC4925">
              <w:rPr>
                <w:color w:val="auto"/>
                <w:sz w:val="14"/>
                <w:szCs w:val="14"/>
              </w:rPr>
              <w:t>・煙火火薬庫においては１５㌢以上</w:t>
            </w:r>
          </w:p>
          <w:p w14:paraId="30ECB784" w14:textId="77777777" w:rsidR="00321D22" w:rsidRPr="00AC4925" w:rsidRDefault="00321D22">
            <w:pPr>
              <w:rPr>
                <w:rFonts w:hint="default"/>
                <w:color w:val="auto"/>
                <w:sz w:val="14"/>
                <w:szCs w:val="14"/>
              </w:rPr>
            </w:pPr>
            <w:r w:rsidRPr="00AC4925">
              <w:rPr>
                <w:color w:val="auto"/>
                <w:sz w:val="14"/>
                <w:szCs w:val="14"/>
              </w:rPr>
              <w:t>・爆発の危険のある工室、火薬類一時置場，爆発の危険のある日乾場においては１０㌢以上。</w:t>
            </w:r>
          </w:p>
          <w:p w14:paraId="044904D2" w14:textId="77777777" w:rsidR="00321D22" w:rsidRPr="00AC4925" w:rsidRDefault="00321D22">
            <w:pPr>
              <w:rPr>
                <w:rFonts w:hint="default"/>
                <w:color w:val="auto"/>
                <w:sz w:val="14"/>
                <w:szCs w:val="14"/>
              </w:rPr>
            </w:pPr>
            <w:r w:rsidRPr="00AC4925">
              <w:rPr>
                <w:color w:val="auto"/>
                <w:sz w:val="14"/>
                <w:szCs w:val="14"/>
              </w:rPr>
              <w:t>補強コンクリートの場合</w:t>
            </w:r>
          </w:p>
          <w:p w14:paraId="004A92CE" w14:textId="77777777" w:rsidR="00321D22" w:rsidRPr="00AC4925" w:rsidRDefault="00321D22">
            <w:pPr>
              <w:rPr>
                <w:rFonts w:hint="default"/>
                <w:color w:val="auto"/>
                <w:sz w:val="14"/>
                <w:szCs w:val="14"/>
              </w:rPr>
            </w:pPr>
            <w:r w:rsidRPr="00AC4925">
              <w:rPr>
                <w:color w:val="auto"/>
                <w:sz w:val="14"/>
                <w:szCs w:val="14"/>
              </w:rPr>
              <w:t>・煙火火薬庫においては２０㌢以上</w:t>
            </w:r>
          </w:p>
          <w:p w14:paraId="47EEAA40" w14:textId="77777777" w:rsidR="00321D22" w:rsidRPr="00AC4925" w:rsidRDefault="00321D22">
            <w:pPr>
              <w:rPr>
                <w:rFonts w:hint="default"/>
                <w:color w:val="auto"/>
                <w:sz w:val="14"/>
                <w:szCs w:val="14"/>
              </w:rPr>
            </w:pPr>
            <w:r w:rsidRPr="00AC4925">
              <w:rPr>
                <w:color w:val="auto"/>
                <w:sz w:val="14"/>
                <w:szCs w:val="14"/>
              </w:rPr>
              <w:t>・爆発の危険のある工室、火薬類一時置場，爆発の危険のある日乾場においては１５㌢以上。</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622AF" w14:textId="77777777" w:rsidR="00321D22" w:rsidRPr="00AC4925" w:rsidRDefault="00321D22">
            <w:pPr>
              <w:rPr>
                <w:rFonts w:hint="default"/>
                <w:color w:val="auto"/>
                <w:sz w:val="14"/>
                <w:szCs w:val="14"/>
              </w:rPr>
            </w:pPr>
            <w:r w:rsidRPr="00AC4925">
              <w:rPr>
                <w:color w:val="auto"/>
                <w:sz w:val="14"/>
                <w:szCs w:val="14"/>
              </w:rPr>
              <w:t>構造が許可を受けずに変更されていないこと。</w:t>
            </w:r>
          </w:p>
          <w:p w14:paraId="486D55BC" w14:textId="77777777" w:rsidR="00321D22" w:rsidRPr="00AC4925" w:rsidRDefault="00321D22">
            <w:pPr>
              <w:rPr>
                <w:rFonts w:hint="default"/>
                <w:color w:val="auto"/>
                <w:sz w:val="14"/>
                <w:szCs w:val="14"/>
              </w:rPr>
            </w:pPr>
            <w:r w:rsidRPr="00AC4925">
              <w:rPr>
                <w:color w:val="auto"/>
                <w:sz w:val="14"/>
                <w:szCs w:val="14"/>
              </w:rPr>
              <w:t>壁面にヒビ割れ、風化がないこと。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EF60C" w14:textId="77777777" w:rsidR="00321D22" w:rsidRPr="00AC4925" w:rsidRDefault="00321D22" w:rsidP="00623E98">
            <w:pPr>
              <w:spacing w:line="720" w:lineRule="auto"/>
              <w:jc w:val="center"/>
              <w:rPr>
                <w:rFonts w:hint="default"/>
                <w:color w:val="auto"/>
              </w:rPr>
            </w:pPr>
            <w:r w:rsidRPr="00AC4925">
              <w:rPr>
                <w:color w:val="auto"/>
              </w:rPr>
              <w:t>適　・　否</w:t>
            </w:r>
          </w:p>
        </w:tc>
      </w:tr>
      <w:tr w:rsidR="00AC4925" w:rsidRPr="00AC4925" w14:paraId="78E92FC1"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62E98" w14:textId="77777777" w:rsidR="00321D22" w:rsidRPr="00AC4925" w:rsidRDefault="00321D22" w:rsidP="00FC2CB6">
            <w:pPr>
              <w:jc w:val="distribute"/>
              <w:rPr>
                <w:rFonts w:hint="default"/>
                <w:color w:val="auto"/>
              </w:rPr>
            </w:pPr>
            <w:r w:rsidRPr="00AC4925">
              <w:rPr>
                <w:color w:val="auto"/>
              </w:rPr>
              <w:t>緩衝措置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66FA2" w14:textId="77777777" w:rsidR="00321D22" w:rsidRPr="00AC4925" w:rsidRDefault="00321D22" w:rsidP="00FC2CB6">
            <w:pPr>
              <w:rPr>
                <w:rFonts w:hint="default"/>
                <w:color w:val="auto"/>
              </w:rPr>
            </w:pPr>
            <w:r w:rsidRPr="00AC4925">
              <w:rPr>
                <w:color w:val="auto"/>
              </w:rPr>
              <w:t>同５号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581B4" w14:textId="77777777" w:rsidR="00321D22" w:rsidRPr="00AC4925" w:rsidRDefault="00321D22">
            <w:pPr>
              <w:rPr>
                <w:rFonts w:hint="default"/>
                <w:color w:val="auto"/>
                <w:sz w:val="14"/>
                <w:szCs w:val="14"/>
              </w:rPr>
            </w:pPr>
            <w:r w:rsidRPr="00AC4925">
              <w:rPr>
                <w:color w:val="auto"/>
                <w:sz w:val="14"/>
                <w:szCs w:val="14"/>
              </w:rPr>
              <w:t>出入口の外に更に防爆壁を設ける等、直接の爆風波が外にでない措置をする。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DA6F1" w14:textId="77777777" w:rsidR="00321D22" w:rsidRPr="00AC4925" w:rsidRDefault="00321D22">
            <w:pPr>
              <w:rPr>
                <w:rFonts w:hint="default"/>
                <w:color w:val="auto"/>
                <w:sz w:val="14"/>
                <w:szCs w:val="14"/>
              </w:rPr>
            </w:pPr>
            <w:r w:rsidRPr="00AC4925">
              <w:rPr>
                <w:color w:val="auto"/>
                <w:sz w:val="14"/>
                <w:szCs w:val="14"/>
              </w:rPr>
              <w:t>当該工室又は火薬庫が見通して見えないこと。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A2925" w14:textId="77777777" w:rsidR="00321D22" w:rsidRPr="00AC4925" w:rsidRDefault="00321D22" w:rsidP="00623E98">
            <w:pPr>
              <w:spacing w:line="720" w:lineRule="auto"/>
              <w:jc w:val="center"/>
              <w:rPr>
                <w:rFonts w:hint="default"/>
                <w:color w:val="auto"/>
              </w:rPr>
            </w:pPr>
            <w:r w:rsidRPr="00AC4925">
              <w:rPr>
                <w:color w:val="auto"/>
              </w:rPr>
              <w:t>適　・　否</w:t>
            </w:r>
          </w:p>
        </w:tc>
      </w:tr>
    </w:tbl>
    <w:p w14:paraId="24D9EB9D" w14:textId="77777777" w:rsidR="00321D22" w:rsidRDefault="00321D22" w:rsidP="00623E98">
      <w:pPr>
        <w:rPr>
          <w:rFonts w:hint="default"/>
        </w:rPr>
      </w:pPr>
    </w:p>
    <w:sectPr w:rsidR="00321D22" w:rsidSect="006D42F9">
      <w:footnotePr>
        <w:numRestart w:val="eachPage"/>
      </w:footnotePr>
      <w:endnotePr>
        <w:numFmt w:val="decimal"/>
      </w:endnotePr>
      <w:pgSz w:w="11906" w:h="16838"/>
      <w:pgMar w:top="1417" w:right="1417" w:bottom="1417" w:left="1417" w:header="1134" w:footer="0" w:gutter="0"/>
      <w:cols w:space="720"/>
      <w:titlePg/>
      <w:docGrid w:type="linesAndChars" w:linePitch="233" w:charSpace="11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C77A" w14:textId="77777777" w:rsidR="00321D22" w:rsidRDefault="00321D22">
      <w:pPr>
        <w:spacing w:before="407"/>
        <w:rPr>
          <w:rFonts w:hint="default"/>
        </w:rPr>
      </w:pPr>
      <w:r>
        <w:continuationSeparator/>
      </w:r>
    </w:p>
  </w:endnote>
  <w:endnote w:type="continuationSeparator" w:id="0">
    <w:p w14:paraId="0BFA491B" w14:textId="77777777" w:rsidR="00321D22" w:rsidRDefault="00321D22">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1ADB" w14:textId="77777777" w:rsidR="00321D22" w:rsidRDefault="00321D22">
      <w:pPr>
        <w:spacing w:before="407"/>
        <w:rPr>
          <w:rFonts w:hint="default"/>
        </w:rPr>
      </w:pPr>
      <w:r>
        <w:continuationSeparator/>
      </w:r>
    </w:p>
  </w:footnote>
  <w:footnote w:type="continuationSeparator" w:id="0">
    <w:p w14:paraId="4BAEF278" w14:textId="77777777" w:rsidR="00321D22" w:rsidRDefault="00321D22">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64"/>
  <w:hyphenationZone w:val="0"/>
  <w:drawingGridHorizontalSpacing w:val="108"/>
  <w:drawingGridVerticalSpacing w:val="233"/>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9C"/>
    <w:rsid w:val="001C0ED3"/>
    <w:rsid w:val="00223D24"/>
    <w:rsid w:val="00321D22"/>
    <w:rsid w:val="003A6BA4"/>
    <w:rsid w:val="004C609C"/>
    <w:rsid w:val="005722F6"/>
    <w:rsid w:val="00623E98"/>
    <w:rsid w:val="006D42F9"/>
    <w:rsid w:val="008B431C"/>
    <w:rsid w:val="008E4F6D"/>
    <w:rsid w:val="009A5E05"/>
    <w:rsid w:val="00AC4925"/>
    <w:rsid w:val="00BB2690"/>
    <w:rsid w:val="00D2509C"/>
    <w:rsid w:val="00DC516D"/>
    <w:rsid w:val="00FC2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C6431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09C"/>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D2509C"/>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5722F6"/>
    <w:pPr>
      <w:tabs>
        <w:tab w:val="center" w:pos="4252"/>
        <w:tab w:val="right" w:pos="8504"/>
      </w:tabs>
      <w:snapToGrid w:val="0"/>
    </w:pPr>
  </w:style>
  <w:style w:type="character" w:customStyle="1" w:styleId="a6">
    <w:name w:val="ヘッダー (文字)"/>
    <w:link w:val="a5"/>
    <w:uiPriority w:val="99"/>
    <w:rsid w:val="005722F6"/>
    <w:rPr>
      <w:rFonts w:ascii="Times New Roman" w:hAnsi="Times New Roman"/>
      <w:color w:val="000000"/>
      <w:sz w:val="16"/>
    </w:rPr>
  </w:style>
  <w:style w:type="paragraph" w:styleId="a7">
    <w:name w:val="footer"/>
    <w:basedOn w:val="a"/>
    <w:link w:val="a8"/>
    <w:uiPriority w:val="99"/>
    <w:unhideWhenUsed/>
    <w:rsid w:val="005722F6"/>
    <w:pPr>
      <w:tabs>
        <w:tab w:val="center" w:pos="4252"/>
        <w:tab w:val="right" w:pos="8504"/>
      </w:tabs>
      <w:snapToGrid w:val="0"/>
    </w:pPr>
  </w:style>
  <w:style w:type="character" w:customStyle="1" w:styleId="a8">
    <w:name w:val="フッター (文字)"/>
    <w:link w:val="a7"/>
    <w:uiPriority w:val="99"/>
    <w:rsid w:val="005722F6"/>
    <w:rPr>
      <w:rFonts w:ascii="Times New Roman" w:hAnsi="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3014</Words>
  <Characters>874</Characters>
  <Application>Microsoft Office Word</Application>
  <DocSecurity>0</DocSecurity>
  <Lines>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2023-03-15T07:13:00Z</dcterms:created>
  <dcterms:modified xsi:type="dcterms:W3CDTF">2023-03-15T07:13:00Z</dcterms:modified>
</cp:coreProperties>
</file>