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00" w:rsidRDefault="00497D00">
      <w:bookmarkStart w:id="0" w:name="_GoBack"/>
      <w:bookmarkEnd w:id="0"/>
    </w:p>
    <w:tbl>
      <w:tblPr>
        <w:tblpPr w:leftFromText="142" w:rightFromText="142" w:horzAnchor="margin" w:tblpY="435"/>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6"/>
        <w:gridCol w:w="6590"/>
      </w:tblGrid>
      <w:tr w:rsidR="00AB79BC" w:rsidTr="001A6152">
        <w:trPr>
          <w:trHeight w:val="6491"/>
        </w:trPr>
        <w:tc>
          <w:tcPr>
            <w:tcW w:w="9426" w:type="dxa"/>
            <w:gridSpan w:val="2"/>
            <w:tcBorders>
              <w:top w:val="single" w:sz="12" w:space="0" w:color="000000"/>
              <w:left w:val="single" w:sz="12" w:space="0" w:color="000000"/>
              <w:bottom w:val="nil"/>
              <w:right w:val="single" w:sz="12" w:space="0" w:color="000000"/>
            </w:tcBorders>
          </w:tcPr>
          <w:p w:rsidR="007E6F4B" w:rsidRDefault="007E6F4B" w:rsidP="007E6F4B">
            <w:pPr>
              <w:kinsoku w:val="0"/>
              <w:spacing w:line="262" w:lineRule="atLeast"/>
              <w:rPr>
                <w:spacing w:val="2"/>
                <w:sz w:val="30"/>
                <w:szCs w:val="30"/>
              </w:rPr>
            </w:pPr>
          </w:p>
          <w:p w:rsidR="008F6D8C" w:rsidRDefault="008F6D8C" w:rsidP="008F6D8C">
            <w:pPr>
              <w:kinsoku w:val="0"/>
              <w:spacing w:line="262" w:lineRule="atLeast"/>
              <w:jc w:val="center"/>
              <w:rPr>
                <w:spacing w:val="2"/>
                <w:sz w:val="30"/>
                <w:szCs w:val="30"/>
              </w:rPr>
            </w:pPr>
            <w:r>
              <w:rPr>
                <w:rFonts w:hint="eastAsia"/>
                <w:spacing w:val="2"/>
                <w:sz w:val="30"/>
                <w:szCs w:val="30"/>
              </w:rPr>
              <w:t>延長</w:t>
            </w:r>
            <w:r w:rsidRPr="008F6D8C">
              <w:rPr>
                <w:rFonts w:hint="eastAsia"/>
                <w:spacing w:val="2"/>
                <w:sz w:val="30"/>
                <w:szCs w:val="30"/>
              </w:rPr>
              <w:t>措置を受けない旨の申出書</w:t>
            </w:r>
          </w:p>
          <w:p w:rsidR="007E6F4B" w:rsidRDefault="007E6F4B" w:rsidP="007E6F4B">
            <w:pPr>
              <w:kinsoku w:val="0"/>
              <w:spacing w:line="262" w:lineRule="atLeast"/>
              <w:rPr>
                <w:rFonts w:ascii="ＭＳ 明朝" w:hAnsi="Century" w:cs="Times New Roman"/>
                <w:spacing w:val="4"/>
              </w:rPr>
            </w:pPr>
          </w:p>
          <w:p w:rsidR="00AB79BC" w:rsidRDefault="001E7C0B" w:rsidP="00E205E7">
            <w:pPr>
              <w:kinsoku w:val="0"/>
              <w:spacing w:line="262" w:lineRule="atLeast"/>
              <w:jc w:val="right"/>
              <w:rPr>
                <w:rFonts w:ascii="ＭＳ 明朝" w:hAnsi="Century" w:cs="Times New Roman"/>
                <w:spacing w:val="4"/>
              </w:rPr>
            </w:pPr>
            <w:r>
              <w:rPr>
                <w:rFonts w:hint="eastAsia"/>
              </w:rPr>
              <w:t>令和</w:t>
            </w:r>
            <w:r w:rsidR="00AB79BC">
              <w:rPr>
                <w:rFonts w:hint="eastAsia"/>
              </w:rPr>
              <w:t xml:space="preserve">　　年　　月　　日　</w:t>
            </w:r>
            <w:r w:rsidR="005875CB">
              <w:rPr>
                <w:rFonts w:hint="eastAsia"/>
              </w:rPr>
              <w:t xml:space="preserve">　</w:t>
            </w:r>
          </w:p>
          <w:p w:rsidR="00AB79BC" w:rsidRDefault="00AB79BC" w:rsidP="00E205E7">
            <w:pPr>
              <w:kinsoku w:val="0"/>
              <w:spacing w:line="262" w:lineRule="atLeast"/>
            </w:pPr>
            <w:r>
              <w:rPr>
                <w:rFonts w:hint="eastAsia"/>
              </w:rPr>
              <w:t xml:space="preserve">　</w:t>
            </w:r>
          </w:p>
          <w:p w:rsidR="00AB79BC" w:rsidRDefault="00AB79BC" w:rsidP="00E205E7">
            <w:pPr>
              <w:kinsoku w:val="0"/>
              <w:spacing w:line="262" w:lineRule="atLeast"/>
              <w:ind w:firstLineChars="200" w:firstLine="420"/>
              <w:rPr>
                <w:rFonts w:ascii="ＭＳ 明朝" w:hAnsi="Century" w:cs="Times New Roman"/>
                <w:spacing w:val="4"/>
              </w:rPr>
            </w:pPr>
            <w:r>
              <w:rPr>
                <w:rFonts w:hint="eastAsia"/>
              </w:rPr>
              <w:t>群馬県知事　あて</w:t>
            </w:r>
          </w:p>
          <w:p w:rsidR="00AB79BC" w:rsidRDefault="00AB79BC" w:rsidP="00E205E7">
            <w:pPr>
              <w:kinsoku w:val="0"/>
              <w:spacing w:line="262" w:lineRule="atLeast"/>
              <w:rPr>
                <w:rFonts w:ascii="ＭＳ 明朝" w:hAnsi="Century" w:cs="Times New Roman"/>
                <w:spacing w:val="4"/>
              </w:rPr>
            </w:pPr>
            <w:r>
              <w:rPr>
                <w:rFonts w:hint="eastAsia"/>
              </w:rPr>
              <w:t xml:space="preserve">　　　　　　　　　　　　　　　　　　申出者</w:t>
            </w:r>
          </w:p>
          <w:p w:rsidR="00AB79BC" w:rsidRDefault="00AB79BC" w:rsidP="00E205E7">
            <w:pPr>
              <w:kinsoku w:val="0"/>
              <w:spacing w:line="262" w:lineRule="atLeast"/>
              <w:rPr>
                <w:rFonts w:ascii="ＭＳ 明朝" w:hAnsi="Century" w:cs="Times New Roman"/>
                <w:spacing w:val="4"/>
              </w:rPr>
            </w:pPr>
            <w:r>
              <w:rPr>
                <w:rFonts w:hint="eastAsia"/>
              </w:rPr>
              <w:t xml:space="preserve">　　　　　　　　　　　　　　　　　</w:t>
            </w:r>
            <w:r>
              <w:rPr>
                <w:rFonts w:hint="eastAsia"/>
                <w:sz w:val="16"/>
                <w:szCs w:val="16"/>
              </w:rPr>
              <w:t>ふ　り　が　な</w:t>
            </w:r>
          </w:p>
          <w:p w:rsidR="00AB79BC" w:rsidRPr="001C7014" w:rsidRDefault="00AB79BC" w:rsidP="00E205E7">
            <w:pPr>
              <w:kinsoku w:val="0"/>
              <w:spacing w:line="262" w:lineRule="atLeast"/>
              <w:ind w:firstLineChars="1600" w:firstLine="3360"/>
              <w:rPr>
                <w:rFonts w:ascii="ＭＳ 明朝" w:hAnsi="Century" w:cs="Times New Roman"/>
                <w:spacing w:val="4"/>
              </w:rPr>
            </w:pPr>
            <w:r>
              <w:rPr>
                <w:rFonts w:hint="eastAsia"/>
              </w:rPr>
              <w:t xml:space="preserve">　</w:t>
            </w:r>
            <w:r w:rsidRPr="001C7014">
              <w:rPr>
                <w:rFonts w:hint="eastAsia"/>
                <w:u w:val="single"/>
              </w:rPr>
              <w:t>住</w:t>
            </w:r>
            <w:r w:rsidRPr="001C7014">
              <w:rPr>
                <w:rFonts w:cs="Times New Roman"/>
                <w:u w:val="single"/>
              </w:rPr>
              <w:t xml:space="preserve"> </w:t>
            </w:r>
            <w:r w:rsidRPr="001C7014">
              <w:rPr>
                <w:rFonts w:hint="eastAsia"/>
                <w:u w:val="single"/>
              </w:rPr>
              <w:t xml:space="preserve">　　　所　　　　　　　　　　　　</w:t>
            </w:r>
            <w:r w:rsidR="005875CB">
              <w:rPr>
                <w:rFonts w:hint="eastAsia"/>
                <w:u w:val="single"/>
              </w:rPr>
              <w:t xml:space="preserve"> </w:t>
            </w:r>
            <w:r w:rsidRPr="001C7014">
              <w:rPr>
                <w:rFonts w:hint="eastAsia"/>
                <w:u w:val="single"/>
              </w:rPr>
              <w:t xml:space="preserve">　　　　　　　　</w:t>
            </w:r>
          </w:p>
          <w:p w:rsidR="00AB79BC" w:rsidRDefault="00AB79BC" w:rsidP="00E205E7">
            <w:pPr>
              <w:kinsoku w:val="0"/>
              <w:spacing w:line="262" w:lineRule="atLeast"/>
              <w:rPr>
                <w:rFonts w:ascii="ＭＳ 明朝" w:hAnsi="Century" w:cs="Times New Roman"/>
                <w:spacing w:val="4"/>
              </w:rPr>
            </w:pPr>
            <w:r>
              <w:rPr>
                <w:rFonts w:hint="eastAsia"/>
              </w:rPr>
              <w:t xml:space="preserve">　　　　　　　　　　　　　　　　　</w:t>
            </w:r>
            <w:r>
              <w:rPr>
                <w:rFonts w:hint="eastAsia"/>
                <w:sz w:val="16"/>
                <w:szCs w:val="16"/>
              </w:rPr>
              <w:t>ふ　り　が　な</w:t>
            </w:r>
          </w:p>
          <w:p w:rsidR="00C02F48" w:rsidRDefault="00AB79BC" w:rsidP="00E205E7">
            <w:pPr>
              <w:kinsoku w:val="0"/>
              <w:spacing w:line="262" w:lineRule="atLeast"/>
              <w:rPr>
                <w:spacing w:val="2"/>
                <w:sz w:val="30"/>
                <w:szCs w:val="30"/>
              </w:rPr>
            </w:pPr>
            <w:r>
              <w:rPr>
                <w:rFonts w:hint="eastAsia"/>
              </w:rPr>
              <w:t xml:space="preserve">　　　　　　　　　　　　　　　　　</w:t>
            </w:r>
            <w:r w:rsidRPr="001C7014">
              <w:rPr>
                <w:rFonts w:hint="eastAsia"/>
                <w:u w:val="single"/>
              </w:rPr>
              <w:t xml:space="preserve">氏　　</w:t>
            </w:r>
            <w:r w:rsidRPr="001C7014">
              <w:rPr>
                <w:rFonts w:cs="Times New Roman"/>
                <w:u w:val="single"/>
              </w:rPr>
              <w:t xml:space="preserve"> </w:t>
            </w:r>
            <w:r w:rsidRPr="001C7014">
              <w:rPr>
                <w:rFonts w:hint="eastAsia"/>
                <w:u w:val="single"/>
              </w:rPr>
              <w:t xml:space="preserve">　名</w:t>
            </w:r>
            <w:r w:rsidRPr="001C7014">
              <w:rPr>
                <w:rFonts w:cs="Times New Roman"/>
                <w:u w:val="single"/>
              </w:rPr>
              <w:t xml:space="preserve">                      </w:t>
            </w:r>
            <w:r w:rsidR="005875CB">
              <w:rPr>
                <w:rFonts w:cs="Times New Roman" w:hint="eastAsia"/>
                <w:u w:val="single"/>
              </w:rPr>
              <w:t xml:space="preserve">      </w:t>
            </w:r>
            <w:r w:rsidRPr="001C7014">
              <w:rPr>
                <w:rFonts w:cs="Times New Roman"/>
                <w:u w:val="single"/>
              </w:rPr>
              <w:t xml:space="preserve">             </w:t>
            </w:r>
          </w:p>
          <w:p w:rsidR="00C02F48" w:rsidRDefault="00C02F48" w:rsidP="00E205E7">
            <w:pPr>
              <w:kinsoku w:val="0"/>
              <w:spacing w:line="262" w:lineRule="atLeast"/>
              <w:rPr>
                <w:rFonts w:ascii="ＭＳ 明朝" w:hAnsi="Century" w:cs="Times New Roman"/>
                <w:spacing w:val="4"/>
              </w:rPr>
            </w:pPr>
            <w:r>
              <w:rPr>
                <w:rFonts w:hint="eastAsia"/>
              </w:rPr>
              <w:t xml:space="preserve">　　　　　　　　　　　　　　　　　　（法人にあっては、名称及び代表者の氏名）</w:t>
            </w:r>
          </w:p>
          <w:p w:rsidR="00C02F48" w:rsidRDefault="00C02F48" w:rsidP="00E205E7">
            <w:pPr>
              <w:kinsoku w:val="0"/>
              <w:spacing w:line="262" w:lineRule="atLeast"/>
              <w:rPr>
                <w:rFonts w:ascii="ＭＳ 明朝" w:hAnsi="Century" w:cs="Times New Roman"/>
                <w:spacing w:val="4"/>
              </w:rPr>
            </w:pPr>
            <w:r>
              <w:rPr>
                <w:rFonts w:hint="eastAsia"/>
              </w:rPr>
              <w:t xml:space="preserve">　　　　　　　　　　　　　　　　　　電話番号（　　　　）　　　－</w:t>
            </w:r>
          </w:p>
          <w:p w:rsidR="00C02F48" w:rsidRDefault="00C02F48" w:rsidP="00E205E7">
            <w:pPr>
              <w:kinsoku w:val="0"/>
              <w:spacing w:line="262" w:lineRule="atLeast"/>
              <w:rPr>
                <w:rFonts w:ascii="ＭＳ 明朝" w:hAnsi="Century" w:cs="Times New Roman"/>
                <w:spacing w:val="4"/>
              </w:rPr>
            </w:pPr>
            <w:r>
              <w:rPr>
                <w:rFonts w:hint="eastAsia"/>
              </w:rPr>
              <w:t xml:space="preserve">　　　　　　　　　　　　　　　　　　郵便番号</w:t>
            </w:r>
            <w:r>
              <w:rPr>
                <w:rFonts w:hint="eastAsia"/>
                <w:spacing w:val="2"/>
                <w:sz w:val="30"/>
                <w:szCs w:val="30"/>
              </w:rPr>
              <w:t>□□□－□□□□</w:t>
            </w:r>
          </w:p>
          <w:p w:rsidR="00E205E7" w:rsidRDefault="00C02F48" w:rsidP="00E205E7">
            <w:pPr>
              <w:kinsoku w:val="0"/>
              <w:spacing w:line="262" w:lineRule="atLeast"/>
              <w:ind w:left="210" w:hangingChars="100" w:hanging="210"/>
              <w:rPr>
                <w:rFonts w:cs="Times New Roman"/>
              </w:rPr>
            </w:pPr>
            <w:r>
              <w:rPr>
                <w:rFonts w:hint="eastAsia"/>
              </w:rPr>
              <w:t xml:space="preserve">　</w:t>
            </w:r>
            <w:r>
              <w:rPr>
                <w:rFonts w:cs="Times New Roman"/>
              </w:rPr>
              <w:t xml:space="preserve">  </w:t>
            </w:r>
          </w:p>
          <w:p w:rsidR="00AB79BC" w:rsidRPr="001C7014" w:rsidRDefault="00E025FE" w:rsidP="00E205E7">
            <w:pPr>
              <w:kinsoku w:val="0"/>
              <w:spacing w:line="262" w:lineRule="atLeast"/>
              <w:ind w:leftChars="100" w:left="210" w:firstLineChars="100" w:firstLine="210"/>
              <w:rPr>
                <w:rFonts w:ascii="ＭＳ 明朝" w:hAnsi="Century" w:cs="Times New Roman"/>
                <w:spacing w:val="4"/>
              </w:rPr>
            </w:pPr>
            <w:r w:rsidRPr="00E025FE">
              <w:rPr>
                <w:rFonts w:hint="eastAsia"/>
              </w:rPr>
              <w:t>特定非常災害の被害者の権利利益の保全等を図るための特別措置に関する法律</w:t>
            </w:r>
            <w:r w:rsidR="00004EFB" w:rsidRPr="00004EFB">
              <w:rPr>
                <w:rFonts w:hint="eastAsia"/>
              </w:rPr>
              <w:t>第３</w:t>
            </w:r>
            <w:r>
              <w:rPr>
                <w:rFonts w:hint="eastAsia"/>
              </w:rPr>
              <w:t>条第２項及び令和元年１０月</w:t>
            </w:r>
            <w:r w:rsidR="008F6D8C">
              <w:rPr>
                <w:rFonts w:hint="eastAsia"/>
              </w:rPr>
              <w:t>環境省告示第２３号に基づく</w:t>
            </w:r>
            <w:r w:rsidR="008F6D8C" w:rsidRPr="008F6D8C">
              <w:rPr>
                <w:rFonts w:hint="eastAsia"/>
              </w:rPr>
              <w:t>行政上の権利利益に係る満了日の延長に関する措置</w:t>
            </w:r>
            <w:r w:rsidR="008F6D8C">
              <w:rPr>
                <w:rFonts w:hint="eastAsia"/>
              </w:rPr>
              <w:t>について</w:t>
            </w:r>
            <w:r w:rsidR="001A6152">
              <w:t>、その適用を受け</w:t>
            </w:r>
            <w:r w:rsidR="001A6152">
              <w:rPr>
                <w:rFonts w:hint="eastAsia"/>
              </w:rPr>
              <w:t>る</w:t>
            </w:r>
            <w:r w:rsidR="001A6152">
              <w:t>意思がない</w:t>
            </w:r>
            <w:r w:rsidR="008F6D8C">
              <w:rPr>
                <w:rFonts w:hint="eastAsia"/>
              </w:rPr>
              <w:t>旨を</w:t>
            </w:r>
            <w:r w:rsidR="008F6D8C">
              <w:t>申し出ます</w:t>
            </w:r>
            <w:r w:rsidR="008F6D8C">
              <w:rPr>
                <w:rFonts w:hint="eastAsia"/>
              </w:rPr>
              <w:t>。</w:t>
            </w:r>
          </w:p>
        </w:tc>
      </w:tr>
      <w:tr w:rsidR="00805686" w:rsidTr="00E623E8">
        <w:trPr>
          <w:trHeight w:hRule="exact" w:val="3969"/>
        </w:trPr>
        <w:tc>
          <w:tcPr>
            <w:tcW w:w="2836" w:type="dxa"/>
            <w:tcBorders>
              <w:top w:val="single" w:sz="4" w:space="0" w:color="000000"/>
              <w:left w:val="single" w:sz="12" w:space="0" w:color="000000"/>
              <w:bottom w:val="nil"/>
              <w:right w:val="single" w:sz="4" w:space="0" w:color="000000"/>
            </w:tcBorders>
            <w:vAlign w:val="center"/>
          </w:tcPr>
          <w:p w:rsidR="00037E0E" w:rsidRDefault="00C60D53" w:rsidP="000947B5">
            <w:pPr>
              <w:kinsoku w:val="0"/>
              <w:jc w:val="distribute"/>
              <w:rPr>
                <w:rFonts w:ascii="ＭＳ 明朝" w:hAnsi="Century"/>
              </w:rPr>
            </w:pPr>
            <w:r>
              <w:rPr>
                <w:rFonts w:cs="Times New Roman" w:hint="eastAsia"/>
              </w:rPr>
              <w:t>申出</w:t>
            </w:r>
            <w:r>
              <w:rPr>
                <w:rFonts w:ascii="ＭＳ 明朝" w:hAnsi="Century" w:hint="eastAsia"/>
              </w:rPr>
              <w:t>に係る</w:t>
            </w:r>
          </w:p>
          <w:p w:rsidR="000947B5" w:rsidRPr="00F54037" w:rsidRDefault="000947B5" w:rsidP="00C60D53">
            <w:pPr>
              <w:kinsoku w:val="0"/>
              <w:jc w:val="distribute"/>
              <w:rPr>
                <w:rFonts w:ascii="ＭＳ 明朝" w:hAnsi="Century"/>
              </w:rPr>
            </w:pPr>
            <w:r>
              <w:rPr>
                <w:rFonts w:ascii="ＭＳ 明朝" w:hAnsi="Century" w:hint="eastAsia"/>
              </w:rPr>
              <w:t>業の</w:t>
            </w:r>
            <w:r>
              <w:rPr>
                <w:rFonts w:ascii="ＭＳ 明朝" w:hAnsi="Century"/>
              </w:rPr>
              <w:t>許可番号</w:t>
            </w:r>
          </w:p>
        </w:tc>
        <w:tc>
          <w:tcPr>
            <w:tcW w:w="6590" w:type="dxa"/>
            <w:tcBorders>
              <w:top w:val="single" w:sz="4" w:space="0" w:color="000000"/>
              <w:left w:val="single" w:sz="4" w:space="0" w:color="000000"/>
              <w:bottom w:val="nil"/>
              <w:right w:val="single" w:sz="12" w:space="0" w:color="000000"/>
            </w:tcBorders>
            <w:vAlign w:val="center"/>
          </w:tcPr>
          <w:p w:rsidR="00805686" w:rsidRDefault="00A53E1F" w:rsidP="00A53E1F">
            <w:pPr>
              <w:kinsoku w:val="0"/>
              <w:spacing w:line="262" w:lineRule="atLeast"/>
            </w:pPr>
            <w:r>
              <w:rPr>
                <w:rFonts w:hint="eastAsia"/>
              </w:rPr>
              <w:t>・</w:t>
            </w:r>
            <w:r w:rsidR="00E623E8">
              <w:rPr>
                <w:rFonts w:hint="eastAsia"/>
              </w:rPr>
              <w:t xml:space="preserve">産業廃棄物収集運搬業　</w:t>
            </w:r>
            <w:r w:rsidR="00E623E8">
              <w:t xml:space="preserve">　　　（</w:t>
            </w:r>
            <w:r w:rsidR="00E623E8">
              <w:rPr>
                <w:rFonts w:hint="eastAsia"/>
              </w:rPr>
              <w:t xml:space="preserve">第　</w:t>
            </w:r>
            <w:r w:rsidR="00E623E8">
              <w:rPr>
                <w:rFonts w:hint="eastAsia"/>
              </w:rPr>
              <w:t xml:space="preserve">     </w:t>
            </w:r>
            <w:r w:rsidR="00E623E8">
              <w:rPr>
                <w:rFonts w:hint="eastAsia"/>
              </w:rPr>
              <w:t xml:space="preserve">　　　　　　　　号）</w:t>
            </w:r>
          </w:p>
          <w:p w:rsidR="00E623E8" w:rsidRPr="00A53E1F" w:rsidRDefault="00E623E8" w:rsidP="00E623E8">
            <w:pPr>
              <w:kinsoku w:val="0"/>
              <w:spacing w:line="262" w:lineRule="atLeast"/>
            </w:pPr>
          </w:p>
          <w:p w:rsidR="00E623E8" w:rsidRPr="00E623E8" w:rsidRDefault="00E623E8" w:rsidP="00E623E8">
            <w:pPr>
              <w:kinsoku w:val="0"/>
              <w:spacing w:line="262" w:lineRule="atLeast"/>
            </w:pPr>
          </w:p>
          <w:p w:rsidR="00E623E8" w:rsidRDefault="00A53E1F" w:rsidP="00A53E1F">
            <w:pPr>
              <w:kinsoku w:val="0"/>
              <w:spacing w:line="262" w:lineRule="atLeast"/>
            </w:pPr>
            <w:r>
              <w:rPr>
                <w:rFonts w:hint="eastAsia"/>
              </w:rPr>
              <w:t>・</w:t>
            </w:r>
            <w:r w:rsidR="00E623E8">
              <w:rPr>
                <w:rFonts w:hint="eastAsia"/>
              </w:rPr>
              <w:t xml:space="preserve">産業廃棄物処分業　</w:t>
            </w:r>
            <w:r w:rsidR="00E623E8">
              <w:t xml:space="preserve">　　　　　（</w:t>
            </w:r>
            <w:r w:rsidR="00E623E8">
              <w:rPr>
                <w:rFonts w:hint="eastAsia"/>
              </w:rPr>
              <w:t xml:space="preserve">第　</w:t>
            </w:r>
            <w:r w:rsidR="00E623E8">
              <w:rPr>
                <w:rFonts w:hint="eastAsia"/>
              </w:rPr>
              <w:t xml:space="preserve">     </w:t>
            </w:r>
            <w:r w:rsidR="00E623E8">
              <w:rPr>
                <w:rFonts w:hint="eastAsia"/>
              </w:rPr>
              <w:t xml:space="preserve">　　　　　　　　号）</w:t>
            </w:r>
          </w:p>
          <w:p w:rsidR="00E623E8" w:rsidRPr="00A53E1F" w:rsidRDefault="00E623E8" w:rsidP="00E623E8">
            <w:pPr>
              <w:kinsoku w:val="0"/>
              <w:spacing w:line="262" w:lineRule="atLeast"/>
            </w:pPr>
          </w:p>
          <w:p w:rsidR="00E623E8" w:rsidRDefault="00E623E8" w:rsidP="00E623E8">
            <w:pPr>
              <w:kinsoku w:val="0"/>
              <w:spacing w:line="262" w:lineRule="atLeast"/>
            </w:pPr>
          </w:p>
          <w:p w:rsidR="00E623E8" w:rsidRDefault="00A53E1F" w:rsidP="00A53E1F">
            <w:pPr>
              <w:kinsoku w:val="0"/>
              <w:spacing w:line="262" w:lineRule="atLeast"/>
            </w:pPr>
            <w:r>
              <w:rPr>
                <w:rFonts w:hint="eastAsia"/>
              </w:rPr>
              <w:t>・</w:t>
            </w:r>
            <w:r w:rsidR="00E623E8">
              <w:rPr>
                <w:rFonts w:hint="eastAsia"/>
              </w:rPr>
              <w:t>特別管理産業廃棄物収集運搬業</w:t>
            </w:r>
            <w:r w:rsidR="00E623E8">
              <w:t>（</w:t>
            </w:r>
            <w:r w:rsidR="00E623E8">
              <w:rPr>
                <w:rFonts w:hint="eastAsia"/>
              </w:rPr>
              <w:t xml:space="preserve">第　</w:t>
            </w:r>
            <w:r w:rsidR="00E623E8">
              <w:rPr>
                <w:rFonts w:hint="eastAsia"/>
              </w:rPr>
              <w:t xml:space="preserve">     </w:t>
            </w:r>
            <w:r w:rsidR="00E623E8">
              <w:rPr>
                <w:rFonts w:hint="eastAsia"/>
              </w:rPr>
              <w:t xml:space="preserve">　　　　　　　　号）</w:t>
            </w:r>
          </w:p>
          <w:p w:rsidR="00E623E8" w:rsidRPr="00A53E1F" w:rsidRDefault="00E623E8" w:rsidP="00E623E8">
            <w:pPr>
              <w:kinsoku w:val="0"/>
              <w:spacing w:line="262" w:lineRule="atLeast"/>
            </w:pPr>
          </w:p>
          <w:p w:rsidR="00E623E8" w:rsidRDefault="00E623E8" w:rsidP="00E623E8">
            <w:pPr>
              <w:kinsoku w:val="0"/>
              <w:spacing w:line="262" w:lineRule="atLeast"/>
            </w:pPr>
          </w:p>
          <w:p w:rsidR="00E623E8" w:rsidRPr="00FF4E48" w:rsidRDefault="00A53E1F" w:rsidP="00A53E1F">
            <w:pPr>
              <w:kinsoku w:val="0"/>
              <w:spacing w:line="262" w:lineRule="atLeast"/>
              <w:rPr>
                <w:rFonts w:ascii="ＭＳ 明朝" w:hAnsi="Century" w:cs="Times New Roman"/>
                <w:spacing w:val="4"/>
              </w:rPr>
            </w:pPr>
            <w:r>
              <w:rPr>
                <w:rFonts w:hint="eastAsia"/>
              </w:rPr>
              <w:t>・</w:t>
            </w:r>
            <w:r w:rsidR="00E623E8">
              <w:rPr>
                <w:rFonts w:hint="eastAsia"/>
              </w:rPr>
              <w:t xml:space="preserve">特別管理産業廃棄物処分業　</w:t>
            </w:r>
            <w:r w:rsidR="00E623E8">
              <w:t xml:space="preserve">　（</w:t>
            </w:r>
            <w:r w:rsidR="00E623E8">
              <w:rPr>
                <w:rFonts w:hint="eastAsia"/>
              </w:rPr>
              <w:t xml:space="preserve">第　</w:t>
            </w:r>
            <w:r w:rsidR="00E623E8">
              <w:rPr>
                <w:rFonts w:hint="eastAsia"/>
              </w:rPr>
              <w:t xml:space="preserve">     </w:t>
            </w:r>
            <w:r w:rsidR="00E623E8">
              <w:rPr>
                <w:rFonts w:hint="eastAsia"/>
              </w:rPr>
              <w:t xml:space="preserve">　　　　　　　　号）</w:t>
            </w:r>
          </w:p>
        </w:tc>
      </w:tr>
      <w:tr w:rsidR="00805686" w:rsidTr="00E623E8">
        <w:trPr>
          <w:trHeight w:hRule="exact" w:val="1999"/>
        </w:trPr>
        <w:tc>
          <w:tcPr>
            <w:tcW w:w="2836" w:type="dxa"/>
            <w:tcBorders>
              <w:top w:val="single" w:sz="4" w:space="0" w:color="000000"/>
              <w:left w:val="single" w:sz="12" w:space="0" w:color="000000"/>
              <w:bottom w:val="nil"/>
              <w:right w:val="single" w:sz="4" w:space="0" w:color="000000"/>
            </w:tcBorders>
            <w:vAlign w:val="center"/>
          </w:tcPr>
          <w:p w:rsidR="00805686" w:rsidRDefault="000D0199" w:rsidP="00E205E7">
            <w:pPr>
              <w:kinsoku w:val="0"/>
              <w:jc w:val="center"/>
              <w:rPr>
                <w:rFonts w:ascii="ＭＳ 明朝" w:hAnsi="Century" w:cs="Times New Roman"/>
                <w:color w:val="auto"/>
                <w:sz w:val="24"/>
                <w:szCs w:val="24"/>
              </w:rPr>
            </w:pPr>
            <w:r>
              <w:rPr>
                <w:rFonts w:ascii="ＭＳ 明朝" w:hAnsi="Century" w:cs="Times New Roman"/>
                <w:color w:val="auto"/>
                <w:sz w:val="24"/>
                <w:szCs w:val="24"/>
              </w:rPr>
              <w:fldChar w:fldCharType="begin"/>
            </w:r>
            <w:r w:rsidR="00805686">
              <w:rPr>
                <w:rFonts w:ascii="ＭＳ 明朝" w:hAnsi="Century" w:cs="Times New Roman"/>
                <w:color w:val="auto"/>
                <w:sz w:val="24"/>
                <w:szCs w:val="24"/>
              </w:rPr>
              <w:instrText>eq \o\ad(</w:instrText>
            </w:r>
            <w:r w:rsidR="00805686">
              <w:rPr>
                <w:rFonts w:hint="eastAsia"/>
              </w:rPr>
              <w:instrText>添</w:instrText>
            </w:r>
            <w:r w:rsidR="00805686">
              <w:rPr>
                <w:rFonts w:cs="Times New Roman"/>
              </w:rPr>
              <w:instrText xml:space="preserve"> </w:instrText>
            </w:r>
            <w:r w:rsidR="00805686">
              <w:rPr>
                <w:rFonts w:hint="eastAsia"/>
              </w:rPr>
              <w:instrText>付</w:instrText>
            </w:r>
            <w:r w:rsidR="00805686">
              <w:rPr>
                <w:rFonts w:cs="Times New Roman"/>
              </w:rPr>
              <w:instrText xml:space="preserve"> </w:instrText>
            </w:r>
            <w:r w:rsidR="00805686">
              <w:rPr>
                <w:rFonts w:hint="eastAsia"/>
              </w:rPr>
              <w:instrText>書</w:instrText>
            </w:r>
            <w:r w:rsidR="00805686">
              <w:rPr>
                <w:rFonts w:cs="Times New Roman"/>
              </w:rPr>
              <w:instrText xml:space="preserve"> </w:instrText>
            </w:r>
            <w:r w:rsidR="00805686">
              <w:rPr>
                <w:rFonts w:hint="eastAsia"/>
              </w:rPr>
              <w:instrText>類</w:instrText>
            </w:r>
            <w:r w:rsidR="00805686">
              <w:rPr>
                <w:rFonts w:ascii="ＭＳ 明朝" w:hAnsi="Century" w:cs="Times New Roman"/>
                <w:color w:val="auto"/>
                <w:sz w:val="24"/>
                <w:szCs w:val="24"/>
              </w:rPr>
              <w:instrText>,</w:instrText>
            </w:r>
            <w:r w:rsidR="00805686">
              <w:rPr>
                <w:rFonts w:ascii="ＭＳ 明朝" w:hAnsi="Century" w:cs="Times New Roman" w:hint="eastAsia"/>
                <w:color w:val="auto"/>
              </w:rPr>
              <w:instrText xml:space="preserve">　　　　　　　　　　　　　</w:instrText>
            </w:r>
            <w:r w:rsidR="00805686">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sidR="00805686">
              <w:rPr>
                <w:rFonts w:hint="eastAsia"/>
              </w:rPr>
              <w:t>添</w:t>
            </w:r>
            <w:r w:rsidR="00805686">
              <w:rPr>
                <w:rFonts w:cs="Times New Roman"/>
              </w:rPr>
              <w:t xml:space="preserve"> </w:t>
            </w:r>
            <w:r w:rsidR="00805686">
              <w:rPr>
                <w:rFonts w:hint="eastAsia"/>
              </w:rPr>
              <w:t>付</w:t>
            </w:r>
            <w:r w:rsidR="00805686">
              <w:rPr>
                <w:rFonts w:cs="Times New Roman"/>
              </w:rPr>
              <w:t xml:space="preserve"> </w:t>
            </w:r>
            <w:r w:rsidR="00805686">
              <w:rPr>
                <w:rFonts w:hint="eastAsia"/>
              </w:rPr>
              <w:t>書</w:t>
            </w:r>
            <w:r w:rsidR="00805686">
              <w:rPr>
                <w:rFonts w:cs="Times New Roman"/>
              </w:rPr>
              <w:t xml:space="preserve"> </w:t>
            </w:r>
            <w:r w:rsidR="00805686">
              <w:rPr>
                <w:rFonts w:hint="eastAsia"/>
              </w:rPr>
              <w:t>類</w:t>
            </w:r>
            <w:r>
              <w:rPr>
                <w:rFonts w:ascii="ＭＳ 明朝" w:hAnsi="Century" w:cs="Times New Roman"/>
                <w:color w:val="auto"/>
                <w:sz w:val="24"/>
                <w:szCs w:val="24"/>
              </w:rPr>
              <w:fldChar w:fldCharType="end"/>
            </w:r>
          </w:p>
        </w:tc>
        <w:tc>
          <w:tcPr>
            <w:tcW w:w="6590" w:type="dxa"/>
            <w:tcBorders>
              <w:top w:val="single" w:sz="4" w:space="0" w:color="000000"/>
              <w:left w:val="single" w:sz="4" w:space="0" w:color="000000"/>
              <w:bottom w:val="nil"/>
              <w:right w:val="single" w:sz="12" w:space="0" w:color="000000"/>
            </w:tcBorders>
            <w:vAlign w:val="center"/>
          </w:tcPr>
          <w:p w:rsidR="003F5B53" w:rsidRPr="00E95CD6" w:rsidRDefault="00805686" w:rsidP="00E95CD6">
            <w:pPr>
              <w:kinsoku w:val="0"/>
              <w:spacing w:line="262" w:lineRule="atLeast"/>
            </w:pPr>
            <w:r>
              <w:rPr>
                <w:rFonts w:hint="eastAsia"/>
              </w:rPr>
              <w:t>・</w:t>
            </w:r>
            <w:r w:rsidR="003C0912">
              <w:rPr>
                <w:rFonts w:hint="eastAsia"/>
              </w:rPr>
              <w:t xml:space="preserve">　群馬県知事の</w:t>
            </w:r>
            <w:r>
              <w:rPr>
                <w:rFonts w:hint="eastAsia"/>
              </w:rPr>
              <w:t>許可証</w:t>
            </w:r>
            <w:r w:rsidR="00CF70ED">
              <w:rPr>
                <w:rFonts w:hint="eastAsia"/>
              </w:rPr>
              <w:t>（写し）</w:t>
            </w:r>
          </w:p>
        </w:tc>
      </w:tr>
      <w:tr w:rsidR="00805686" w:rsidTr="00E205E7">
        <w:trPr>
          <w:trHeight w:val="1084"/>
        </w:trPr>
        <w:tc>
          <w:tcPr>
            <w:tcW w:w="2836" w:type="dxa"/>
            <w:tcBorders>
              <w:top w:val="single" w:sz="4" w:space="0" w:color="000000"/>
              <w:left w:val="single" w:sz="12" w:space="0" w:color="000000"/>
              <w:bottom w:val="single" w:sz="12" w:space="0" w:color="000000"/>
              <w:right w:val="single" w:sz="4" w:space="0" w:color="000000"/>
            </w:tcBorders>
            <w:vAlign w:val="center"/>
          </w:tcPr>
          <w:p w:rsidR="00805686" w:rsidRPr="001C7014" w:rsidRDefault="000D0199" w:rsidP="00E205E7">
            <w:pPr>
              <w:kinsoku w:val="0"/>
              <w:jc w:val="center"/>
              <w:rPr>
                <w:rFonts w:ascii="ＭＳ 明朝" w:hAnsi="Century" w:cs="Times New Roman"/>
                <w:spacing w:val="4"/>
              </w:rPr>
            </w:pPr>
            <w:r>
              <w:rPr>
                <w:rFonts w:ascii="ＭＳ 明朝" w:hAnsi="Century" w:cs="Times New Roman"/>
                <w:color w:val="auto"/>
                <w:sz w:val="24"/>
                <w:szCs w:val="24"/>
              </w:rPr>
              <w:fldChar w:fldCharType="begin"/>
            </w:r>
            <w:r w:rsidR="00805686">
              <w:rPr>
                <w:rFonts w:ascii="ＭＳ 明朝" w:hAnsi="Century" w:cs="Times New Roman"/>
                <w:color w:val="auto"/>
                <w:sz w:val="24"/>
                <w:szCs w:val="24"/>
              </w:rPr>
              <w:instrText>eq \o\ad(</w:instrText>
            </w:r>
            <w:r w:rsidR="00805686">
              <w:rPr>
                <w:rFonts w:hint="eastAsia"/>
              </w:rPr>
              <w:instrText>※事務処理欄</w:instrText>
            </w:r>
            <w:r w:rsidR="00805686">
              <w:rPr>
                <w:rFonts w:ascii="ＭＳ 明朝" w:hAnsi="Century" w:cs="Times New Roman"/>
                <w:color w:val="auto"/>
                <w:sz w:val="24"/>
                <w:szCs w:val="24"/>
              </w:rPr>
              <w:instrText>,</w:instrText>
            </w:r>
            <w:r w:rsidR="00805686">
              <w:rPr>
                <w:rFonts w:ascii="ＭＳ 明朝" w:hAnsi="Century" w:cs="Times New Roman" w:hint="eastAsia"/>
                <w:color w:val="auto"/>
              </w:rPr>
              <w:instrText xml:space="preserve">　　　　　　　　　　　　　</w:instrText>
            </w:r>
            <w:r w:rsidR="00805686">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sidR="00805686">
              <w:rPr>
                <w:rFonts w:hint="eastAsia"/>
              </w:rPr>
              <w:t>※事務処理欄</w:t>
            </w:r>
            <w:r>
              <w:rPr>
                <w:rFonts w:ascii="ＭＳ 明朝" w:hAnsi="Century" w:cs="Times New Roman"/>
                <w:color w:val="auto"/>
                <w:sz w:val="24"/>
                <w:szCs w:val="24"/>
              </w:rPr>
              <w:fldChar w:fldCharType="end"/>
            </w:r>
          </w:p>
        </w:tc>
        <w:tc>
          <w:tcPr>
            <w:tcW w:w="6590" w:type="dxa"/>
            <w:tcBorders>
              <w:top w:val="single" w:sz="4" w:space="0" w:color="000000"/>
              <w:left w:val="single" w:sz="4" w:space="0" w:color="000000"/>
              <w:bottom w:val="single" w:sz="12" w:space="0" w:color="000000"/>
              <w:right w:val="single" w:sz="12" w:space="0" w:color="000000"/>
            </w:tcBorders>
          </w:tcPr>
          <w:p w:rsidR="00805686" w:rsidRDefault="00805686" w:rsidP="00E205E7">
            <w:pPr>
              <w:kinsoku w:val="0"/>
              <w:spacing w:line="262" w:lineRule="atLeast"/>
              <w:rPr>
                <w:rFonts w:ascii="ＭＳ 明朝" w:hAnsi="Century" w:cs="Times New Roman"/>
                <w:color w:val="auto"/>
                <w:sz w:val="24"/>
                <w:szCs w:val="24"/>
              </w:rPr>
            </w:pPr>
          </w:p>
        </w:tc>
      </w:tr>
    </w:tbl>
    <w:p w:rsidR="00B05A47" w:rsidRDefault="00B05A47" w:rsidP="000E3023"/>
    <w:sectPr w:rsidR="00B05A47" w:rsidSect="00E205E7">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049" w:rsidRDefault="00216049" w:rsidP="00195041">
      <w:r>
        <w:separator/>
      </w:r>
    </w:p>
  </w:endnote>
  <w:endnote w:type="continuationSeparator" w:id="0">
    <w:p w:rsidR="00216049" w:rsidRDefault="00216049" w:rsidP="0019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049" w:rsidRDefault="00216049" w:rsidP="00195041">
      <w:r>
        <w:separator/>
      </w:r>
    </w:p>
  </w:footnote>
  <w:footnote w:type="continuationSeparator" w:id="0">
    <w:p w:rsidR="00216049" w:rsidRDefault="00216049" w:rsidP="0019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93EF7"/>
    <w:multiLevelType w:val="hybridMultilevel"/>
    <w:tmpl w:val="23E6ACA2"/>
    <w:lvl w:ilvl="0" w:tplc="12940A1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86"/>
    <w:rsid w:val="00004EFB"/>
    <w:rsid w:val="00037E0E"/>
    <w:rsid w:val="0005465C"/>
    <w:rsid w:val="000947B5"/>
    <w:rsid w:val="000D0199"/>
    <w:rsid w:val="000E3023"/>
    <w:rsid w:val="00195041"/>
    <w:rsid w:val="001A6152"/>
    <w:rsid w:val="001D07DB"/>
    <w:rsid w:val="001E0147"/>
    <w:rsid w:val="001E7C0B"/>
    <w:rsid w:val="00206346"/>
    <w:rsid w:val="00216049"/>
    <w:rsid w:val="00291EEF"/>
    <w:rsid w:val="002A278A"/>
    <w:rsid w:val="002C704F"/>
    <w:rsid w:val="002E6019"/>
    <w:rsid w:val="00306D0F"/>
    <w:rsid w:val="00372701"/>
    <w:rsid w:val="00372724"/>
    <w:rsid w:val="00394F89"/>
    <w:rsid w:val="003C0912"/>
    <w:rsid w:val="003F5B53"/>
    <w:rsid w:val="00497D00"/>
    <w:rsid w:val="00530961"/>
    <w:rsid w:val="00581552"/>
    <w:rsid w:val="005875CB"/>
    <w:rsid w:val="005C2559"/>
    <w:rsid w:val="00610013"/>
    <w:rsid w:val="00674289"/>
    <w:rsid w:val="006A3E2F"/>
    <w:rsid w:val="006D47FD"/>
    <w:rsid w:val="006E5F89"/>
    <w:rsid w:val="00710FBA"/>
    <w:rsid w:val="00740885"/>
    <w:rsid w:val="00770942"/>
    <w:rsid w:val="007C02B2"/>
    <w:rsid w:val="007D1485"/>
    <w:rsid w:val="007E13ED"/>
    <w:rsid w:val="007E4258"/>
    <w:rsid w:val="007E6F4B"/>
    <w:rsid w:val="00805686"/>
    <w:rsid w:val="00850C69"/>
    <w:rsid w:val="008E4BAF"/>
    <w:rsid w:val="008E7B3E"/>
    <w:rsid w:val="008F6D8C"/>
    <w:rsid w:val="008F6EDD"/>
    <w:rsid w:val="0091523D"/>
    <w:rsid w:val="00917322"/>
    <w:rsid w:val="00927DCC"/>
    <w:rsid w:val="009827F0"/>
    <w:rsid w:val="009A5CA5"/>
    <w:rsid w:val="009C6E63"/>
    <w:rsid w:val="00A51A47"/>
    <w:rsid w:val="00A53E1F"/>
    <w:rsid w:val="00A66970"/>
    <w:rsid w:val="00AA3BB5"/>
    <w:rsid w:val="00AB740F"/>
    <w:rsid w:val="00AB79BC"/>
    <w:rsid w:val="00B05A47"/>
    <w:rsid w:val="00B3001C"/>
    <w:rsid w:val="00C02F48"/>
    <w:rsid w:val="00C60D53"/>
    <w:rsid w:val="00C909EF"/>
    <w:rsid w:val="00CA444A"/>
    <w:rsid w:val="00CE6358"/>
    <w:rsid w:val="00CF2200"/>
    <w:rsid w:val="00CF70ED"/>
    <w:rsid w:val="00D06C0B"/>
    <w:rsid w:val="00D921D7"/>
    <w:rsid w:val="00E025FE"/>
    <w:rsid w:val="00E04BB5"/>
    <w:rsid w:val="00E205E7"/>
    <w:rsid w:val="00E4717A"/>
    <w:rsid w:val="00E55D8C"/>
    <w:rsid w:val="00E623E8"/>
    <w:rsid w:val="00E95CD6"/>
    <w:rsid w:val="00EE2D15"/>
    <w:rsid w:val="00F10360"/>
    <w:rsid w:val="00F30CE4"/>
    <w:rsid w:val="00F4233C"/>
    <w:rsid w:val="00F54037"/>
    <w:rsid w:val="00F63926"/>
    <w:rsid w:val="00FC254E"/>
    <w:rsid w:val="00FD61A1"/>
    <w:rsid w:val="00FF4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686"/>
    <w:pPr>
      <w:widowControl w:val="0"/>
      <w:suppressAutoHyphens/>
      <w:wordWrap w:val="0"/>
      <w:overflowPunct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041"/>
    <w:pPr>
      <w:tabs>
        <w:tab w:val="center" w:pos="4252"/>
        <w:tab w:val="right" w:pos="8504"/>
      </w:tabs>
      <w:snapToGrid w:val="0"/>
    </w:pPr>
  </w:style>
  <w:style w:type="character" w:customStyle="1" w:styleId="a4">
    <w:name w:val="ヘッダー (文字)"/>
    <w:link w:val="a3"/>
    <w:uiPriority w:val="99"/>
    <w:rsid w:val="00195041"/>
    <w:rPr>
      <w:rFonts w:ascii="Times New Roman" w:hAnsi="Times New Roman" w:cs="ＭＳ 明朝"/>
      <w:color w:val="000000"/>
      <w:sz w:val="21"/>
      <w:szCs w:val="21"/>
    </w:rPr>
  </w:style>
  <w:style w:type="paragraph" w:styleId="a5">
    <w:name w:val="footer"/>
    <w:basedOn w:val="a"/>
    <w:link w:val="a6"/>
    <w:uiPriority w:val="99"/>
    <w:unhideWhenUsed/>
    <w:rsid w:val="00195041"/>
    <w:pPr>
      <w:tabs>
        <w:tab w:val="center" w:pos="4252"/>
        <w:tab w:val="right" w:pos="8504"/>
      </w:tabs>
      <w:snapToGrid w:val="0"/>
    </w:pPr>
  </w:style>
  <w:style w:type="character" w:customStyle="1" w:styleId="a6">
    <w:name w:val="フッター (文字)"/>
    <w:link w:val="a5"/>
    <w:uiPriority w:val="99"/>
    <w:rsid w:val="00195041"/>
    <w:rPr>
      <w:rFonts w:ascii="Times New Roman" w:hAnsi="Times New Roman" w:cs="ＭＳ 明朝"/>
      <w:color w:val="000000"/>
      <w:sz w:val="21"/>
      <w:szCs w:val="21"/>
    </w:rPr>
  </w:style>
  <w:style w:type="paragraph" w:styleId="a7">
    <w:name w:val="Balloon Text"/>
    <w:basedOn w:val="a"/>
    <w:link w:val="a8"/>
    <w:uiPriority w:val="99"/>
    <w:semiHidden/>
    <w:unhideWhenUsed/>
    <w:rsid w:val="00CF2200"/>
    <w:rPr>
      <w:rFonts w:ascii="Arial" w:eastAsia="ＭＳ ゴシック" w:hAnsi="Arial" w:cs="Times New Roman"/>
      <w:sz w:val="18"/>
      <w:szCs w:val="18"/>
    </w:rPr>
  </w:style>
  <w:style w:type="character" w:customStyle="1" w:styleId="a8">
    <w:name w:val="吹き出し (文字)"/>
    <w:link w:val="a7"/>
    <w:uiPriority w:val="99"/>
    <w:semiHidden/>
    <w:rsid w:val="00CF2200"/>
    <w:rPr>
      <w:rFonts w:ascii="Arial" w:eastAsia="ＭＳ ゴシック" w:hAnsi="Arial" w:cs="Times New Roman"/>
      <w:color w:val="000000"/>
      <w:sz w:val="18"/>
      <w:szCs w:val="18"/>
    </w:rPr>
  </w:style>
  <w:style w:type="table" w:styleId="a9">
    <w:name w:val="Table Grid"/>
    <w:basedOn w:val="a1"/>
    <w:uiPriority w:val="59"/>
    <w:rsid w:val="00E205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2023-07-20T23:01:00Z</dcterms:created>
  <dcterms:modified xsi:type="dcterms:W3CDTF">2023-07-20T23:01:00Z</dcterms:modified>
</cp:coreProperties>
</file>