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EE" w:rsidRPr="00602D65" w:rsidRDefault="00E00CEE" w:rsidP="00F214CA">
      <w:pPr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color w:val="000000"/>
        </w:rPr>
      </w:pPr>
      <w:bookmarkStart w:id="0" w:name="_GoBack"/>
      <w:bookmarkEnd w:id="0"/>
      <w:r w:rsidRPr="00602D65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施</w:t>
      </w:r>
      <w:r w:rsidRPr="00602D65"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  <w:t xml:space="preserve"> </w:t>
      </w:r>
      <w:r w:rsidRPr="00602D65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設</w:t>
      </w:r>
      <w:r w:rsidRPr="00602D65"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  <w:t xml:space="preserve"> </w:t>
      </w:r>
      <w:r w:rsidRPr="00602D65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の</w:t>
      </w:r>
      <w:r w:rsidRPr="00602D65"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  <w:t xml:space="preserve"> </w:t>
      </w:r>
      <w:r w:rsidRPr="00602D65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設</w:t>
      </w:r>
      <w:r w:rsidRPr="00602D65"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  <w:t xml:space="preserve"> </w:t>
      </w:r>
      <w:r w:rsidRPr="00602D65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置</w:t>
      </w:r>
      <w:r w:rsidRPr="00602D65"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  <w:t xml:space="preserve"> </w:t>
      </w:r>
      <w:r w:rsidRPr="00602D65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計</w:t>
      </w:r>
      <w:r w:rsidRPr="00602D65"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  <w:t xml:space="preserve"> </w:t>
      </w:r>
      <w:r w:rsidRPr="00602D65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画</w:t>
      </w:r>
      <w:r w:rsidRPr="00602D65"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  <w:t xml:space="preserve"> </w:t>
      </w:r>
      <w:r w:rsidRPr="00602D65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書</w:t>
      </w:r>
      <w:r w:rsidRPr="00602D65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（②破砕業に係る施設用）</w:t>
      </w:r>
    </w:p>
    <w:p w:rsidR="00D05855" w:rsidRPr="00A11685" w:rsidRDefault="00D05855" w:rsidP="00A11685">
      <w:pPr>
        <w:snapToGrid w:val="0"/>
        <w:spacing w:beforeLines="100" w:before="240" w:line="240" w:lineRule="atLeast"/>
        <w:ind w:left="210" w:hangingChars="100" w:hanging="210"/>
        <w:rPr>
          <w:rFonts w:ascii="ＭＳ ゴシック" w:eastAsia="ＭＳ ゴシック" w:hAnsi="ＭＳ ゴシック"/>
          <w:color w:val="000000"/>
        </w:rPr>
      </w:pPr>
      <w:r w:rsidRPr="00602D65">
        <w:rPr>
          <w:rFonts w:ascii="ＭＳ ゴシック" w:eastAsia="ＭＳ ゴシック" w:hAnsi="ＭＳ ゴシック" w:hint="eastAsia"/>
          <w:color w:val="000000"/>
        </w:rPr>
        <w:t>１　事前協議の種別（新設、変更等の別）</w:t>
      </w:r>
    </w:p>
    <w:tbl>
      <w:tblPr>
        <w:tblW w:w="8690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"/>
        <w:gridCol w:w="8256"/>
      </w:tblGrid>
      <w:tr w:rsidR="00D05855" w:rsidRPr="00602D65" w:rsidTr="00842282">
        <w:trPr>
          <w:trHeight w:val="39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855" w:rsidRPr="00E00CEE" w:rsidRDefault="00D05855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855" w:rsidRPr="00602D65" w:rsidRDefault="00D05855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新設</w:t>
            </w:r>
            <w:r w:rsidR="007243A3" w:rsidRPr="00602D65">
              <w:rPr>
                <w:rFonts w:ascii="ＭＳ ゴシック" w:eastAsia="ＭＳ ゴシック" w:hAnsi="ＭＳ ゴシック" w:hint="eastAsia"/>
                <w:color w:val="000000"/>
              </w:rPr>
              <w:t>（既存施設</w:t>
            </w:r>
            <w:r w:rsidR="007243A3">
              <w:rPr>
                <w:rFonts w:ascii="ＭＳ ゴシック" w:eastAsia="ＭＳ ゴシック" w:hAnsi="ＭＳ ゴシック" w:hint="eastAsia"/>
                <w:color w:val="000000"/>
              </w:rPr>
              <w:t>の利用</w:t>
            </w:r>
            <w:r w:rsidR="001A757D">
              <w:rPr>
                <w:rFonts w:ascii="ＭＳ ゴシック" w:eastAsia="ＭＳ ゴシック" w:hAnsi="ＭＳ ゴシック" w:hint="eastAsia"/>
                <w:color w:val="000000"/>
              </w:rPr>
              <w:t>、</w:t>
            </w:r>
            <w:r w:rsidR="007243A3">
              <w:rPr>
                <w:rFonts w:ascii="ＭＳ ゴシック" w:eastAsia="ＭＳ ゴシック" w:hAnsi="ＭＳ ゴシック" w:hint="eastAsia"/>
                <w:color w:val="000000"/>
              </w:rPr>
              <w:t>一部改修等</w:t>
            </w:r>
            <w:r w:rsidR="001A757D">
              <w:rPr>
                <w:rFonts w:ascii="ＭＳ ゴシック" w:eastAsia="ＭＳ ゴシック" w:hAnsi="ＭＳ ゴシック" w:hint="eastAsia"/>
                <w:color w:val="000000"/>
              </w:rPr>
              <w:t>又は</w:t>
            </w:r>
            <w:r w:rsidR="007243A3">
              <w:rPr>
                <w:rFonts w:ascii="ＭＳ ゴシック" w:eastAsia="ＭＳ ゴシック" w:hAnsi="ＭＳ ゴシック" w:hint="eastAsia"/>
                <w:color w:val="000000"/>
              </w:rPr>
              <w:t>事業所の増設を</w:t>
            </w:r>
            <w:r w:rsidR="007243A3" w:rsidRPr="00602D65">
              <w:rPr>
                <w:rFonts w:ascii="ＭＳ ゴシック" w:eastAsia="ＭＳ ゴシック" w:hAnsi="ＭＳ ゴシック" w:hint="eastAsia"/>
                <w:color w:val="000000"/>
              </w:rPr>
              <w:t>含む）</w:t>
            </w:r>
          </w:p>
        </w:tc>
      </w:tr>
      <w:tr w:rsidR="00D05855" w:rsidRPr="00602D65" w:rsidTr="00842282">
        <w:trPr>
          <w:trHeight w:val="42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855" w:rsidRPr="00602D65" w:rsidRDefault="00D05855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855" w:rsidRPr="00602D65" w:rsidRDefault="00D05855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許可を受けている施設の変更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</w:p>
        </w:tc>
      </w:tr>
      <w:tr w:rsidR="00D05855" w:rsidRPr="00602D65" w:rsidTr="00842282">
        <w:trPr>
          <w:trHeight w:val="41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55" w:rsidRPr="00602D65" w:rsidRDefault="00D05855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55" w:rsidRPr="00602D65" w:rsidRDefault="00D05855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その他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</w:tc>
      </w:tr>
    </w:tbl>
    <w:p w:rsidR="00D05855" w:rsidRDefault="00D05855" w:rsidP="00F214CA">
      <w:pPr>
        <w:snapToGrid w:val="0"/>
        <w:spacing w:line="240" w:lineRule="atLeast"/>
        <w:ind w:firstLineChars="200" w:firstLine="420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Times New Roman" w:hint="eastAsia"/>
          <w:color w:val="000000"/>
        </w:rPr>
        <w:t>※該当する種別を選択し、○印を記入</w:t>
      </w:r>
      <w:r w:rsidR="001702CF">
        <w:rPr>
          <w:rFonts w:ascii="ＭＳ ゴシック" w:eastAsia="ＭＳ ゴシック" w:hAnsi="ＭＳ ゴシック" w:cs="Times New Roman" w:hint="eastAsia"/>
          <w:color w:val="000000"/>
        </w:rPr>
        <w:t>する</w:t>
      </w:r>
      <w:r>
        <w:rPr>
          <w:rFonts w:ascii="ＭＳ ゴシック" w:eastAsia="ＭＳ ゴシック" w:hAnsi="ＭＳ ゴシック" w:cs="Times New Roman" w:hint="eastAsia"/>
          <w:color w:val="000000"/>
        </w:rPr>
        <w:t>。</w:t>
      </w:r>
    </w:p>
    <w:p w:rsidR="00E00CEE" w:rsidRPr="00A11685" w:rsidRDefault="00E00CEE" w:rsidP="00A11685">
      <w:pPr>
        <w:snapToGrid w:val="0"/>
        <w:spacing w:beforeLines="100" w:before="240" w:line="240" w:lineRule="atLeast"/>
        <w:ind w:left="210" w:hangingChars="100" w:hanging="210"/>
        <w:rPr>
          <w:rFonts w:ascii="ＭＳ ゴシック" w:eastAsia="ＭＳ ゴシック" w:hAnsi="ＭＳ ゴシック"/>
          <w:color w:val="000000"/>
        </w:rPr>
      </w:pPr>
      <w:r w:rsidRPr="00602D65">
        <w:rPr>
          <w:rFonts w:ascii="ＭＳ ゴシック" w:eastAsia="ＭＳ ゴシック" w:hAnsi="ＭＳ ゴシック" w:hint="eastAsia"/>
          <w:color w:val="000000"/>
        </w:rPr>
        <w:t>２　事業規模</w:t>
      </w: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6"/>
        <w:gridCol w:w="1627"/>
        <w:gridCol w:w="1682"/>
      </w:tblGrid>
      <w:tr w:rsidR="00E00CEE" w:rsidRPr="00602D65" w:rsidTr="00AF6800">
        <w:trPr>
          <w:trHeight w:val="572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 xml:space="preserve">　　現　状</w:t>
            </w:r>
            <w:r w:rsidR="00D05855">
              <w:rPr>
                <w:rFonts w:ascii="ＭＳ ゴシック" w:eastAsia="ＭＳ ゴシック" w:hAnsi="ＭＳ ゴシック" w:hint="eastAsia"/>
                <w:color w:val="000000"/>
              </w:rPr>
              <w:t>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 xml:space="preserve">　予　定</w:t>
            </w:r>
          </w:p>
        </w:tc>
      </w:tr>
      <w:tr w:rsidR="00E00CEE" w:rsidRPr="00602D65" w:rsidTr="00AF6800">
        <w:trPr>
          <w:trHeight w:val="389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作業者数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(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人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E00CEE" w:rsidRPr="00602D65" w:rsidTr="00AF6800">
        <w:trPr>
          <w:trHeight w:val="42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処理台数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(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台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/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</w:tbl>
    <w:p w:rsidR="00E00CEE" w:rsidRDefault="00D05855" w:rsidP="00F214CA">
      <w:pPr>
        <w:snapToGrid w:val="0"/>
        <w:spacing w:line="240" w:lineRule="atLeast"/>
        <w:ind w:firstLineChars="200" w:firstLine="420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Times New Roman" w:hint="eastAsia"/>
          <w:color w:val="000000"/>
        </w:rPr>
        <w:t>※「現状」欄は、新たに許可を受けようとする場合は、記入不要。</w:t>
      </w:r>
    </w:p>
    <w:p w:rsidR="00E00CEE" w:rsidRPr="00A11685" w:rsidRDefault="00E00CEE" w:rsidP="00A11685">
      <w:pPr>
        <w:snapToGrid w:val="0"/>
        <w:spacing w:beforeLines="100" w:before="240" w:line="240" w:lineRule="atLeast"/>
        <w:ind w:left="210" w:hangingChars="100" w:hanging="210"/>
        <w:rPr>
          <w:rFonts w:ascii="ＭＳ ゴシック" w:eastAsia="ＭＳ ゴシック" w:hAnsi="ＭＳ ゴシック"/>
          <w:color w:val="000000"/>
        </w:rPr>
      </w:pPr>
      <w:r w:rsidRPr="00602D65">
        <w:rPr>
          <w:rFonts w:ascii="ＭＳ ゴシック" w:eastAsia="ＭＳ ゴシック" w:hAnsi="ＭＳ ゴシック" w:hint="eastAsia"/>
          <w:color w:val="000000"/>
        </w:rPr>
        <w:t>３　協議の概要</w:t>
      </w:r>
    </w:p>
    <w:p w:rsidR="00E00CEE" w:rsidRPr="00602D65" w:rsidRDefault="00FB4BD8" w:rsidP="00F214CA">
      <w:pPr>
        <w:snapToGrid w:val="0"/>
        <w:spacing w:line="240" w:lineRule="atLeast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（１）</w:t>
      </w:r>
      <w:r w:rsidR="00E00CEE" w:rsidRPr="00602D65">
        <w:rPr>
          <w:rFonts w:ascii="ＭＳ ゴシック" w:eastAsia="ＭＳ ゴシック" w:hAnsi="ＭＳ ゴシック" w:hint="eastAsia"/>
          <w:color w:val="000000"/>
        </w:rPr>
        <w:t>破砕前処理</w:t>
      </w:r>
    </w:p>
    <w:p w:rsidR="00E00CEE" w:rsidRPr="00602D65" w:rsidRDefault="00E00CEE" w:rsidP="00F214CA">
      <w:pPr>
        <w:snapToGrid w:val="0"/>
        <w:spacing w:line="240" w:lineRule="atLeast"/>
        <w:rPr>
          <w:rFonts w:ascii="ＭＳ ゴシック" w:eastAsia="ＭＳ ゴシック" w:hAnsi="ＭＳ ゴシック" w:cs="Times New Roman"/>
          <w:color w:val="000000"/>
        </w:rPr>
      </w:pPr>
      <w:r w:rsidRPr="00602D65">
        <w:rPr>
          <w:rFonts w:ascii="ＭＳ ゴシック" w:eastAsia="ＭＳ ゴシック" w:hAnsi="ＭＳ ゴシック" w:hint="eastAsia"/>
          <w:color w:val="000000"/>
        </w:rPr>
        <w:t xml:space="preserve">　　ア　処理前の解体自動車の保管</w:t>
      </w:r>
      <w:r w:rsidR="00021675">
        <w:rPr>
          <w:rFonts w:ascii="ＭＳ ゴシック" w:eastAsia="ＭＳ ゴシック" w:hAnsi="ＭＳ ゴシック" w:hint="eastAsia"/>
          <w:color w:val="000000"/>
        </w:rPr>
        <w:t>場所</w:t>
      </w:r>
    </w:p>
    <w:tbl>
      <w:tblPr>
        <w:tblW w:w="8473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8"/>
        <w:gridCol w:w="1058"/>
        <w:gridCol w:w="2119"/>
        <w:gridCol w:w="2119"/>
        <w:gridCol w:w="2119"/>
      </w:tblGrid>
      <w:tr w:rsidR="00E00CEE" w:rsidRPr="00602D65" w:rsidTr="00842282">
        <w:trPr>
          <w:trHeight w:val="661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既存施設</w:t>
            </w:r>
          </w:p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/>
                <w:color w:val="000000"/>
              </w:rPr>
              <w:t>(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現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状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)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 xml:space="preserve">　①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新設部分</w:t>
            </w:r>
          </w:p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602D65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(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新設又は変更</w:t>
            </w:r>
            <w:r w:rsidRPr="00602D65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)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設置後の計画</w:t>
            </w:r>
          </w:p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①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+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</w:p>
        </w:tc>
      </w:tr>
      <w:tr w:rsidR="00E00CEE" w:rsidRPr="00602D65" w:rsidTr="00842282">
        <w:trPr>
          <w:trHeight w:val="375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保管</w:t>
            </w:r>
            <w:r w:rsidR="002322C2">
              <w:rPr>
                <w:rFonts w:ascii="ＭＳ ゴシック" w:eastAsia="ＭＳ ゴシック" w:hAnsi="ＭＳ ゴシック" w:hint="eastAsia"/>
                <w:color w:val="000000"/>
              </w:rPr>
              <w:t>場所の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面積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(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㎡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183857" w:rsidRPr="00602D65" w:rsidTr="00842282">
        <w:trPr>
          <w:trHeight w:val="416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3857" w:rsidRPr="00602D65" w:rsidRDefault="00183857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保管高さの上限（ｍ）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857" w:rsidRPr="00602D65" w:rsidRDefault="00183857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183857" w:rsidRPr="00602D65" w:rsidRDefault="00183857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83857" w:rsidRPr="00602D65" w:rsidRDefault="00183857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E00CEE" w:rsidRPr="00602D65" w:rsidTr="00842282">
        <w:trPr>
          <w:trHeight w:val="416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保管量</w:t>
            </w:r>
            <w:r w:rsidR="00021675">
              <w:rPr>
                <w:rFonts w:ascii="ＭＳ ゴシック" w:eastAsia="ＭＳ ゴシック" w:hAnsi="ＭＳ ゴシック" w:hint="eastAsia"/>
                <w:color w:val="000000"/>
              </w:rPr>
              <w:t>の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上限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(</w:t>
            </w:r>
            <w:r w:rsidR="00C3618A">
              <w:rPr>
                <w:rFonts w:ascii="ＭＳ ゴシック" w:eastAsia="ＭＳ ゴシック" w:hAnsi="ＭＳ ゴシック" w:hint="eastAsia"/>
                <w:color w:val="000000"/>
              </w:rPr>
              <w:t>台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C3618A" w:rsidRPr="00602D65" w:rsidTr="00842282">
        <w:trPr>
          <w:trHeight w:val="606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618A" w:rsidRPr="00602D65" w:rsidRDefault="00C3618A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</w:rPr>
              <w:t>囲い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3618A" w:rsidRPr="00602D65" w:rsidRDefault="00C3618A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</w:rPr>
              <w:t>高さ（ｍ）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3618A" w:rsidRPr="00602D65" w:rsidRDefault="00C3618A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ouble" w:sz="4" w:space="0" w:color="auto"/>
            </w:tcBorders>
          </w:tcPr>
          <w:p w:rsidR="00C3618A" w:rsidRPr="00602D65" w:rsidRDefault="00C3618A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</w:tcPr>
          <w:p w:rsidR="00C3618A" w:rsidRPr="00602D65" w:rsidRDefault="00C3618A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C3618A" w:rsidRPr="00602D65" w:rsidTr="00842282">
        <w:trPr>
          <w:trHeight w:val="574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A" w:rsidRPr="00602D65" w:rsidRDefault="00C3618A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8A" w:rsidRPr="00602D65" w:rsidRDefault="00C3618A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</w:rPr>
              <w:t>材質</w:t>
            </w:r>
          </w:p>
        </w:tc>
        <w:tc>
          <w:tcPr>
            <w:tcW w:w="211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8A" w:rsidRPr="00602D65" w:rsidRDefault="00C3618A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1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3618A" w:rsidRPr="00602D65" w:rsidRDefault="00C3618A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3618A" w:rsidRPr="00602D65" w:rsidRDefault="00C3618A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</w:tbl>
    <w:p w:rsidR="00E00CEE" w:rsidRPr="00A11685" w:rsidRDefault="00E00CEE" w:rsidP="00A11685">
      <w:pPr>
        <w:snapToGrid w:val="0"/>
        <w:spacing w:beforeLines="100" w:before="240" w:line="240" w:lineRule="atLeast"/>
        <w:ind w:left="210" w:hangingChars="100" w:hanging="210"/>
        <w:rPr>
          <w:rFonts w:ascii="ＭＳ ゴシック" w:eastAsia="ＭＳ ゴシック" w:hAnsi="ＭＳ ゴシック"/>
          <w:color w:val="000000"/>
        </w:rPr>
      </w:pPr>
      <w:r w:rsidRPr="00602D65">
        <w:rPr>
          <w:rFonts w:ascii="ＭＳ ゴシック" w:eastAsia="ＭＳ ゴシック" w:hAnsi="ＭＳ ゴシック"/>
          <w:color w:val="000000"/>
        </w:rPr>
        <w:t xml:space="preserve">    </w:t>
      </w:r>
      <w:r w:rsidRPr="00602D65">
        <w:rPr>
          <w:rFonts w:ascii="ＭＳ ゴシック" w:eastAsia="ＭＳ ゴシック" w:hAnsi="ＭＳ ゴシック" w:hint="eastAsia"/>
          <w:color w:val="000000"/>
        </w:rPr>
        <w:t>イ　圧縮</w:t>
      </w:r>
      <w:r w:rsidR="00C3618A">
        <w:rPr>
          <w:rFonts w:ascii="ＭＳ ゴシック" w:eastAsia="ＭＳ ゴシック" w:hAnsi="ＭＳ ゴシック" w:hint="eastAsia"/>
          <w:color w:val="000000"/>
        </w:rPr>
        <w:t>施設</w:t>
      </w:r>
    </w:p>
    <w:tbl>
      <w:tblPr>
        <w:tblW w:w="8473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"/>
        <w:gridCol w:w="1899"/>
        <w:gridCol w:w="2119"/>
        <w:gridCol w:w="2119"/>
        <w:gridCol w:w="2119"/>
      </w:tblGrid>
      <w:tr w:rsidR="00E00CEE" w:rsidRPr="00602D65" w:rsidTr="00842282">
        <w:trPr>
          <w:cantSplit/>
          <w:trHeight w:val="601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既存施設</w:t>
            </w:r>
          </w:p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/>
                <w:color w:val="000000"/>
              </w:rPr>
              <w:t>(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現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状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)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 xml:space="preserve">　①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新設部分</w:t>
            </w:r>
          </w:p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602D65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(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新設又は変更</w:t>
            </w:r>
            <w:r w:rsidRPr="00602D65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)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設置後の計画</w:t>
            </w:r>
          </w:p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①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+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</w:p>
        </w:tc>
      </w:tr>
      <w:tr w:rsidR="00E00CEE" w:rsidRPr="00602D65" w:rsidTr="00842282">
        <w:trPr>
          <w:cantSplit/>
          <w:trHeight w:val="411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CEE" w:rsidRPr="00602D65" w:rsidRDefault="00C3618A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施設の数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double" w:sz="4" w:space="0" w:color="auto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bottom w:val="dashSmallGap" w:sz="4" w:space="0" w:color="auto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E00CEE" w:rsidRPr="00602D65" w:rsidTr="00842282">
        <w:trPr>
          <w:cantSplit/>
          <w:trHeight w:val="418"/>
        </w:trPr>
        <w:tc>
          <w:tcPr>
            <w:tcW w:w="217" w:type="dxa"/>
            <w:vMerge w:val="restart"/>
            <w:tcBorders>
              <w:top w:val="nil"/>
              <w:left w:val="single" w:sz="4" w:space="0" w:color="000000"/>
              <w:right w:val="dashSmallGap" w:sz="4" w:space="0" w:color="auto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据置型</w:t>
            </w:r>
          </w:p>
        </w:tc>
        <w:tc>
          <w:tcPr>
            <w:tcW w:w="211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uble" w:sz="4" w:space="0" w:color="auto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E00CEE" w:rsidRPr="00602D65" w:rsidTr="00842282">
        <w:trPr>
          <w:cantSplit/>
          <w:trHeight w:val="409"/>
        </w:trPr>
        <w:tc>
          <w:tcPr>
            <w:tcW w:w="217" w:type="dxa"/>
            <w:vMerge/>
            <w:tcBorders>
              <w:top w:val="nil"/>
              <w:left w:val="single" w:sz="4" w:space="0" w:color="000000"/>
              <w:right w:val="dashSmallGap" w:sz="4" w:space="0" w:color="auto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可動型</w:t>
            </w:r>
          </w:p>
        </w:tc>
        <w:tc>
          <w:tcPr>
            <w:tcW w:w="211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uble" w:sz="4" w:space="0" w:color="auto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E00CEE" w:rsidRPr="00602D65" w:rsidTr="00842282">
        <w:trPr>
          <w:cantSplit/>
          <w:trHeight w:val="429"/>
        </w:trPr>
        <w:tc>
          <w:tcPr>
            <w:tcW w:w="217" w:type="dxa"/>
            <w:vMerge/>
            <w:tcBorders>
              <w:top w:val="nil"/>
              <w:left w:val="single" w:sz="4" w:space="0" w:color="000000"/>
              <w:right w:val="dashSmallGap" w:sz="4" w:space="0" w:color="auto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left w:val="dashSmallGap" w:sz="4" w:space="0" w:color="auto"/>
              <w:right w:val="single" w:sz="4" w:space="0" w:color="000000"/>
            </w:tcBorders>
            <w:vAlign w:val="center"/>
          </w:tcPr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移動型</w:t>
            </w:r>
            <w:r w:rsidR="00D41C9D">
              <w:rPr>
                <w:rFonts w:ascii="ＭＳ ゴシック" w:eastAsia="ＭＳ ゴシック" w:hAnsi="ＭＳ ゴシック" w:hint="eastAsia"/>
                <w:color w:val="000000"/>
              </w:rPr>
              <w:t>（例　プレスカー）</w:t>
            </w:r>
          </w:p>
        </w:tc>
        <w:tc>
          <w:tcPr>
            <w:tcW w:w="2119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dashSmallGap" w:sz="4" w:space="0" w:color="auto"/>
              <w:left w:val="single" w:sz="4" w:space="0" w:color="000000"/>
              <w:right w:val="double" w:sz="4" w:space="0" w:color="auto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dashSmallGap" w:sz="4" w:space="0" w:color="auto"/>
              <w:left w:val="double" w:sz="4" w:space="0" w:color="auto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E00CEE" w:rsidRPr="00602D65" w:rsidTr="00842282">
        <w:trPr>
          <w:cantSplit/>
          <w:trHeight w:val="1517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9B3107" w:rsidRDefault="009B3107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廃棄物の</w:t>
            </w:r>
            <w:r w:rsidR="00E00CEE" w:rsidRPr="00602D65">
              <w:rPr>
                <w:rFonts w:ascii="ＭＳ ゴシック" w:eastAsia="ＭＳ ゴシック" w:hAnsi="ＭＳ ゴシック" w:hint="eastAsia"/>
                <w:color w:val="000000"/>
              </w:rPr>
              <w:t>飛散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E00CEE" w:rsidRPr="00602D65">
              <w:rPr>
                <w:rFonts w:ascii="ＭＳ ゴシック" w:eastAsia="ＭＳ ゴシック" w:hAnsi="ＭＳ ゴシック" w:hint="eastAsia"/>
                <w:color w:val="000000"/>
              </w:rPr>
              <w:t>流出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防止対策</w:t>
            </w:r>
          </w:p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騒音</w:t>
            </w:r>
            <w:r w:rsidR="009B3107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振動</w:t>
            </w:r>
            <w:r w:rsidR="009B3107">
              <w:rPr>
                <w:rFonts w:ascii="ＭＳ ゴシック" w:eastAsia="ＭＳ ゴシック" w:hAnsi="ＭＳ ゴシック" w:hint="eastAsia"/>
                <w:color w:val="000000"/>
              </w:rPr>
              <w:t>防止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対策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E00CEE" w:rsidRPr="00602D65" w:rsidTr="00842282">
        <w:trPr>
          <w:cantSplit/>
          <w:trHeight w:val="551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作業時間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～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 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～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 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～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</w:p>
        </w:tc>
      </w:tr>
    </w:tbl>
    <w:p w:rsidR="00A11685" w:rsidRDefault="00A11685">
      <w:pPr>
        <w:widowControl/>
        <w:autoSpaceDE/>
        <w:autoSpaceDN/>
        <w:adjustRightInd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br w:type="page"/>
      </w:r>
    </w:p>
    <w:p w:rsidR="00E00CEE" w:rsidRPr="00A11685" w:rsidRDefault="00E00CEE" w:rsidP="00A11685">
      <w:pPr>
        <w:snapToGrid w:val="0"/>
        <w:spacing w:beforeLines="100" w:before="240" w:line="240" w:lineRule="atLeast"/>
        <w:ind w:left="210" w:hangingChars="100" w:hanging="210"/>
        <w:rPr>
          <w:rFonts w:ascii="ＭＳ ゴシック" w:eastAsia="ＭＳ ゴシック" w:hAnsi="ＭＳ ゴシック"/>
          <w:color w:val="000000"/>
        </w:rPr>
      </w:pPr>
      <w:r w:rsidRPr="00602D65">
        <w:rPr>
          <w:rFonts w:ascii="ＭＳ ゴシック" w:eastAsia="ＭＳ ゴシック" w:hAnsi="ＭＳ ゴシック"/>
          <w:color w:val="000000"/>
        </w:rPr>
        <w:lastRenderedPageBreak/>
        <w:t xml:space="preserve">    </w:t>
      </w:r>
      <w:r w:rsidRPr="00602D65">
        <w:rPr>
          <w:rFonts w:ascii="ＭＳ ゴシック" w:eastAsia="ＭＳ ゴシック" w:hAnsi="ＭＳ ゴシック" w:hint="eastAsia"/>
          <w:color w:val="000000"/>
        </w:rPr>
        <w:t xml:space="preserve">ウ　</w:t>
      </w:r>
      <w:r w:rsidR="00021675">
        <w:rPr>
          <w:rFonts w:ascii="ＭＳ ゴシック" w:eastAsia="ＭＳ ゴシック" w:hAnsi="ＭＳ ゴシック" w:hint="eastAsia"/>
          <w:color w:val="000000"/>
        </w:rPr>
        <w:t>剪断施設</w:t>
      </w:r>
    </w:p>
    <w:tbl>
      <w:tblPr>
        <w:tblW w:w="8473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"/>
        <w:gridCol w:w="1899"/>
        <w:gridCol w:w="2119"/>
        <w:gridCol w:w="2119"/>
        <w:gridCol w:w="2119"/>
      </w:tblGrid>
      <w:tr w:rsidR="00E00CEE" w:rsidRPr="00602D65" w:rsidTr="00842282">
        <w:trPr>
          <w:cantSplit/>
          <w:trHeight w:val="630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既存施設</w:t>
            </w:r>
          </w:p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/>
                <w:color w:val="000000"/>
              </w:rPr>
              <w:t>(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現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状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)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 xml:space="preserve">　①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新設部分</w:t>
            </w:r>
          </w:p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602D65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(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新設又は変更</w:t>
            </w:r>
            <w:r w:rsidRPr="00602D65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)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設置後の計画</w:t>
            </w:r>
          </w:p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①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+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</w:p>
        </w:tc>
      </w:tr>
      <w:tr w:rsidR="00E00CEE" w:rsidRPr="00602D65" w:rsidTr="00842282">
        <w:trPr>
          <w:cantSplit/>
          <w:trHeight w:val="424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CEE" w:rsidRPr="00602D65" w:rsidRDefault="00021675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施設の数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double" w:sz="4" w:space="0" w:color="auto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bottom w:val="dashSmallGap" w:sz="4" w:space="0" w:color="auto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E00CEE" w:rsidRPr="00602D65" w:rsidTr="00842282">
        <w:trPr>
          <w:cantSplit/>
          <w:trHeight w:val="419"/>
        </w:trPr>
        <w:tc>
          <w:tcPr>
            <w:tcW w:w="217" w:type="dxa"/>
            <w:vMerge w:val="restart"/>
            <w:tcBorders>
              <w:top w:val="nil"/>
              <w:left w:val="single" w:sz="4" w:space="0" w:color="000000"/>
              <w:right w:val="dashSmallGap" w:sz="4" w:space="0" w:color="auto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据置型</w:t>
            </w:r>
          </w:p>
        </w:tc>
        <w:tc>
          <w:tcPr>
            <w:tcW w:w="211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uble" w:sz="4" w:space="0" w:color="auto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E00CEE" w:rsidRPr="00602D65" w:rsidTr="00842282">
        <w:trPr>
          <w:cantSplit/>
          <w:trHeight w:val="415"/>
        </w:trPr>
        <w:tc>
          <w:tcPr>
            <w:tcW w:w="217" w:type="dxa"/>
            <w:vMerge/>
            <w:tcBorders>
              <w:top w:val="nil"/>
              <w:left w:val="single" w:sz="4" w:space="0" w:color="000000"/>
              <w:right w:val="dashSmallGap" w:sz="4" w:space="0" w:color="auto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可動型</w:t>
            </w:r>
          </w:p>
        </w:tc>
        <w:tc>
          <w:tcPr>
            <w:tcW w:w="211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uble" w:sz="4" w:space="0" w:color="auto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E00CEE" w:rsidRPr="00602D65" w:rsidTr="00842282">
        <w:trPr>
          <w:cantSplit/>
          <w:trHeight w:val="410"/>
        </w:trPr>
        <w:tc>
          <w:tcPr>
            <w:tcW w:w="217" w:type="dxa"/>
            <w:vMerge/>
            <w:tcBorders>
              <w:top w:val="nil"/>
              <w:left w:val="single" w:sz="4" w:space="0" w:color="000000"/>
              <w:right w:val="dashSmallGap" w:sz="4" w:space="0" w:color="auto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left w:val="dashSmallGap" w:sz="4" w:space="0" w:color="auto"/>
              <w:right w:val="single" w:sz="4" w:space="0" w:color="000000"/>
            </w:tcBorders>
            <w:vAlign w:val="center"/>
          </w:tcPr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移動型</w:t>
            </w:r>
          </w:p>
        </w:tc>
        <w:tc>
          <w:tcPr>
            <w:tcW w:w="2119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dashSmallGap" w:sz="4" w:space="0" w:color="auto"/>
              <w:left w:val="single" w:sz="4" w:space="0" w:color="000000"/>
              <w:right w:val="double" w:sz="4" w:space="0" w:color="auto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19" w:type="dxa"/>
            <w:tcBorders>
              <w:top w:val="dashSmallGap" w:sz="4" w:space="0" w:color="auto"/>
              <w:left w:val="double" w:sz="4" w:space="0" w:color="auto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E00CEE" w:rsidRPr="00602D65" w:rsidTr="00842282">
        <w:trPr>
          <w:cantSplit/>
          <w:trHeight w:val="1523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9B3107" w:rsidRDefault="009B3107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廃棄物の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飛散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流出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防止対策</w:t>
            </w:r>
          </w:p>
          <w:p w:rsidR="00E00CEE" w:rsidRPr="00602D65" w:rsidRDefault="009B3107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騒音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振動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防止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対策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E00CEE" w:rsidRPr="00602D65" w:rsidTr="00842282">
        <w:trPr>
          <w:cantSplit/>
          <w:trHeight w:val="470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作業時間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～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～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～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</w:p>
        </w:tc>
      </w:tr>
    </w:tbl>
    <w:p w:rsidR="00E00CEE" w:rsidRPr="00A11685" w:rsidRDefault="00E00CEE" w:rsidP="00A11685">
      <w:pPr>
        <w:snapToGrid w:val="0"/>
        <w:spacing w:beforeLines="100" w:before="240" w:line="240" w:lineRule="atLeast"/>
        <w:ind w:left="210" w:hangingChars="100" w:hanging="210"/>
        <w:rPr>
          <w:rFonts w:ascii="ＭＳ ゴシック" w:eastAsia="ＭＳ ゴシック" w:hAnsi="ＭＳ ゴシック"/>
          <w:color w:val="000000"/>
        </w:rPr>
      </w:pPr>
      <w:r w:rsidRPr="00602D65">
        <w:rPr>
          <w:rFonts w:ascii="ＭＳ ゴシック" w:eastAsia="ＭＳ ゴシック" w:hAnsi="ＭＳ ゴシック" w:hint="eastAsia"/>
          <w:color w:val="000000"/>
        </w:rPr>
        <w:t xml:space="preserve">　　エ　処理後の解体自動車の保管</w:t>
      </w:r>
      <w:r w:rsidR="00021675">
        <w:rPr>
          <w:rFonts w:ascii="ＭＳ ゴシック" w:eastAsia="ＭＳ ゴシック" w:hAnsi="ＭＳ ゴシック" w:hint="eastAsia"/>
          <w:color w:val="000000"/>
        </w:rPr>
        <w:t>場所</w:t>
      </w:r>
    </w:p>
    <w:tbl>
      <w:tblPr>
        <w:tblW w:w="8473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8"/>
        <w:gridCol w:w="1058"/>
        <w:gridCol w:w="2119"/>
        <w:gridCol w:w="2119"/>
        <w:gridCol w:w="2119"/>
      </w:tblGrid>
      <w:tr w:rsidR="00E00CEE" w:rsidRPr="00602D65" w:rsidTr="00842282">
        <w:trPr>
          <w:trHeight w:val="629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既存施設</w:t>
            </w:r>
          </w:p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/>
                <w:color w:val="000000"/>
              </w:rPr>
              <w:t>(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現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状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)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 xml:space="preserve">　①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新設部分</w:t>
            </w:r>
          </w:p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602D65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(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新設又は変更</w:t>
            </w:r>
            <w:r w:rsidRPr="00602D65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)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設置後の計画</w:t>
            </w:r>
          </w:p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①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+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</w:p>
        </w:tc>
      </w:tr>
      <w:tr w:rsidR="00E00CEE" w:rsidRPr="00602D65" w:rsidTr="00842282">
        <w:trPr>
          <w:trHeight w:val="411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保管</w:t>
            </w:r>
            <w:r w:rsidR="00520CA1">
              <w:rPr>
                <w:rFonts w:ascii="ＭＳ ゴシック" w:eastAsia="ＭＳ ゴシック" w:hAnsi="ＭＳ ゴシック" w:hint="eastAsia"/>
                <w:color w:val="000000"/>
              </w:rPr>
              <w:t>場所の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面積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(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㎡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021675" w:rsidRPr="00602D65" w:rsidTr="00842282">
        <w:trPr>
          <w:trHeight w:val="606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1675" w:rsidRPr="00602D65" w:rsidRDefault="00021675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</w:rPr>
              <w:t>囲い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21675" w:rsidRPr="00602D65" w:rsidRDefault="00021675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</w:rPr>
              <w:t>高さ（ｍ）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21675" w:rsidRPr="00602D65" w:rsidRDefault="00021675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ouble" w:sz="4" w:space="0" w:color="auto"/>
            </w:tcBorders>
          </w:tcPr>
          <w:p w:rsidR="00021675" w:rsidRPr="00602D65" w:rsidRDefault="00021675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</w:tcPr>
          <w:p w:rsidR="00021675" w:rsidRPr="00602D65" w:rsidRDefault="00021675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021675" w:rsidRPr="00602D65" w:rsidTr="00842282">
        <w:trPr>
          <w:trHeight w:val="574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75" w:rsidRPr="00602D65" w:rsidRDefault="00021675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75" w:rsidRPr="00602D65" w:rsidRDefault="00021675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</w:rPr>
              <w:t>材質</w:t>
            </w:r>
          </w:p>
        </w:tc>
        <w:tc>
          <w:tcPr>
            <w:tcW w:w="211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75" w:rsidRPr="00602D65" w:rsidRDefault="00021675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1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21675" w:rsidRPr="00602D65" w:rsidRDefault="00021675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21675" w:rsidRPr="00602D65" w:rsidRDefault="00021675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</w:tbl>
    <w:p w:rsidR="00E00CEE" w:rsidRPr="00A11685" w:rsidRDefault="00FB4BD8" w:rsidP="00A11685">
      <w:pPr>
        <w:snapToGrid w:val="0"/>
        <w:spacing w:beforeLines="100" w:before="240" w:line="240" w:lineRule="atLeast"/>
        <w:ind w:left="210" w:hangingChars="100" w:hanging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（２）</w:t>
      </w:r>
      <w:r w:rsidR="00E00CEE" w:rsidRPr="00602D65">
        <w:rPr>
          <w:rFonts w:ascii="ＭＳ ゴシック" w:eastAsia="ＭＳ ゴシック" w:hAnsi="ＭＳ ゴシック" w:hint="eastAsia"/>
          <w:color w:val="000000"/>
        </w:rPr>
        <w:t>破砕</w:t>
      </w:r>
      <w:r w:rsidR="00520CA1">
        <w:rPr>
          <w:rFonts w:ascii="ＭＳ ゴシック" w:eastAsia="ＭＳ ゴシック" w:hAnsi="ＭＳ ゴシック" w:hint="eastAsia"/>
          <w:color w:val="000000"/>
        </w:rPr>
        <w:t>処理</w:t>
      </w:r>
    </w:p>
    <w:p w:rsidR="00E00CEE" w:rsidRPr="00602D65" w:rsidRDefault="00E00CEE" w:rsidP="00F214CA">
      <w:pPr>
        <w:snapToGrid w:val="0"/>
        <w:spacing w:line="240" w:lineRule="atLeast"/>
        <w:rPr>
          <w:rFonts w:ascii="ＭＳ ゴシック" w:eastAsia="ＭＳ ゴシック" w:hAnsi="ＭＳ ゴシック" w:cs="Times New Roman"/>
          <w:color w:val="000000"/>
        </w:rPr>
      </w:pPr>
      <w:r w:rsidRPr="00602D65">
        <w:rPr>
          <w:rFonts w:ascii="ＭＳ ゴシック" w:eastAsia="ＭＳ ゴシック" w:hAnsi="ＭＳ ゴシック" w:hint="eastAsia"/>
          <w:color w:val="000000"/>
        </w:rPr>
        <w:t xml:space="preserve">　　ア　処理前の解体自動車の保管</w:t>
      </w:r>
      <w:r w:rsidR="00021675">
        <w:rPr>
          <w:rFonts w:ascii="ＭＳ ゴシック" w:eastAsia="ＭＳ ゴシック" w:hAnsi="ＭＳ ゴシック" w:hint="eastAsia"/>
          <w:color w:val="000000"/>
        </w:rPr>
        <w:t>場所</w:t>
      </w:r>
    </w:p>
    <w:tbl>
      <w:tblPr>
        <w:tblW w:w="8473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8"/>
        <w:gridCol w:w="1058"/>
        <w:gridCol w:w="2119"/>
        <w:gridCol w:w="2119"/>
        <w:gridCol w:w="2119"/>
      </w:tblGrid>
      <w:tr w:rsidR="00E00CEE" w:rsidRPr="00602D65" w:rsidTr="00842282">
        <w:trPr>
          <w:trHeight w:val="689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既存施設</w:t>
            </w:r>
          </w:p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/>
                <w:color w:val="000000"/>
              </w:rPr>
              <w:t>(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現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状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)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 xml:space="preserve">　①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新設部分</w:t>
            </w:r>
          </w:p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602D65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(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新設又は変更</w:t>
            </w:r>
            <w:r w:rsidRPr="00602D65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)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設置後の計画</w:t>
            </w:r>
          </w:p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①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+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</w:p>
        </w:tc>
      </w:tr>
      <w:tr w:rsidR="00E00CEE" w:rsidRPr="00602D65" w:rsidTr="00842282">
        <w:trPr>
          <w:trHeight w:val="415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保管</w:t>
            </w:r>
            <w:r w:rsidR="00520CA1">
              <w:rPr>
                <w:rFonts w:ascii="ＭＳ ゴシック" w:eastAsia="ＭＳ ゴシック" w:hAnsi="ＭＳ ゴシック" w:hint="eastAsia"/>
                <w:color w:val="000000"/>
              </w:rPr>
              <w:t>場所の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面積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(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㎡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E00CEE" w:rsidRPr="00602D65" w:rsidTr="00842282">
        <w:trPr>
          <w:trHeight w:val="427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保管量</w:t>
            </w:r>
            <w:r w:rsidR="00B20E59">
              <w:rPr>
                <w:rFonts w:ascii="ＭＳ ゴシック" w:eastAsia="ＭＳ ゴシック" w:hAnsi="ＭＳ ゴシック" w:hint="eastAsia"/>
                <w:color w:val="000000"/>
              </w:rPr>
              <w:t>の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上限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(</w:t>
            </w:r>
            <w:r w:rsidR="00B20E59">
              <w:rPr>
                <w:rFonts w:ascii="ＭＳ ゴシック" w:eastAsia="ＭＳ ゴシック" w:hAnsi="ＭＳ ゴシック" w:hint="eastAsia"/>
                <w:color w:val="000000"/>
              </w:rPr>
              <w:t>台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B20E59" w:rsidRPr="00602D65" w:rsidTr="00842282">
        <w:trPr>
          <w:trHeight w:val="606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0E59" w:rsidRPr="00602D65" w:rsidRDefault="00B20E59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</w:rPr>
              <w:t>囲い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20E59" w:rsidRPr="00602D65" w:rsidRDefault="00B20E59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</w:rPr>
              <w:t>高さ（ｍ）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20E59" w:rsidRPr="00602D65" w:rsidRDefault="00B20E59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ouble" w:sz="4" w:space="0" w:color="auto"/>
            </w:tcBorders>
          </w:tcPr>
          <w:p w:rsidR="00B20E59" w:rsidRPr="00602D65" w:rsidRDefault="00B20E59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</w:tcPr>
          <w:p w:rsidR="00B20E59" w:rsidRPr="00602D65" w:rsidRDefault="00B20E59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B20E59" w:rsidRPr="00602D65" w:rsidTr="00842282">
        <w:trPr>
          <w:trHeight w:val="574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59" w:rsidRPr="00602D65" w:rsidRDefault="00B20E59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59" w:rsidRPr="00602D65" w:rsidRDefault="00B20E59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</w:rPr>
              <w:t>材質</w:t>
            </w:r>
          </w:p>
        </w:tc>
        <w:tc>
          <w:tcPr>
            <w:tcW w:w="211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59" w:rsidRPr="00602D65" w:rsidRDefault="00B20E59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1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20E59" w:rsidRPr="00602D65" w:rsidRDefault="00B20E59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20E59" w:rsidRPr="00602D65" w:rsidRDefault="00B20E59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</w:tbl>
    <w:p w:rsidR="00E00CEE" w:rsidRPr="00A11685" w:rsidRDefault="00E00CEE" w:rsidP="00A11685">
      <w:pPr>
        <w:snapToGrid w:val="0"/>
        <w:spacing w:beforeLines="100" w:before="240" w:line="240" w:lineRule="atLeast"/>
        <w:ind w:left="210" w:hangingChars="100" w:hanging="210"/>
        <w:rPr>
          <w:rFonts w:ascii="ＭＳ ゴシック" w:eastAsia="ＭＳ ゴシック" w:hAnsi="ＭＳ ゴシック"/>
          <w:color w:val="000000"/>
        </w:rPr>
      </w:pPr>
      <w:r w:rsidRPr="00602D65">
        <w:rPr>
          <w:rFonts w:ascii="ＭＳ ゴシック" w:eastAsia="ＭＳ ゴシック" w:hAnsi="ＭＳ ゴシック"/>
          <w:color w:val="000000"/>
        </w:rPr>
        <w:t xml:space="preserve">    </w:t>
      </w:r>
      <w:r w:rsidRPr="00602D65">
        <w:rPr>
          <w:rFonts w:ascii="ＭＳ ゴシック" w:eastAsia="ＭＳ ゴシック" w:hAnsi="ＭＳ ゴシック" w:hint="eastAsia"/>
          <w:color w:val="000000"/>
        </w:rPr>
        <w:t>イ　破砕施設</w:t>
      </w:r>
    </w:p>
    <w:tbl>
      <w:tblPr>
        <w:tblW w:w="8473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6"/>
        <w:gridCol w:w="2119"/>
        <w:gridCol w:w="2119"/>
        <w:gridCol w:w="2119"/>
      </w:tblGrid>
      <w:tr w:rsidR="00E00CEE" w:rsidRPr="00602D65" w:rsidTr="00842282">
        <w:trPr>
          <w:cantSplit/>
          <w:trHeight w:val="54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既存施設</w:t>
            </w:r>
          </w:p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/>
                <w:color w:val="000000"/>
              </w:rPr>
              <w:t>(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現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状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)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 xml:space="preserve">　①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新設部分</w:t>
            </w:r>
          </w:p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602D65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(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新設又は変更</w:t>
            </w:r>
            <w:r w:rsidRPr="00602D65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)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設置後の計画</w:t>
            </w:r>
          </w:p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①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+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</w:p>
        </w:tc>
      </w:tr>
      <w:tr w:rsidR="00E00CEE" w:rsidRPr="00602D65" w:rsidTr="00842282">
        <w:trPr>
          <w:cantSplit/>
          <w:trHeight w:val="38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CEE" w:rsidRPr="00602D65" w:rsidRDefault="00F76D97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施設の数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8E5FD6" w:rsidRPr="00602D65" w:rsidTr="00842282">
        <w:trPr>
          <w:cantSplit/>
          <w:trHeight w:val="70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FD6" w:rsidRDefault="008E5FD6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処理能力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トン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/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)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※</w:t>
            </w:r>
            <w:r w:rsidR="00CE4D21">
              <w:rPr>
                <w:rFonts w:ascii="ＭＳ ゴシック" w:eastAsia="ＭＳ ゴシック" w:hAnsi="ＭＳ ゴシック" w:hint="eastAsia"/>
                <w:color w:val="000000"/>
              </w:rPr>
              <w:t>１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FD6" w:rsidRPr="00602D65" w:rsidRDefault="008E5FD6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8E5FD6" w:rsidRPr="00602D65" w:rsidRDefault="008E5FD6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8E5FD6" w:rsidRPr="00602D65" w:rsidRDefault="008E5FD6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E00CEE" w:rsidRPr="00602D65" w:rsidTr="00842282">
        <w:trPr>
          <w:cantSplit/>
          <w:trHeight w:val="1407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FD6" w:rsidRDefault="008E5FD6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廃棄物の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飛散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流出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防止対策</w:t>
            </w:r>
          </w:p>
          <w:p w:rsidR="00E00CEE" w:rsidRDefault="008E5FD6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騒音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振動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防止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対策</w:t>
            </w:r>
          </w:p>
          <w:p w:rsidR="00CE4D21" w:rsidRPr="00602D65" w:rsidRDefault="00CE4D21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※２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CE4D21" w:rsidRPr="00602D65" w:rsidTr="00842282">
        <w:trPr>
          <w:cantSplit/>
          <w:trHeight w:val="54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F1C" w:rsidRPr="00602D65" w:rsidRDefault="00DE0F1C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4D21" w:rsidRPr="00602D65" w:rsidRDefault="00CE4D21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既存施設</w:t>
            </w:r>
          </w:p>
          <w:p w:rsidR="00CE4D21" w:rsidRPr="00602D65" w:rsidRDefault="00CE4D21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/>
                <w:color w:val="000000"/>
              </w:rPr>
              <w:t>(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現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状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)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 xml:space="preserve">　①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CE4D21" w:rsidRPr="00602D65" w:rsidRDefault="00CE4D21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新設部分</w:t>
            </w:r>
          </w:p>
          <w:p w:rsidR="00CE4D21" w:rsidRPr="00602D65" w:rsidRDefault="00CE4D21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602D65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(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新設又は変更</w:t>
            </w:r>
            <w:r w:rsidRPr="00602D65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)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E4D21" w:rsidRPr="00602D65" w:rsidRDefault="00CE4D21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設置後の計画</w:t>
            </w:r>
          </w:p>
          <w:p w:rsidR="00CE4D21" w:rsidRPr="00602D65" w:rsidRDefault="00CE4D21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①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+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</w:p>
        </w:tc>
      </w:tr>
      <w:tr w:rsidR="00CE4D21" w:rsidRPr="00602D65" w:rsidTr="00842282">
        <w:trPr>
          <w:cantSplit/>
          <w:trHeight w:val="54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4D21" w:rsidRPr="00CE4D21" w:rsidRDefault="00CE4D21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作業時間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4D21" w:rsidRPr="00CE4D21" w:rsidRDefault="00CE4D21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000000"/>
              </w:rPr>
            </w:pP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～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CE4D21" w:rsidRPr="00CE4D21" w:rsidRDefault="00CE4D21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E4D2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CE4D21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  <w:r w:rsidRPr="00CE4D2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：</w:t>
            </w:r>
            <w:r w:rsidRPr="00CE4D21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 </w:t>
            </w:r>
            <w:r w:rsidRPr="00CE4D2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～</w:t>
            </w:r>
            <w:r w:rsidRPr="00CE4D21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 </w:t>
            </w:r>
            <w:r w:rsidRPr="00CE4D2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E4D21" w:rsidRPr="00CE4D21" w:rsidRDefault="00CE4D21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000000"/>
              </w:rPr>
            </w:pP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～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</w:p>
        </w:tc>
      </w:tr>
    </w:tbl>
    <w:p w:rsidR="00E00CEE" w:rsidRPr="00602D65" w:rsidRDefault="00F76D97" w:rsidP="00F214CA">
      <w:pPr>
        <w:snapToGrid w:val="0"/>
        <w:spacing w:line="240" w:lineRule="atLeast"/>
        <w:ind w:firstLineChars="299" w:firstLine="628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※</w:t>
      </w:r>
      <w:r w:rsidR="00CE4D21">
        <w:rPr>
          <w:rFonts w:ascii="ＭＳ ゴシック" w:eastAsia="ＭＳ ゴシック" w:hAnsi="ＭＳ ゴシック" w:hint="eastAsia"/>
          <w:color w:val="000000"/>
        </w:rPr>
        <w:t xml:space="preserve">１　</w:t>
      </w:r>
      <w:r>
        <w:rPr>
          <w:rFonts w:ascii="ＭＳ ゴシック" w:eastAsia="ＭＳ ゴシック" w:hAnsi="ＭＳ ゴシック" w:hint="eastAsia"/>
          <w:color w:val="000000"/>
        </w:rPr>
        <w:t>施設</w:t>
      </w:r>
      <w:r w:rsidR="00E00CEE" w:rsidRPr="00602D65">
        <w:rPr>
          <w:rFonts w:ascii="ＭＳ ゴシック" w:eastAsia="ＭＳ ゴシック" w:hAnsi="ＭＳ ゴシック" w:hint="eastAsia"/>
          <w:color w:val="000000"/>
        </w:rPr>
        <w:t>の１日当たりの最高能力</w:t>
      </w:r>
    </w:p>
    <w:p w:rsidR="00E00CEE" w:rsidRDefault="00CE4D21" w:rsidP="00F214CA">
      <w:pPr>
        <w:snapToGrid w:val="0"/>
        <w:spacing w:line="240" w:lineRule="atLeast"/>
        <w:ind w:left="1044" w:hangingChars="497" w:hanging="1044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Times New Roman" w:hint="eastAsia"/>
          <w:color w:val="000000"/>
        </w:rPr>
        <w:t xml:space="preserve">　　　※２　破砕施設が、廃棄物処理法第１５条第１項に規定する産業廃棄物処理施設である場合は、記入不要。</w:t>
      </w:r>
    </w:p>
    <w:p w:rsidR="00E00CEE" w:rsidRPr="00A11685" w:rsidRDefault="00E00CEE" w:rsidP="00A11685">
      <w:pPr>
        <w:snapToGrid w:val="0"/>
        <w:spacing w:beforeLines="100" w:before="240" w:line="240" w:lineRule="atLeast"/>
        <w:ind w:left="210" w:hangingChars="100" w:hanging="210"/>
        <w:rPr>
          <w:rFonts w:ascii="ＭＳ ゴシック" w:eastAsia="ＭＳ ゴシック" w:hAnsi="ＭＳ ゴシック"/>
          <w:color w:val="000000"/>
        </w:rPr>
      </w:pPr>
      <w:r w:rsidRPr="00602D65">
        <w:rPr>
          <w:rFonts w:ascii="ＭＳ ゴシック" w:eastAsia="ＭＳ ゴシック" w:hAnsi="ＭＳ ゴシック" w:hint="eastAsia"/>
          <w:color w:val="000000"/>
        </w:rPr>
        <w:t xml:space="preserve">　　ウ　自動車破砕</w:t>
      </w:r>
      <w:r w:rsidR="00F76D97">
        <w:rPr>
          <w:rFonts w:ascii="ＭＳ ゴシック" w:eastAsia="ＭＳ ゴシック" w:hAnsi="ＭＳ ゴシック" w:hint="eastAsia"/>
          <w:color w:val="000000"/>
        </w:rPr>
        <w:t>残渣</w:t>
      </w:r>
      <w:r w:rsidRPr="00602D65">
        <w:rPr>
          <w:rFonts w:ascii="ＭＳ ゴシック" w:eastAsia="ＭＳ ゴシック" w:hAnsi="ＭＳ ゴシック" w:hint="eastAsia"/>
          <w:color w:val="000000"/>
        </w:rPr>
        <w:t>の保管施設</w:t>
      </w:r>
    </w:p>
    <w:tbl>
      <w:tblPr>
        <w:tblW w:w="8473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8"/>
        <w:gridCol w:w="1058"/>
        <w:gridCol w:w="2119"/>
        <w:gridCol w:w="2119"/>
        <w:gridCol w:w="2119"/>
      </w:tblGrid>
      <w:tr w:rsidR="00E00CEE" w:rsidRPr="00602D65" w:rsidTr="007740AF">
        <w:trPr>
          <w:trHeight w:val="630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既存施設</w:t>
            </w:r>
          </w:p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/>
                <w:color w:val="000000"/>
              </w:rPr>
              <w:t>(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現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状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)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 xml:space="preserve">　①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新設部分</w:t>
            </w:r>
          </w:p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602D65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(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新設又は変更</w:t>
            </w:r>
            <w:r w:rsidRPr="00602D65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) 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設置後の計画</w:t>
            </w:r>
          </w:p>
          <w:p w:rsidR="00E00CEE" w:rsidRPr="00602D65" w:rsidRDefault="00E00CEE" w:rsidP="007740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①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+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</w:p>
        </w:tc>
      </w:tr>
      <w:tr w:rsidR="00E00CEE" w:rsidRPr="00602D65" w:rsidTr="007740AF">
        <w:trPr>
          <w:trHeight w:val="412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保管面積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(</w:t>
            </w: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㎡</w:t>
            </w:r>
            <w:r w:rsidRPr="00602D65">
              <w:rPr>
                <w:rFonts w:ascii="ＭＳ ゴシック" w:eastAsia="ＭＳ ゴシック" w:hAnsi="ＭＳ ゴシック"/>
                <w:color w:val="000000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E00CEE" w:rsidRPr="00602D65" w:rsidTr="007740AF">
        <w:trPr>
          <w:trHeight w:val="401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地下浸透防止床面</w:t>
            </w:r>
            <w:r w:rsidR="00F76D97">
              <w:rPr>
                <w:rFonts w:ascii="ＭＳ ゴシック" w:eastAsia="ＭＳ ゴシック" w:hAnsi="ＭＳ ゴシック" w:hint="eastAsia"/>
                <w:color w:val="000000"/>
              </w:rPr>
              <w:t>の構造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E00CEE" w:rsidRPr="00602D65" w:rsidTr="007740AF">
        <w:trPr>
          <w:trHeight w:val="563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排水処理施設</w:t>
            </w:r>
          </w:p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及び排水溝</w:t>
            </w:r>
            <w:r w:rsidR="00F76D97">
              <w:rPr>
                <w:rFonts w:ascii="ＭＳ ゴシック" w:eastAsia="ＭＳ ゴシック" w:hAnsi="ＭＳ ゴシック" w:hint="eastAsia"/>
                <w:color w:val="000000"/>
              </w:rPr>
              <w:t>の有無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E00CEE" w:rsidRPr="00602D65" w:rsidTr="007740AF">
        <w:trPr>
          <w:trHeight w:val="543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CEE" w:rsidRPr="00602D65" w:rsidRDefault="00E00CEE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2D65">
              <w:rPr>
                <w:rFonts w:ascii="ＭＳ ゴシック" w:eastAsia="ＭＳ ゴシック" w:hAnsi="ＭＳ ゴシック" w:hint="eastAsia"/>
                <w:color w:val="000000"/>
              </w:rPr>
              <w:t>屋根等</w:t>
            </w:r>
            <w:r w:rsidR="00F76D97">
              <w:rPr>
                <w:rFonts w:ascii="ＭＳ ゴシック" w:eastAsia="ＭＳ ゴシック" w:hAnsi="ＭＳ ゴシック" w:hint="eastAsia"/>
                <w:color w:val="000000"/>
              </w:rPr>
              <w:t>の有無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F76D97" w:rsidRPr="00602D65" w:rsidTr="007740AF">
        <w:trPr>
          <w:trHeight w:val="606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6D97" w:rsidRPr="00602D65" w:rsidRDefault="00F76D97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</w:rPr>
              <w:t>側壁等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76D97" w:rsidRPr="00602D65" w:rsidRDefault="00F76D97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</w:rPr>
              <w:t>高さ（ｍ）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76D97" w:rsidRPr="00602D65" w:rsidRDefault="00F76D97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ouble" w:sz="4" w:space="0" w:color="auto"/>
            </w:tcBorders>
          </w:tcPr>
          <w:p w:rsidR="00F76D97" w:rsidRPr="00602D65" w:rsidRDefault="00F76D97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</w:tcPr>
          <w:p w:rsidR="00F76D97" w:rsidRPr="00602D65" w:rsidRDefault="00F76D97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F76D97" w:rsidRPr="00602D65" w:rsidTr="007740AF">
        <w:trPr>
          <w:trHeight w:val="574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D97" w:rsidRPr="00602D65" w:rsidRDefault="00F76D97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D97" w:rsidRPr="00602D65" w:rsidRDefault="00F76D97" w:rsidP="00F214CA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color w:val="00000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</w:rPr>
              <w:t>材質</w:t>
            </w:r>
          </w:p>
        </w:tc>
        <w:tc>
          <w:tcPr>
            <w:tcW w:w="211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97" w:rsidRPr="00602D65" w:rsidRDefault="00F76D97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1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76D97" w:rsidRPr="00602D65" w:rsidRDefault="00F76D97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2119" w:type="dxa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76D97" w:rsidRPr="00602D65" w:rsidRDefault="00F76D97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</w:tbl>
    <w:p w:rsidR="00E00CEE" w:rsidRPr="00A11685" w:rsidRDefault="00F76D97" w:rsidP="00A11685">
      <w:pPr>
        <w:snapToGrid w:val="0"/>
        <w:spacing w:beforeLines="100" w:before="240" w:line="240" w:lineRule="atLeast"/>
        <w:ind w:left="210" w:hangingChars="100" w:hanging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４</w:t>
      </w:r>
      <w:r w:rsidR="00E00CEE" w:rsidRPr="00602D65">
        <w:rPr>
          <w:rFonts w:ascii="ＭＳ ゴシック" w:eastAsia="ＭＳ ゴシック" w:hAnsi="ＭＳ ゴシック" w:hint="eastAsia"/>
          <w:color w:val="000000"/>
        </w:rPr>
        <w:t xml:space="preserve">　参考事項</w:t>
      </w:r>
    </w:p>
    <w:tbl>
      <w:tblPr>
        <w:tblW w:w="8473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73"/>
      </w:tblGrid>
      <w:tr w:rsidR="00E00CEE" w:rsidRPr="00602D65" w:rsidTr="007740AF">
        <w:trPr>
          <w:trHeight w:val="2002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CEE" w:rsidRPr="00602D65" w:rsidRDefault="00E00CEE" w:rsidP="00F214CA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</w:tbl>
    <w:p w:rsidR="00A11685" w:rsidRDefault="00A11685" w:rsidP="00C2233A">
      <w:pPr>
        <w:snapToGrid w:val="0"/>
        <w:spacing w:line="240" w:lineRule="atLeast"/>
        <w:rPr>
          <w:rFonts w:ascii="ＭＳ ゴシック" w:eastAsia="ＭＳ ゴシック" w:hAnsi="ＭＳ ゴシック" w:cs="Times New Roman"/>
        </w:rPr>
      </w:pPr>
    </w:p>
    <w:sectPr w:rsidR="00A11685" w:rsidSect="009B647E">
      <w:pgSz w:w="11906" w:h="16838" w:code="9"/>
      <w:pgMar w:top="1134" w:right="1418" w:bottom="1134" w:left="1418" w:header="720" w:footer="720" w:gutter="0"/>
      <w:cols w:space="720"/>
      <w:noEndnote/>
      <w:docGrid w:linePitch="286" w:charSpace="19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28" w:rsidRDefault="00D46328" w:rsidP="00562190">
      <w:r>
        <w:separator/>
      </w:r>
    </w:p>
  </w:endnote>
  <w:endnote w:type="continuationSeparator" w:id="0">
    <w:p w:rsidR="00D46328" w:rsidRDefault="00D46328" w:rsidP="0056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28" w:rsidRDefault="00D46328" w:rsidP="00562190">
      <w:r>
        <w:separator/>
      </w:r>
    </w:p>
  </w:footnote>
  <w:footnote w:type="continuationSeparator" w:id="0">
    <w:p w:rsidR="00D46328" w:rsidRDefault="00D46328" w:rsidP="0056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52D8"/>
    <w:multiLevelType w:val="hybridMultilevel"/>
    <w:tmpl w:val="46D85AC8"/>
    <w:lvl w:ilvl="0" w:tplc="609A9128">
      <w:start w:val="5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AB"/>
    <w:rsid w:val="000057ED"/>
    <w:rsid w:val="00014FFE"/>
    <w:rsid w:val="00021675"/>
    <w:rsid w:val="0004568A"/>
    <w:rsid w:val="000B238C"/>
    <w:rsid w:val="000C3DCF"/>
    <w:rsid w:val="000D0DDD"/>
    <w:rsid w:val="00122549"/>
    <w:rsid w:val="001335FB"/>
    <w:rsid w:val="00137806"/>
    <w:rsid w:val="001475C0"/>
    <w:rsid w:val="0016425E"/>
    <w:rsid w:val="001702CF"/>
    <w:rsid w:val="00180900"/>
    <w:rsid w:val="00183857"/>
    <w:rsid w:val="001842AB"/>
    <w:rsid w:val="001A757D"/>
    <w:rsid w:val="002322C2"/>
    <w:rsid w:val="00250D09"/>
    <w:rsid w:val="002946EA"/>
    <w:rsid w:val="002B4672"/>
    <w:rsid w:val="002B5604"/>
    <w:rsid w:val="00301B9E"/>
    <w:rsid w:val="00347238"/>
    <w:rsid w:val="00413F49"/>
    <w:rsid w:val="00520CA1"/>
    <w:rsid w:val="0052667E"/>
    <w:rsid w:val="005547AA"/>
    <w:rsid w:val="00562190"/>
    <w:rsid w:val="00567871"/>
    <w:rsid w:val="00602D65"/>
    <w:rsid w:val="00656D96"/>
    <w:rsid w:val="006E40E5"/>
    <w:rsid w:val="007059D2"/>
    <w:rsid w:val="007243A3"/>
    <w:rsid w:val="007740AF"/>
    <w:rsid w:val="00797624"/>
    <w:rsid w:val="007C4846"/>
    <w:rsid w:val="007D6270"/>
    <w:rsid w:val="007F0250"/>
    <w:rsid w:val="008052DE"/>
    <w:rsid w:val="00816AEC"/>
    <w:rsid w:val="00827116"/>
    <w:rsid w:val="00842282"/>
    <w:rsid w:val="008545B9"/>
    <w:rsid w:val="00875D1C"/>
    <w:rsid w:val="00880ACF"/>
    <w:rsid w:val="008C5B4D"/>
    <w:rsid w:val="008E5FD6"/>
    <w:rsid w:val="008E67EE"/>
    <w:rsid w:val="00946435"/>
    <w:rsid w:val="009B3107"/>
    <w:rsid w:val="009B647E"/>
    <w:rsid w:val="00A0173E"/>
    <w:rsid w:val="00A10BB6"/>
    <w:rsid w:val="00A11685"/>
    <w:rsid w:val="00A956DA"/>
    <w:rsid w:val="00A97D8A"/>
    <w:rsid w:val="00AB1FCF"/>
    <w:rsid w:val="00AF6800"/>
    <w:rsid w:val="00B20E59"/>
    <w:rsid w:val="00B311C7"/>
    <w:rsid w:val="00C17CA5"/>
    <w:rsid w:val="00C2233A"/>
    <w:rsid w:val="00C3618A"/>
    <w:rsid w:val="00C55125"/>
    <w:rsid w:val="00C86F29"/>
    <w:rsid w:val="00CE4D21"/>
    <w:rsid w:val="00D05855"/>
    <w:rsid w:val="00D16BE4"/>
    <w:rsid w:val="00D41C9D"/>
    <w:rsid w:val="00D46328"/>
    <w:rsid w:val="00D64E48"/>
    <w:rsid w:val="00DE0F1C"/>
    <w:rsid w:val="00DE39E5"/>
    <w:rsid w:val="00DF6CA8"/>
    <w:rsid w:val="00E00CEE"/>
    <w:rsid w:val="00E31FD4"/>
    <w:rsid w:val="00E501DC"/>
    <w:rsid w:val="00E52EC5"/>
    <w:rsid w:val="00E76336"/>
    <w:rsid w:val="00F214CA"/>
    <w:rsid w:val="00F42064"/>
    <w:rsid w:val="00F75C36"/>
    <w:rsid w:val="00F76D97"/>
    <w:rsid w:val="00FB4BD8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51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21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2190"/>
    <w:rPr>
      <w:rFonts w:ascii="ＭＳ 明朝" w:hAnsi="Times New Roman" w:cs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62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2190"/>
    <w:rPr>
      <w:rFonts w:ascii="ＭＳ 明朝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/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2020-11-26T00:25:00Z</dcterms:created>
  <dcterms:modified xsi:type="dcterms:W3CDTF">2020-11-26T01:05:00Z</dcterms:modified>
</cp:coreProperties>
</file>