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2B" w:rsidRDefault="0068152B">
      <w:pPr>
        <w:spacing w:line="543" w:lineRule="exact"/>
        <w:rPr>
          <w:rFonts w:hint="default"/>
        </w:rPr>
      </w:pPr>
      <w:bookmarkStart w:id="0" w:name="_GoBack"/>
      <w:bookmarkEnd w:id="0"/>
      <w:r>
        <w:rPr>
          <w:spacing w:val="-9"/>
        </w:rPr>
        <w:t xml:space="preserve">付表１６　　</w:t>
      </w:r>
      <w:r>
        <w:rPr>
          <w:sz w:val="24"/>
        </w:rPr>
        <w:t>介護医療院の開設許可に係る記載事項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50"/>
        <w:gridCol w:w="150"/>
        <w:gridCol w:w="1150"/>
        <w:gridCol w:w="50"/>
        <w:gridCol w:w="800"/>
        <w:gridCol w:w="250"/>
        <w:gridCol w:w="150"/>
        <w:gridCol w:w="300"/>
        <w:gridCol w:w="350"/>
        <w:gridCol w:w="350"/>
        <w:gridCol w:w="50"/>
        <w:gridCol w:w="450"/>
        <w:gridCol w:w="500"/>
        <w:gridCol w:w="250"/>
        <w:gridCol w:w="450"/>
        <w:gridCol w:w="300"/>
        <w:gridCol w:w="400"/>
        <w:gridCol w:w="200"/>
        <w:gridCol w:w="650"/>
        <w:gridCol w:w="200"/>
        <w:gridCol w:w="1150"/>
      </w:tblGrid>
      <w:tr w:rsidR="0068152B">
        <w:tc>
          <w:tcPr>
            <w:tcW w:w="6500" w:type="dxa"/>
            <w:gridSpan w:val="1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rPr>
                <w:spacing w:val="-9"/>
              </w:rPr>
              <w:t>受付番号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  <w:r>
              <w:rPr>
                <w:spacing w:val="-9"/>
              </w:rPr>
              <w:t xml:space="preserve">　施設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t>名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  <w:r>
              <w:rPr>
                <w:spacing w:val="-9"/>
              </w:rPr>
              <w:t>フリガナ</w:t>
            </w:r>
          </w:p>
        </w:tc>
        <w:tc>
          <w:tcPr>
            <w:tcW w:w="8200" w:type="dxa"/>
            <w:gridSpan w:val="21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名称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8200" w:type="dxa"/>
            <w:gridSpan w:val="2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所在地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82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（〒　　　－　　　　）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電話番号</w:t>
            </w:r>
          </w:p>
        </w:tc>
        <w:tc>
          <w:tcPr>
            <w:tcW w:w="3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4"/>
              </w:rPr>
              <w:t>FAX</w:t>
            </w:r>
            <w:r>
              <w:rPr>
                <w:spacing w:val="-9"/>
              </w:rPr>
              <w:t>番号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distribute"/>
              <w:rPr>
                <w:rFonts w:hint="default"/>
              </w:rPr>
            </w:pPr>
            <w:r>
              <w:rPr>
                <w:spacing w:val="-9"/>
              </w:rPr>
              <w:t>管理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者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rPr>
                <w:spacing w:val="-9"/>
              </w:rPr>
              <w:t>フリガナ</w:t>
            </w:r>
          </w:p>
        </w:tc>
        <w:tc>
          <w:tcPr>
            <w:tcW w:w="2400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eastAsia="Times New Roman" w:hint="default"/>
              </w:rPr>
            </w:pPr>
            <w:r>
              <w:rPr>
                <w:spacing w:val="-9"/>
              </w:rPr>
              <w:t>住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eastAsia="Times New Roman"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所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5300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rPr>
                <w:spacing w:val="-9"/>
              </w:rPr>
              <w:t>（〒　　　－　　　　）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氏名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240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  <w:tc>
          <w:tcPr>
            <w:tcW w:w="53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t xml:space="preserve">    </w:t>
            </w:r>
            <w:r>
              <w:t xml:space="preserve">　</w:t>
            </w:r>
            <w:r>
              <w:t xml:space="preserve">  </w:t>
            </w:r>
            <w:r>
              <w:t>年　　月　　日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  <w:tc>
          <w:tcPr>
            <w:tcW w:w="5300" w:type="dxa"/>
            <w:gridSpan w:val="1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rPr>
                <w:rFonts w:hint="default"/>
              </w:rPr>
            </w:pPr>
          </w:p>
        </w:tc>
      </w:tr>
      <w:tr w:rsidR="0068152B">
        <w:tc>
          <w:tcPr>
            <w:tcW w:w="34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rPr>
                <w:spacing w:val="-9"/>
              </w:rPr>
              <w:t>全病床数</w:t>
            </w:r>
          </w:p>
        </w:tc>
        <w:tc>
          <w:tcPr>
            <w:tcW w:w="380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rPr>
                <w:spacing w:val="-9"/>
              </w:rPr>
              <w:t>床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  <w:r>
              <w:t>備考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療養病床の病床数</w:t>
            </w:r>
          </w:p>
        </w:tc>
        <w:tc>
          <w:tcPr>
            <w:tcW w:w="3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rPr>
                <w:spacing w:val="-9"/>
              </w:rPr>
              <w:t>床</w:t>
            </w:r>
          </w:p>
        </w:tc>
        <w:tc>
          <w:tcPr>
            <w:tcW w:w="2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介護医療院として申請する病床数</w:t>
            </w:r>
          </w:p>
        </w:tc>
        <w:tc>
          <w:tcPr>
            <w:tcW w:w="3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rPr>
                <w:spacing w:val="-9"/>
              </w:rPr>
              <w:t>床</w:t>
            </w:r>
          </w:p>
        </w:tc>
        <w:tc>
          <w:tcPr>
            <w:tcW w:w="2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療養病床入院患者数</w:t>
            </w:r>
          </w:p>
        </w:tc>
        <w:tc>
          <w:tcPr>
            <w:tcW w:w="3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rPr>
                <w:spacing w:val="-9"/>
              </w:rPr>
              <w:t>人</w:t>
            </w:r>
          </w:p>
        </w:tc>
        <w:tc>
          <w:tcPr>
            <w:tcW w:w="2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転換又は創設の別（いずれかに○）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 xml:space="preserve">　　　　転換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 xml:space="preserve">　　　　創設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</w:t>
            </w:r>
            <w:r>
              <w:t>転換・創設混合</w:t>
            </w:r>
          </w:p>
        </w:tc>
      </w:tr>
      <w:tr w:rsidR="0068152B"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 xml:space="preserve">　施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pacing w:val="-9"/>
              </w:rPr>
              <w:t>設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の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状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況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  <w:r>
              <w:rPr>
                <w:spacing w:val="-9"/>
              </w:rPr>
              <w:t xml:space="preserve">　</w:t>
            </w:r>
            <w:r>
              <w:t xml:space="preserve"> </w:t>
            </w:r>
            <w:r>
              <w:rPr>
                <w:sz w:val="19"/>
              </w:rPr>
              <w:t>敷地の面積</w:t>
            </w:r>
          </w:p>
        </w:tc>
        <w:tc>
          <w:tcPr>
            <w:tcW w:w="190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  <w:r>
              <w:rPr>
                <w:sz w:val="19"/>
              </w:rPr>
              <w:t xml:space="preserve">　　　　　　　㎡</w:t>
            </w:r>
          </w:p>
        </w:tc>
        <w:tc>
          <w:tcPr>
            <w:tcW w:w="19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jc w:val="both"/>
              <w:rPr>
                <w:rFonts w:hint="default"/>
              </w:rPr>
            </w:pPr>
            <w:r>
              <w:rPr>
                <w:sz w:val="19"/>
              </w:rPr>
              <w:t xml:space="preserve">　　用途地域の別</w:t>
            </w: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建物の構造概要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eastAsia="Times New Roman" w:hint="default"/>
                <w:sz w:val="19"/>
              </w:rPr>
            </w:pPr>
            <w:r>
              <w:t xml:space="preserve">　</w:t>
            </w:r>
            <w:r>
              <w:rPr>
                <w:sz w:val="19"/>
              </w:rPr>
              <w:t xml:space="preserve">　　造　　　　　　　階建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建築面積　　　　　　　㎡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延べ面積　　　　　　　㎡</w:t>
            </w:r>
          </w:p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t xml:space="preserve"> </w:t>
            </w:r>
            <w:r>
              <w:rPr>
                <w:sz w:val="19"/>
              </w:rPr>
              <w:t>建築面積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延べ面積</w:t>
            </w: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70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新築部分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70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増改築部分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70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既存部分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5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70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合　計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耐火構造・準耐火構造の別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                                      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                                      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療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養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室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ind w:left="196" w:right="196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室名又は部屋番号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床面積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１人あたり面積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場所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</w:t>
            </w:r>
            <w:r>
              <w:rPr>
                <w:sz w:val="19"/>
              </w:rPr>
              <w:t>設備</w:t>
            </w: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○介護医療院分</w:t>
            </w:r>
          </w:p>
          <w:p w:rsidR="0068152B" w:rsidRDefault="0068152B">
            <w:pPr>
              <w:spacing w:line="347" w:lineRule="atLeast"/>
              <w:ind w:left="196" w:hanging="196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○ユニット型介護医療院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分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</w:t>
            </w:r>
            <w:r>
              <w:rPr>
                <w:sz w:val="19"/>
              </w:rPr>
              <w:t>人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有効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 xml:space="preserve">　　㎡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有効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 xml:space="preserve">　　　　　　㎡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 xml:space="preserve">　　　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階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診察室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ind w:left="196" w:right="196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床　面　積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                                   </w:t>
            </w: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</w:t>
            </w:r>
            <w:r>
              <w:rPr>
                <w:sz w:val="19"/>
              </w:rPr>
              <w:t>主な器機・器具・設備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処置室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</w:t>
            </w:r>
            <w:r>
              <w:rPr>
                <w:sz w:val="19"/>
              </w:rPr>
              <w:t>床　面　積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                                   </w:t>
            </w: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</w:t>
            </w:r>
            <w:r>
              <w:rPr>
                <w:sz w:val="19"/>
              </w:rPr>
              <w:t>主な器機・器具・設備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>機能訓練室</w:t>
            </w:r>
          </w:p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</w:t>
            </w:r>
            <w:r>
              <w:rPr>
                <w:sz w:val="19"/>
              </w:rPr>
              <w:t>床　面　積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rPr>
                <w:sz w:val="19"/>
              </w:rPr>
              <w:t>１人当たり床面積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    </w:t>
            </w: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rPr>
                <w:rFonts w:hint="default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  <w:r>
              <w:t xml:space="preserve"> </w:t>
            </w:r>
            <w:r>
              <w:rPr>
                <w:sz w:val="19"/>
              </w:rPr>
              <w:t>主な器機・器具・設備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7" w:lineRule="atLeast"/>
              <w:textAlignment w:val="center"/>
              <w:rPr>
                <w:rFonts w:hint="default"/>
              </w:rPr>
            </w:pPr>
          </w:p>
        </w:tc>
      </w:tr>
    </w:tbl>
    <w:p w:rsidR="0068152B" w:rsidRDefault="0068152B">
      <w:pPr>
        <w:snapToGrid w:val="0"/>
        <w:spacing w:line="259" w:lineRule="exact"/>
        <w:ind w:left="636" w:hanging="636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840"/>
        <w:gridCol w:w="120"/>
        <w:gridCol w:w="1080"/>
        <w:gridCol w:w="1080"/>
        <w:gridCol w:w="120"/>
        <w:gridCol w:w="480"/>
        <w:gridCol w:w="720"/>
        <w:gridCol w:w="120"/>
        <w:gridCol w:w="240"/>
        <w:gridCol w:w="240"/>
        <w:gridCol w:w="480"/>
        <w:gridCol w:w="600"/>
        <w:gridCol w:w="120"/>
        <w:gridCol w:w="240"/>
        <w:gridCol w:w="1320"/>
      </w:tblGrid>
      <w:tr w:rsidR="0068152B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施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設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の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状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況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談話室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床面積</w:t>
            </w: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>１人当たり床面積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主な設備</w:t>
            </w: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食堂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床面積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>１人当たり床面積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主な設備</w:t>
            </w: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浴室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種類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一般浴室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特別浴室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床面積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主な設備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（構造上の配慮等）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レクリエーション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ルーム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床面積</w:t>
            </w: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主な設備</w:t>
            </w: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調理室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・委託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・直営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面積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B16137">
            <w:pPr>
              <w:snapToGrid w:val="0"/>
              <w:spacing w:line="34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　　　　　　　㎡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場所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食器消毒設備の状況</w:t>
            </w:r>
          </w:p>
        </w:tc>
        <w:tc>
          <w:tcPr>
            <w:tcW w:w="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食器・食品の保管設備の状況</w:t>
            </w:r>
          </w:p>
        </w:tc>
        <w:tc>
          <w:tcPr>
            <w:tcW w:w="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保温食器・保温設備の状況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保　温　食　器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保　温　設　備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その他の施設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施設名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箇所数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場　　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延べ床面積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サービスステーション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箇所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階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洗面所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便所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汚物処理室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洗濯室又は洗濯場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ボランティアルーム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家族介護教室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共用施設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施設名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床</w:t>
            </w:r>
            <w:r>
              <w:rPr>
                <w:rFonts w:eastAsia="Times New Roman"/>
                <w:sz w:val="19"/>
              </w:rPr>
              <w:t xml:space="preserve"> </w:t>
            </w:r>
            <w:r>
              <w:rPr>
                <w:sz w:val="19"/>
              </w:rPr>
              <w:t>面</w:t>
            </w:r>
            <w:r>
              <w:rPr>
                <w:rFonts w:eastAsia="Times New Roman"/>
                <w:sz w:val="19"/>
              </w:rPr>
              <w:t xml:space="preserve"> </w:t>
            </w:r>
            <w:r>
              <w:rPr>
                <w:sz w:val="19"/>
              </w:rPr>
              <w:t>積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共用する施設名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㎡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廊下の幅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場所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設備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sz w:val="19"/>
              </w:rPr>
              <w:t>片廊下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sz w:val="19"/>
              </w:rPr>
              <w:t>中廊下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階</w:t>
            </w:r>
          </w:p>
          <w:p w:rsidR="0068152B" w:rsidRDefault="0068152B">
            <w:pPr>
              <w:snapToGrid w:val="0"/>
              <w:spacing w:line="340" w:lineRule="exact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○介護医療院分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>○ユニット型介護医療院分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ｍ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ｍ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療養室のある最上階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t>階段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t>バルコニーの有無</w:t>
            </w:r>
          </w:p>
        </w:tc>
        <w:tc>
          <w:tcPr>
            <w:tcW w:w="3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t>階段の数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階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有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無</w:t>
            </w:r>
          </w:p>
        </w:tc>
        <w:tc>
          <w:tcPr>
            <w:tcW w:w="3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</w:tbl>
    <w:p w:rsidR="0068152B" w:rsidRDefault="0068152B">
      <w:pPr>
        <w:snapToGrid w:val="0"/>
        <w:spacing w:line="340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480"/>
        <w:gridCol w:w="600"/>
        <w:gridCol w:w="360"/>
        <w:gridCol w:w="120"/>
        <w:gridCol w:w="720"/>
        <w:gridCol w:w="360"/>
        <w:gridCol w:w="840"/>
        <w:gridCol w:w="240"/>
        <w:gridCol w:w="480"/>
        <w:gridCol w:w="240"/>
        <w:gridCol w:w="240"/>
        <w:gridCol w:w="840"/>
        <w:gridCol w:w="360"/>
        <w:gridCol w:w="240"/>
        <w:gridCol w:w="960"/>
        <w:gridCol w:w="1200"/>
      </w:tblGrid>
      <w:tr w:rsidR="0068152B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施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設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の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状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況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44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310" w:right="310"/>
              <w:jc w:val="distribute"/>
              <w:rPr>
                <w:rFonts w:hint="default"/>
              </w:rPr>
            </w:pPr>
            <w:r>
              <w:rPr>
                <w:sz w:val="19"/>
              </w:rPr>
              <w:t>直通階段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エレベーター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196" w:right="196"/>
              <w:jc w:val="distribute"/>
              <w:rPr>
                <w:rFonts w:hint="default"/>
              </w:rPr>
            </w:pPr>
            <w:r>
              <w:rPr>
                <w:sz w:val="19"/>
              </w:rPr>
              <w:t>避難階段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幅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蹴上げ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踏面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踊場の幅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設備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基数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数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>内直通階段を代替するものの数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㎝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㎝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㎝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㎝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人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消防用設備その他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非常災害設備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6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その他の設備の概要</w:t>
            </w:r>
          </w:p>
        </w:tc>
        <w:tc>
          <w:tcPr>
            <w:tcW w:w="6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協力病院の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概要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所在地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診療科名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病床数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従業員数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医師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看護職員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施設からの距離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 xml:space="preserve">徒歩　　　　　　分　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eastAsia="Times New Roman" w:hint="default"/>
                <w:sz w:val="19"/>
              </w:rPr>
            </w:pPr>
            <w:r>
              <w:rPr>
                <w:rFonts w:eastAsia="Times New Roman"/>
                <w:sz w:val="19"/>
              </w:rPr>
              <w:t>km</w:t>
            </w:r>
            <w:r>
              <w:rPr>
                <w:sz w:val="19"/>
              </w:rPr>
              <w:t xml:space="preserve">　　　　　　　　　　　　　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 xml:space="preserve">車　　　　　　分　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契約の内容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人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員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配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置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の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状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t>況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職名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常勤換算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専従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兼務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非常勤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従業員数</w:t>
            </w:r>
          </w:p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（人）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医師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薬剤師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看護師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准看護師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介護職員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支援相談員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理学療法士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作業療法士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言語聴覚士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管理栄養士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（栄養士）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>介護支援専門員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調理員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事務員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入所定員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6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人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通所リハビリテーション定員</w:t>
            </w:r>
          </w:p>
        </w:tc>
        <w:tc>
          <w:tcPr>
            <w:tcW w:w="6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>人</w:t>
            </w:r>
          </w:p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</w:tbl>
    <w:p w:rsidR="0068152B" w:rsidRDefault="0068152B">
      <w:pPr>
        <w:rPr>
          <w:rFonts w:hint="default"/>
        </w:rPr>
      </w:pPr>
    </w:p>
    <w:p w:rsidR="0068152B" w:rsidRDefault="0068152B">
      <w:pPr>
        <w:spacing w:line="340" w:lineRule="exact"/>
        <w:rPr>
          <w:rFonts w:hint="default"/>
        </w:rPr>
      </w:pPr>
    </w:p>
    <w:p w:rsidR="0068152B" w:rsidRDefault="0068152B">
      <w:pPr>
        <w:snapToGrid w:val="0"/>
        <w:spacing w:line="259" w:lineRule="exact"/>
        <w:ind w:left="636" w:hanging="636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840"/>
        <w:gridCol w:w="1800"/>
        <w:gridCol w:w="480"/>
        <w:gridCol w:w="1680"/>
        <w:gridCol w:w="2040"/>
      </w:tblGrid>
      <w:tr w:rsidR="0068152B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併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設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施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設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の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概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要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259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病院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4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ベッド数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診療所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ベッド数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社会福祉施設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介護保険におけるサービス提供の有無及び概要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ind w:left="310" w:right="310"/>
              <w:jc w:val="distribute"/>
              <w:rPr>
                <w:rFonts w:hint="default"/>
              </w:rPr>
            </w:pPr>
            <w:r>
              <w:rPr>
                <w:sz w:val="19"/>
              </w:rPr>
              <w:t>事業の種類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実施事業</w:t>
            </w:r>
          </w:p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事業開始（予定）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年月日</w:t>
            </w: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居宅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サービス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eastAsia="Times New Roman" w:hint="default"/>
                <w:sz w:val="19"/>
              </w:rPr>
            </w:pPr>
            <w:r>
              <w:rPr>
                <w:sz w:val="19"/>
              </w:rPr>
              <w:t>介護予防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サービス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地域密着型サービス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地位密着型介護予防サービス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居宅介護支援事業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z w:val="19"/>
              </w:rPr>
              <w:t>介護予防支援事業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介護保険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施設</w:t>
            </w: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jc w:val="distribute"/>
              <w:rPr>
                <w:rFonts w:hint="default"/>
              </w:rPr>
            </w:pPr>
          </w:p>
          <w:p w:rsidR="0068152B" w:rsidRDefault="0068152B">
            <w:pPr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指定介護老人福祉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施設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介護老人保健</w:t>
            </w:r>
            <w:r>
              <w:rPr>
                <w:rFonts w:eastAsia="Times New Roman"/>
                <w:sz w:val="19"/>
              </w:rPr>
              <w:br/>
            </w:r>
            <w:r>
              <w:rPr>
                <w:sz w:val="19"/>
              </w:rPr>
              <w:t>施設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pacing w:line="340" w:lineRule="exact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定員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指定介護療養型医療</w:t>
            </w:r>
            <w:r>
              <w:rPr>
                <w:rFonts w:eastAsia="Times New Roman"/>
                <w:sz w:val="19"/>
              </w:rPr>
              <w:br/>
            </w:r>
            <w:r>
              <w:t>施設</w:t>
            </w:r>
          </w:p>
          <w:p w:rsidR="0068152B" w:rsidRDefault="0068152B">
            <w:pPr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distribute"/>
              <w:rPr>
                <w:rFonts w:hint="default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340" w:lineRule="exact"/>
              <w:jc w:val="right"/>
              <w:rPr>
                <w:rFonts w:hint="default"/>
              </w:rPr>
            </w:pPr>
          </w:p>
        </w:tc>
      </w:tr>
      <w:tr w:rsidR="0068152B"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spacing w:line="259" w:lineRule="exact"/>
              <w:jc w:val="distribute"/>
              <w:rPr>
                <w:rFonts w:hint="default"/>
              </w:rPr>
            </w:pPr>
            <w:r>
              <w:t>定員</w:t>
            </w:r>
          </w:p>
          <w:p w:rsidR="0068152B" w:rsidRDefault="0068152B">
            <w:pPr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152B" w:rsidRDefault="0068152B">
            <w:pPr>
              <w:snapToGrid w:val="0"/>
              <w:jc w:val="right"/>
              <w:rPr>
                <w:rFonts w:hint="default"/>
              </w:rPr>
            </w:pPr>
          </w:p>
          <w:p w:rsidR="0068152B" w:rsidRDefault="0068152B">
            <w:pPr>
              <w:snapToGrid w:val="0"/>
              <w:jc w:val="right"/>
              <w:rPr>
                <w:rFonts w:hint="default"/>
              </w:rPr>
            </w:pPr>
          </w:p>
        </w:tc>
      </w:tr>
    </w:tbl>
    <w:p w:rsidR="0068152B" w:rsidRDefault="0068152B">
      <w:pPr>
        <w:pStyle w:val="a5"/>
        <w:tabs>
          <w:tab w:val="center" w:pos="4251"/>
          <w:tab w:val="right" w:pos="8503"/>
        </w:tabs>
        <w:snapToGrid w:val="0"/>
        <w:spacing w:line="259" w:lineRule="exact"/>
        <w:ind w:left="636" w:hanging="636"/>
        <w:jc w:val="both"/>
        <w:rPr>
          <w:rFonts w:hint="default"/>
        </w:rPr>
      </w:pPr>
    </w:p>
    <w:sectPr w:rsidR="0068152B">
      <w:endnotePr>
        <w:numFmt w:val="decimal"/>
      </w:endnotePr>
      <w:pgSz w:w="11904" w:h="16836"/>
      <w:pgMar w:top="736" w:right="1134" w:bottom="567" w:left="1134" w:header="283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AA" w:rsidRDefault="004512AA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4512AA" w:rsidRDefault="004512AA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AA" w:rsidRDefault="004512AA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4512AA" w:rsidRDefault="004512AA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719"/>
  <w:hyphenationZone w:val="0"/>
  <w:drawingGridHorizontalSpacing w:val="352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34"/>
    <w:rsid w:val="00074934"/>
    <w:rsid w:val="002D56E3"/>
    <w:rsid w:val="004512AA"/>
    <w:rsid w:val="005F0B1D"/>
    <w:rsid w:val="0068152B"/>
    <w:rsid w:val="00AA6DF7"/>
    <w:rsid w:val="00B16137"/>
    <w:rsid w:val="00B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sz w:val="20"/>
    </w:rPr>
  </w:style>
  <w:style w:type="paragraph" w:styleId="a4">
    <w:name w:val="Block Text"/>
    <w:basedOn w:val="a"/>
    <w:pPr>
      <w:ind w:left="118" w:right="113"/>
    </w:pPr>
  </w:style>
  <w:style w:type="paragraph" w:customStyle="1" w:styleId="Word">
    <w:name w:val="標準；(Word文書)"/>
    <w:basedOn w:val="a"/>
  </w:style>
  <w:style w:type="paragraph" w:styleId="a5">
    <w:name w:val="header"/>
    <w:basedOn w:val="a"/>
    <w:pPr>
      <w:textAlignment w:val="center"/>
    </w:pPr>
  </w:style>
  <w:style w:type="paragraph" w:styleId="a6">
    <w:name w:val="footer"/>
    <w:basedOn w:val="a"/>
    <w:link w:val="a7"/>
    <w:uiPriority w:val="99"/>
    <w:unhideWhenUsed/>
    <w:rsid w:val="0007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934"/>
    <w:rPr>
      <w:rFonts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2021-05-17T05:52:00Z</dcterms:created>
  <dcterms:modified xsi:type="dcterms:W3CDTF">2021-05-17T05:52:00Z</dcterms:modified>
</cp:coreProperties>
</file>