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・・・・・・・・・・・・・・・・・・・・・・・・・・・・・・・・・・・・・・・・・・・・・・・・・</w:t>
      </w:r>
    </w:p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AC2808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株式会社リバネス　</w:t>
      </w:r>
      <w:r w:rsidR="00AC2808"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>伊地知</w:t>
      </w: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行                              </w:t>
      </w:r>
      <w:r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 xml:space="preserve">　　</w:t>
      </w:r>
      <w:r w:rsidRPr="00C047C7">
        <w:rPr>
          <w:rFonts w:ascii="ヒラギノ角ゴ Pro W3" w:eastAsia="ヒラギノ角ゴ Pro W3" w:hAnsi="ヒラギノ角ゴ Pro W3" w:cs="ＭＳ ゴシック"/>
          <w:b/>
          <w:sz w:val="36"/>
          <w:szCs w:val="36"/>
        </w:rPr>
        <w:t>FAX：03-5227-4199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ぐんまテックプラングランプリ</w:t>
      </w: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取材</w:t>
      </w:r>
      <w:r w:rsidR="00A022A2">
        <w:rPr>
          <w:rFonts w:ascii="ヒラギノ角ゴ Pro W3" w:eastAsia="ヒラギノ角ゴ Pro W3" w:hAnsi="ヒラギノ角ゴ Pro W3" w:cs="ＭＳ ゴシック" w:hint="eastAsia"/>
          <w:b/>
          <w:sz w:val="28"/>
          <w:szCs w:val="28"/>
        </w:rPr>
        <w:t>申</w:t>
      </w:r>
      <w:bookmarkStart w:id="0" w:name="_GoBack"/>
      <w:bookmarkEnd w:id="0"/>
      <w:r w:rsidR="00A022A2">
        <w:rPr>
          <w:rFonts w:ascii="ヒラギノ角ゴ Pro W3" w:eastAsia="ヒラギノ角ゴ Pro W3" w:hAnsi="ヒラギノ角ゴ Pro W3" w:cs="ＭＳ ゴシック" w:hint="eastAsia"/>
          <w:b/>
          <w:sz w:val="28"/>
          <w:szCs w:val="28"/>
        </w:rPr>
        <w:t>込書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380"/>
      </w:tblGrid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御社名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お名前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ご参加人数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ご連絡先電話番号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</w:tbl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                                               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【本件に関するお問い合わせ先】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 xml:space="preserve">株式会社リバネス　</w:t>
      </w:r>
      <w:r w:rsidR="00AC2808" w:rsidRPr="00AC2808">
        <w:rPr>
          <w:rFonts w:ascii="ヒラギノ角ゴ Pro W3" w:eastAsia="ヒラギノ角ゴ Pro W3" w:hAnsi="ヒラギノ角ゴ Pro W3" w:cs="ＭＳ ゴシック" w:hint="eastAsia"/>
          <w:sz w:val="21"/>
          <w:szCs w:val="21"/>
        </w:rPr>
        <w:t>製造開発事業部　（担当：伊地知）</w:t>
      </w: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 xml:space="preserve">　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>Tel： 03-5227-4198　　　　Email：LD@Lnest.jp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4B3EC6" w:rsidRPr="00015889" w:rsidRDefault="00A022A2"/>
    <w:sectPr w:rsidR="004B3EC6" w:rsidRPr="00015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09" w:right="1009" w:bottom="566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F0" w:rsidRDefault="009F664D">
      <w:r>
        <w:separator/>
      </w:r>
    </w:p>
  </w:endnote>
  <w:endnote w:type="continuationSeparator" w:id="0">
    <w:p w:rsidR="000645F0" w:rsidRDefault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F0" w:rsidRDefault="009F664D">
      <w:r>
        <w:separator/>
      </w:r>
    </w:p>
  </w:footnote>
  <w:footnote w:type="continuationSeparator" w:id="0">
    <w:p w:rsidR="000645F0" w:rsidRDefault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A02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89"/>
    <w:rsid w:val="00015889"/>
    <w:rsid w:val="000645F0"/>
    <w:rsid w:val="003F5B27"/>
    <w:rsid w:val="00440A5F"/>
    <w:rsid w:val="005C6908"/>
    <w:rsid w:val="009F664D"/>
    <w:rsid w:val="00A022A2"/>
    <w:rsid w:val="00A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A2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8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2021-07-06T01:50:00Z</dcterms:created>
  <dcterms:modified xsi:type="dcterms:W3CDTF">2022-07-26T07:47:00Z</dcterms:modified>
</cp:coreProperties>
</file>