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1E" w:rsidRDefault="00C02B1E">
      <w:pPr>
        <w:spacing w:line="170" w:lineRule="exact"/>
        <w:rPr>
          <w:snapToGrid w:val="0"/>
          <w:sz w:val="16"/>
          <w:szCs w:val="16"/>
        </w:rPr>
      </w:pPr>
      <w:bookmarkStart w:id="0" w:name="_GoBack"/>
      <w:bookmarkEnd w:id="0"/>
    </w:p>
    <w:p w:rsidR="00C02B1E" w:rsidRDefault="00C02B1E">
      <w:pPr>
        <w:spacing w:line="170" w:lineRule="exact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fldChar w:fldCharType="begin"/>
      </w:r>
      <w:r>
        <w:rPr>
          <w:snapToGrid w:val="0"/>
          <w:sz w:val="16"/>
          <w:szCs w:val="16"/>
        </w:rPr>
        <w:instrText xml:space="preserve"> eq \o\ad(</w:instrText>
      </w:r>
      <w:r>
        <w:rPr>
          <w:rFonts w:hint="eastAsia"/>
          <w:snapToGrid w:val="0"/>
          <w:sz w:val="16"/>
          <w:szCs w:val="16"/>
        </w:rPr>
        <w:instrText>肥料等施用計画（変更）届出書</w:instrText>
      </w:r>
      <w:r>
        <w:rPr>
          <w:snapToGrid w:val="0"/>
          <w:sz w:val="16"/>
          <w:szCs w:val="16"/>
        </w:rPr>
        <w:instrText>,</w:instrText>
      </w:r>
      <w:r>
        <w:rPr>
          <w:rFonts w:hint="eastAsia"/>
          <w:snapToGrid w:val="0"/>
          <w:sz w:val="16"/>
          <w:szCs w:val="16"/>
        </w:rPr>
        <w:instrText xml:space="preserve">　　　　　　　　　　　　　　　</w:instrText>
      </w:r>
      <w:r>
        <w:rPr>
          <w:snapToGrid w:val="0"/>
          <w:sz w:val="16"/>
          <w:szCs w:val="16"/>
        </w:rPr>
        <w:instrText>)</w:instrText>
      </w:r>
      <w:r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  <w:sz w:val="16"/>
          <w:szCs w:val="16"/>
        </w:rPr>
        <w:t>肥料等施用計画（変更）届出書</w:t>
      </w:r>
      <w:r>
        <w:rPr>
          <w:snapToGrid w:val="0"/>
          <w:sz w:val="16"/>
          <w:szCs w:val="16"/>
        </w:rPr>
        <w:br/>
      </w:r>
      <w:r>
        <w:rPr>
          <w:rFonts w:hint="eastAsia"/>
          <w:snapToGrid w:val="0"/>
          <w:sz w:val="16"/>
          <w:szCs w:val="16"/>
        </w:rPr>
        <w:t>（施用の場合）</w:t>
      </w: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</w:p>
    <w:p w:rsidR="00C02B1E" w:rsidRDefault="00C02B1E">
      <w:pPr>
        <w:spacing w:before="85"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年　　月　　日　　</w:t>
      </w: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群馬県知事　あて</w:t>
      </w: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</w:p>
    <w:p w:rsidR="00C02B1E" w:rsidRDefault="00C02B1E">
      <w:pPr>
        <w:spacing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住　所　　　　　　　　　　　　　　　　　　　　　　　　　</w:t>
      </w: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</w:p>
    <w:p w:rsidR="00C02B1E" w:rsidRDefault="00C02B1E">
      <w:pPr>
        <w:spacing w:before="85"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氏　名　　　　　　　　　　　　　　　　　　　　　　印　　</w:t>
      </w:r>
    </w:p>
    <w:p w:rsidR="00C02B1E" w:rsidRDefault="00C02B1E">
      <w:pPr>
        <w:spacing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（法人にあっては、その所在地、名称及び代表者の氏名）　　</w:t>
      </w:r>
    </w:p>
    <w:p w:rsidR="00C02B1E" w:rsidRDefault="00C02B1E">
      <w:pPr>
        <w:spacing w:line="17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電　話　　　　　　　　　　　　　　　　　　　　　　　　　</w:t>
      </w: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</w:p>
    <w:p w:rsidR="00C02B1E" w:rsidRDefault="00C02B1E">
      <w:pPr>
        <w:spacing w:before="85" w:after="85" w:line="170" w:lineRule="exact"/>
        <w:ind w:left="160" w:hanging="16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群馬県の肥料等の大量投与の防止に関する条例第６条第１項（第６条第３項）の規定により、施用計画（施用計画の変更）を次のとおり届け出ます。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3840"/>
        <w:gridCol w:w="1120"/>
        <w:gridCol w:w="1580"/>
      </w:tblGrid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1190"/>
        </w:trPr>
        <w:tc>
          <w:tcPr>
            <w:tcW w:w="1440" w:type="dxa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施用者</w:t>
            </w:r>
          </w:p>
        </w:tc>
        <w:tc>
          <w:tcPr>
            <w:tcW w:w="6540" w:type="dxa"/>
            <w:gridSpan w:val="3"/>
            <w:tcBorders>
              <w:bottom w:val="nil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（法人にあっては、その所在地、名称及び代表者の氏名）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（担当者名　　　　　　　　　　　　　　　　　　　　　　　　　　　　　　　　　）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 w:val="restart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施用場所</w:t>
            </w:r>
          </w:p>
        </w:tc>
        <w:tc>
          <w:tcPr>
            <w:tcW w:w="3840" w:type="dxa"/>
            <w:tcBorders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　　　　在　　　　地</w:t>
            </w: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地目（現況）</w:t>
            </w:r>
          </w:p>
        </w:tc>
        <w:tc>
          <w:tcPr>
            <w:tcW w:w="1580" w:type="dxa"/>
            <w:tcBorders>
              <w:lef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　　積（㎡）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C02B1E" w:rsidRDefault="00C02B1E">
            <w:pPr>
              <w:spacing w:line="17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　　　　　　筆　　　　　　　　　　㎡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1440" w:type="dxa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施用の日時</w:t>
            </w:r>
          </w:p>
        </w:tc>
        <w:tc>
          <w:tcPr>
            <w:tcW w:w="6540" w:type="dxa"/>
            <w:gridSpan w:val="3"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施用の期間　　　　年　　月　　日から　　年　　月　　日まで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施用する時間　　午前・午後　　　から　午前・午後　　　まで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1440" w:type="dxa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肥料等の名称</w:t>
            </w:r>
          </w:p>
          <w:p w:rsidR="00C02B1E" w:rsidRDefault="00C02B1E">
            <w:pPr>
              <w:spacing w:line="17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（原料名）</w:t>
            </w:r>
          </w:p>
        </w:tc>
        <w:tc>
          <w:tcPr>
            <w:tcW w:w="6540" w:type="dxa"/>
            <w:gridSpan w:val="3"/>
            <w:vAlign w:val="bottom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　　　　　　　　　　　　　　　　　　　　　　　　　　　　　　　　　　　　）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1440" w:type="dxa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販売者</w:t>
            </w:r>
          </w:p>
        </w:tc>
        <w:tc>
          <w:tcPr>
            <w:tcW w:w="6540" w:type="dxa"/>
            <w:gridSpan w:val="3"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</w:p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　　　　　　　　　　　　　　　　担当者名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40" w:type="dxa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施用量</w:t>
            </w:r>
          </w:p>
        </w:tc>
        <w:tc>
          <w:tcPr>
            <w:tcW w:w="6540" w:type="dxa"/>
            <w:gridSpan w:val="3"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①</w:t>
            </w:r>
            <w:r>
              <w:rPr>
                <w:snapToGrid w:val="0"/>
                <w:sz w:val="16"/>
                <w:szCs w:val="16"/>
              </w:rPr>
              <w:t>10</w:t>
            </w:r>
            <w:r>
              <w:rPr>
                <w:rFonts w:hint="eastAsia"/>
                <w:snapToGrid w:val="0"/>
                <w:sz w:val="16"/>
                <w:szCs w:val="16"/>
              </w:rPr>
              <w:t>アール当たり　　　　　　　　　　ｔ　　②総トン数　　　　　　　　　　ｔ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7980" w:type="dxa"/>
            <w:gridSpan w:val="4"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生産する農林産物の名称</w:t>
            </w:r>
          </w:p>
        </w:tc>
      </w:tr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40" w:type="dxa"/>
            <w:vAlign w:val="center"/>
          </w:tcPr>
          <w:p w:rsidR="00C02B1E" w:rsidRDefault="00C02B1E">
            <w:pPr>
              <w:spacing w:line="17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添付書類</w:t>
            </w:r>
          </w:p>
        </w:tc>
        <w:tc>
          <w:tcPr>
            <w:tcW w:w="6540" w:type="dxa"/>
            <w:gridSpan w:val="3"/>
            <w:vAlign w:val="center"/>
          </w:tcPr>
          <w:p w:rsidR="00C02B1E" w:rsidRDefault="00C02B1E">
            <w:pPr>
              <w:spacing w:line="17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１位置図　２公図の写し　３土地の登記簿謄本　４届出者の住民票（法人登記簿謄本）５肥料等の成分を示す書類の写し　６販売内容を示す書類の写し　７施用等権利関係書類の写し　８その他知事が必要と認める書類</w:t>
            </w:r>
          </w:p>
        </w:tc>
      </w:tr>
    </w:tbl>
    <w:p w:rsidR="00C02B1E" w:rsidRDefault="00C02B1E">
      <w:pPr>
        <w:spacing w:line="170" w:lineRule="exact"/>
        <w:rPr>
          <w:snapToGrid w:val="0"/>
          <w:sz w:val="16"/>
          <w:szCs w:val="16"/>
        </w:rPr>
      </w:pPr>
    </w:p>
    <w:p w:rsidR="00C02B1E" w:rsidRDefault="00C02B1E">
      <w:pPr>
        <w:spacing w:line="170" w:lineRule="exact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02B1E">
        <w:tblPrEx>
          <w:tblCellMar>
            <w:top w:w="0" w:type="dxa"/>
            <w:bottom w:w="0" w:type="dxa"/>
          </w:tblCellMar>
        </w:tblPrEx>
        <w:trPr>
          <w:cantSplit/>
          <w:trHeight w:hRule="exact" w:val="11220"/>
        </w:trPr>
        <w:tc>
          <w:tcPr>
            <w:tcW w:w="7980" w:type="dxa"/>
          </w:tcPr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spacing w:before="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施用の方法</w:t>
            </w: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</w:p>
          <w:p w:rsidR="00C02B1E" w:rsidRDefault="00C02B1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施用場所周辺の状況</w:t>
            </w:r>
          </w:p>
        </w:tc>
      </w:tr>
    </w:tbl>
    <w:p w:rsidR="00C02B1E" w:rsidRDefault="00C02B1E">
      <w:pPr>
        <w:spacing w:before="85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変更届出の場合には、変更のある部分について、変更前及び変更後の内容を対照させること。</w:t>
      </w:r>
    </w:p>
    <w:sectPr w:rsidR="00C02B1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2F" w:rsidRDefault="00E0762F">
      <w:r>
        <w:separator/>
      </w:r>
    </w:p>
  </w:endnote>
  <w:endnote w:type="continuationSeparator" w:id="0">
    <w:p w:rsidR="00E0762F" w:rsidRDefault="00E0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2F" w:rsidRDefault="00E0762F">
      <w:r>
        <w:separator/>
      </w:r>
    </w:p>
  </w:footnote>
  <w:footnote w:type="continuationSeparator" w:id="0">
    <w:p w:rsidR="00E0762F" w:rsidRDefault="00E0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60"/>
  <w:drawingGridVerticalSpacing w:val="17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7D9A"/>
    <w:rsid w:val="0012474B"/>
    <w:rsid w:val="00397D9A"/>
    <w:rsid w:val="00C02B1E"/>
    <w:rsid w:val="00E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2022-08-02T04:16:00Z</dcterms:created>
  <dcterms:modified xsi:type="dcterms:W3CDTF">2022-08-02T04:16:00Z</dcterms:modified>
</cp:coreProperties>
</file>