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B89" w:rsidRDefault="008B3B89" w:rsidP="008B3B89">
      <w:pPr>
        <w:spacing w:line="359" w:lineRule="exact"/>
        <w:ind w:left="663" w:hanging="663"/>
        <w:rPr>
          <w:rFonts w:ascii="Mincho" w:eastAsia="Mincho" w:hAnsi="Mincho" w:hint="default"/>
        </w:rPr>
      </w:pPr>
      <w:bookmarkStart w:id="0" w:name="_GoBack"/>
      <w:bookmarkEnd w:id="0"/>
    </w:p>
    <w:p w:rsidR="0098262D" w:rsidRDefault="0098262D" w:rsidP="001E06F1">
      <w:pPr>
        <w:spacing w:line="359" w:lineRule="exact"/>
        <w:rPr>
          <w:rFonts w:ascii="Mincho" w:eastAsia="Mincho" w:hAnsi="Mincho" w:hint="default"/>
        </w:rPr>
      </w:pPr>
    </w:p>
    <w:p w:rsidR="0098262D" w:rsidRPr="00786B9B" w:rsidRDefault="0098262D" w:rsidP="0098262D">
      <w:pPr>
        <w:spacing w:line="399" w:lineRule="exact"/>
        <w:ind w:left="663" w:hanging="663"/>
        <w:jc w:val="center"/>
        <w:rPr>
          <w:rFonts w:hint="default"/>
        </w:rPr>
      </w:pPr>
      <w:r w:rsidRPr="00786B9B">
        <w:rPr>
          <w:sz w:val="28"/>
        </w:rPr>
        <w:t>覚醒剤原料</w:t>
      </w:r>
      <w:r>
        <w:rPr>
          <w:sz w:val="28"/>
        </w:rPr>
        <w:t>研究者</w:t>
      </w:r>
      <w:r w:rsidRPr="00786B9B">
        <w:rPr>
          <w:sz w:val="28"/>
        </w:rPr>
        <w:t>指定申請書</w:t>
      </w:r>
    </w:p>
    <w:p w:rsidR="0098262D" w:rsidRDefault="0098262D" w:rsidP="0098262D">
      <w:pPr>
        <w:ind w:left="663" w:hanging="663"/>
        <w:rPr>
          <w:rFonts w:ascii="Mincho" w:eastAsia="Mincho" w:hAnsi="Mincho" w:hint="default"/>
        </w:rPr>
      </w:pPr>
    </w:p>
    <w:p w:rsidR="0098262D" w:rsidRDefault="0098262D" w:rsidP="0098262D">
      <w:pPr>
        <w:spacing w:line="35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>覚醒剤取締法第30</w:t>
      </w:r>
      <w:r w:rsidR="00C7244F">
        <w:rPr>
          <w:rFonts w:ascii="Mincho" w:eastAsia="Mincho" w:hAnsi="Mincho"/>
        </w:rPr>
        <w:t>条の５において準用する同法第４条第２項の規定により覚醒剤原料研究</w:t>
      </w:r>
      <w:r>
        <w:rPr>
          <w:rFonts w:ascii="Mincho" w:eastAsia="Mincho" w:hAnsi="Mincho"/>
        </w:rPr>
        <w:t>者の指定を申請します。</w:t>
      </w:r>
    </w:p>
    <w:p w:rsidR="0098262D" w:rsidRDefault="0098262D" w:rsidP="0098262D">
      <w:pPr>
        <w:spacing w:line="359" w:lineRule="exact"/>
        <w:ind w:firstLine="225"/>
        <w:rPr>
          <w:rFonts w:ascii="Mincho" w:eastAsia="Mincho" w:hAnsi="Mincho" w:hint="default"/>
        </w:rPr>
      </w:pPr>
    </w:p>
    <w:p w:rsidR="0098262D" w:rsidRDefault="0098262D" w:rsidP="0098262D">
      <w:pPr>
        <w:spacing w:line="359" w:lineRule="exact"/>
        <w:ind w:firstLineChars="300" w:firstLine="749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　年　　月　　日</w:t>
      </w:r>
    </w:p>
    <w:p w:rsidR="0098262D" w:rsidRDefault="0098262D" w:rsidP="0098262D">
      <w:pPr>
        <w:spacing w:line="35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　　　　　　　　　　　　　　　</w:t>
      </w:r>
      <w:r>
        <w:rPr>
          <w:rFonts w:ascii="Mincho" w:eastAsia="Mincho" w:hAnsi="Mincho"/>
          <w:spacing w:val="-2"/>
        </w:rPr>
        <w:t xml:space="preserve"> </w:t>
      </w:r>
      <w:r>
        <w:rPr>
          <w:rFonts w:ascii="Mincho" w:eastAsia="Mincho" w:hAnsi="Mincho"/>
        </w:rPr>
        <w:t xml:space="preserve">　　住　所</w:t>
      </w:r>
    </w:p>
    <w:p w:rsidR="0098262D" w:rsidRDefault="0098262D" w:rsidP="0098262D">
      <w:pPr>
        <w:spacing w:line="359" w:lineRule="exact"/>
        <w:ind w:firstLine="225"/>
        <w:rPr>
          <w:rFonts w:ascii="Mincho" w:eastAsia="Mincho" w:hAnsi="Mincho" w:hint="default"/>
        </w:rPr>
      </w:pPr>
    </w:p>
    <w:p w:rsidR="0098262D" w:rsidRDefault="0098262D" w:rsidP="0098262D">
      <w:pPr>
        <w:spacing w:line="35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　　　　　　　　　　　　　　　　</w:t>
      </w:r>
      <w:r>
        <w:rPr>
          <w:rFonts w:ascii="Mincho" w:eastAsia="Mincho" w:hAnsi="Mincho"/>
          <w:spacing w:val="-2"/>
        </w:rPr>
        <w:t xml:space="preserve"> </w:t>
      </w:r>
      <w:r w:rsidR="00C7244F">
        <w:rPr>
          <w:rFonts w:ascii="Mincho" w:eastAsia="Mincho" w:hAnsi="Mincho"/>
        </w:rPr>
        <w:t xml:space="preserve">　氏　名　　　　　　　　　　　</w:t>
      </w:r>
    </w:p>
    <w:p w:rsidR="0098262D" w:rsidRDefault="0098262D" w:rsidP="0098262D">
      <w:pPr>
        <w:spacing w:line="359" w:lineRule="exact"/>
        <w:ind w:firstLine="225"/>
        <w:rPr>
          <w:rFonts w:ascii="Mincho" w:eastAsia="Mincho" w:hAnsi="Mincho" w:hint="default"/>
        </w:rPr>
      </w:pPr>
    </w:p>
    <w:p w:rsidR="0098262D" w:rsidRDefault="00C7244F" w:rsidP="0098262D">
      <w:pPr>
        <w:spacing w:line="35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群馬県知事　</w:t>
      </w:r>
      <w:r w:rsidR="0098262D">
        <w:rPr>
          <w:rFonts w:ascii="Mincho" w:eastAsia="Mincho" w:hAnsi="Mincho"/>
        </w:rPr>
        <w:t>あて</w:t>
      </w:r>
    </w:p>
    <w:p w:rsidR="0098262D" w:rsidRDefault="0098262D" w:rsidP="0098262D">
      <w:pPr>
        <w:rPr>
          <w:rFonts w:hint="default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6"/>
        <w:gridCol w:w="5732"/>
      </w:tblGrid>
      <w:tr w:rsidR="0098262D" w:rsidTr="008B4C90">
        <w:trPr>
          <w:trHeight w:val="1248"/>
        </w:trPr>
        <w:tc>
          <w:tcPr>
            <w:tcW w:w="3066" w:type="dxa"/>
            <w:tcMar>
              <w:left w:w="49" w:type="dxa"/>
              <w:right w:w="49" w:type="dxa"/>
            </w:tcMar>
            <w:vAlign w:val="center"/>
          </w:tcPr>
          <w:p w:rsidR="0098262D" w:rsidRDefault="0098262D" w:rsidP="008B4C90">
            <w:pPr>
              <w:spacing w:line="299" w:lineRule="exact"/>
              <w:rPr>
                <w:rFonts w:hint="default"/>
              </w:rPr>
            </w:pPr>
            <w:r>
              <w:rPr>
                <w:rFonts w:ascii="Mincho" w:eastAsia="Mincho" w:hAnsi="Mincho"/>
              </w:rPr>
              <w:t>業務所の所在地及び名称</w:t>
            </w:r>
          </w:p>
        </w:tc>
        <w:tc>
          <w:tcPr>
            <w:tcW w:w="5732" w:type="dxa"/>
            <w:tcMar>
              <w:left w:w="49" w:type="dxa"/>
              <w:right w:w="49" w:type="dxa"/>
            </w:tcMar>
          </w:tcPr>
          <w:p w:rsidR="0098262D" w:rsidRPr="0098262D" w:rsidRDefault="0098262D" w:rsidP="008B4C90">
            <w:pPr>
              <w:jc w:val="left"/>
              <w:rPr>
                <w:rFonts w:hint="default"/>
              </w:rPr>
            </w:pPr>
          </w:p>
        </w:tc>
      </w:tr>
      <w:tr w:rsidR="0098262D" w:rsidTr="008B4C90">
        <w:trPr>
          <w:trHeight w:val="1266"/>
        </w:trPr>
        <w:tc>
          <w:tcPr>
            <w:tcW w:w="3066" w:type="dxa"/>
            <w:tcMar>
              <w:left w:w="49" w:type="dxa"/>
              <w:right w:w="49" w:type="dxa"/>
            </w:tcMar>
            <w:vAlign w:val="center"/>
          </w:tcPr>
          <w:p w:rsidR="0098262D" w:rsidRDefault="00C7244F" w:rsidP="008B4C90">
            <w:pPr>
              <w:spacing w:line="299" w:lineRule="exact"/>
              <w:rPr>
                <w:rFonts w:hint="default"/>
              </w:rPr>
            </w:pPr>
            <w:r>
              <w:rPr>
                <w:rFonts w:ascii="Mincho" w:eastAsia="Mincho" w:hAnsi="Mincho"/>
              </w:rPr>
              <w:t>覚醒剤原料を必要とする研究事項</w:t>
            </w:r>
          </w:p>
        </w:tc>
        <w:tc>
          <w:tcPr>
            <w:tcW w:w="5732" w:type="dxa"/>
            <w:tcMar>
              <w:left w:w="49" w:type="dxa"/>
              <w:right w:w="49" w:type="dxa"/>
            </w:tcMar>
          </w:tcPr>
          <w:p w:rsidR="0098262D" w:rsidRDefault="0098262D" w:rsidP="008B4C90">
            <w:pPr>
              <w:jc w:val="left"/>
              <w:rPr>
                <w:rFonts w:hint="default"/>
              </w:rPr>
            </w:pPr>
          </w:p>
        </w:tc>
      </w:tr>
      <w:tr w:rsidR="0098262D" w:rsidTr="008B4C90">
        <w:trPr>
          <w:trHeight w:val="1257"/>
        </w:trPr>
        <w:tc>
          <w:tcPr>
            <w:tcW w:w="3066" w:type="dxa"/>
            <w:tcMar>
              <w:left w:w="49" w:type="dxa"/>
              <w:right w:w="49" w:type="dxa"/>
            </w:tcMar>
            <w:vAlign w:val="center"/>
          </w:tcPr>
          <w:p w:rsidR="0098262D" w:rsidRDefault="0098262D" w:rsidP="008B4C90">
            <w:pPr>
              <w:spacing w:line="299" w:lineRule="exact"/>
              <w:rPr>
                <w:rFonts w:hint="default"/>
              </w:rPr>
            </w:pPr>
            <w:r>
              <w:rPr>
                <w:rFonts w:ascii="Mincho" w:eastAsia="Mincho" w:hAnsi="Mincho"/>
              </w:rPr>
              <w:t>参考事項</w:t>
            </w:r>
          </w:p>
        </w:tc>
        <w:tc>
          <w:tcPr>
            <w:tcW w:w="5732" w:type="dxa"/>
            <w:tcMar>
              <w:left w:w="49" w:type="dxa"/>
              <w:right w:w="49" w:type="dxa"/>
            </w:tcMar>
          </w:tcPr>
          <w:p w:rsidR="0098262D" w:rsidRDefault="0098262D" w:rsidP="008B4C90">
            <w:pPr>
              <w:jc w:val="left"/>
              <w:rPr>
                <w:rFonts w:hint="default"/>
              </w:rPr>
            </w:pPr>
          </w:p>
        </w:tc>
      </w:tr>
    </w:tbl>
    <w:p w:rsidR="0098262D" w:rsidRDefault="0098262D" w:rsidP="0098262D">
      <w:pPr>
        <w:spacing w:line="35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>備考</w:t>
      </w:r>
    </w:p>
    <w:p w:rsidR="0098262D" w:rsidRDefault="0098262D" w:rsidP="0098262D">
      <w:pPr>
        <w:spacing w:line="35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備考</w:t>
      </w:r>
    </w:p>
    <w:p w:rsidR="0098262D" w:rsidRDefault="0098262D" w:rsidP="0098262D">
      <w:pPr>
        <w:spacing w:line="359" w:lineRule="exact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　１　用紙の大きさは、Ａ４とすること。</w:t>
      </w:r>
    </w:p>
    <w:p w:rsidR="0098262D" w:rsidRDefault="0098262D" w:rsidP="0098262D">
      <w:pPr>
        <w:spacing w:line="359" w:lineRule="exact"/>
        <w:ind w:firstLineChars="200" w:firstLine="499"/>
        <w:rPr>
          <w:rFonts w:ascii="Mincho" w:eastAsia="Mincho" w:hAnsi="Mincho" w:hint="default"/>
        </w:rPr>
      </w:pPr>
      <w:r>
        <w:rPr>
          <w:rFonts w:ascii="Mincho" w:eastAsia="Mincho" w:hAnsi="Mincho"/>
        </w:rPr>
        <w:t>２  字は、墨又はインクを用い、楷書ではっきり書くこと。</w:t>
      </w:r>
    </w:p>
    <w:p w:rsidR="0098262D" w:rsidRDefault="0098262D" w:rsidP="00C7244F">
      <w:pPr>
        <w:spacing w:line="299" w:lineRule="exact"/>
        <w:ind w:leftChars="200" w:left="998" w:hangingChars="200" w:hanging="499"/>
        <w:rPr>
          <w:rFonts w:ascii="Mincho" w:eastAsia="Mincho" w:hAnsi="Mincho" w:hint="default"/>
        </w:rPr>
      </w:pPr>
      <w:r>
        <w:rPr>
          <w:rFonts w:ascii="Mincho" w:eastAsia="Mincho" w:hAnsi="Mincho"/>
        </w:rPr>
        <w:t>３</w:t>
      </w:r>
      <w:r>
        <w:rPr>
          <w:rFonts w:ascii="Mincho" w:eastAsia="Mincho" w:hAnsi="Mincho" w:hint="default"/>
        </w:rPr>
        <w:t xml:space="preserve">　</w:t>
      </w:r>
      <w:r w:rsidR="00C7244F">
        <w:rPr>
          <w:rFonts w:ascii="Mincho" w:eastAsia="Mincho" w:hAnsi="Mincho"/>
        </w:rPr>
        <w:t>参考事項欄には、月平均覚醒</w:t>
      </w:r>
      <w:r w:rsidRPr="0098262D">
        <w:rPr>
          <w:rFonts w:ascii="Mincho" w:eastAsia="Mincho" w:hAnsi="Mincho"/>
        </w:rPr>
        <w:t>剤原料使用予想量その他参考となるべき事項を記載すること。</w:t>
      </w:r>
    </w:p>
    <w:p w:rsidR="0098262D" w:rsidRDefault="0098262D" w:rsidP="0098262D">
      <w:pPr>
        <w:spacing w:line="359" w:lineRule="exact"/>
        <w:ind w:leftChars="50" w:left="999" w:hangingChars="350" w:hanging="874"/>
        <w:rPr>
          <w:rFonts w:ascii="Mincho" w:eastAsia="Mincho" w:hAnsi="Mincho" w:hint="default"/>
        </w:rPr>
      </w:pPr>
      <w:r>
        <w:t xml:space="preserve">　 </w:t>
      </w:r>
    </w:p>
    <w:sectPr w:rsidR="0098262D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850" w:footer="850" w:gutter="0"/>
      <w:cols w:space="720"/>
      <w:docGrid w:type="linesAndChars" w:linePitch="285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D3B" w:rsidRDefault="001D7D3B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1D7D3B" w:rsidRDefault="001D7D3B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D3B" w:rsidRDefault="001D7D3B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1D7D3B" w:rsidRDefault="001D7D3B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503"/>
  <w:hyphenationZone w:val="0"/>
  <w:drawingGridHorizontalSpacing w:val="440"/>
  <w:drawingGridVerticalSpacing w:val="2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54F"/>
    <w:rsid w:val="0000658B"/>
    <w:rsid w:val="00007185"/>
    <w:rsid w:val="00052B8B"/>
    <w:rsid w:val="00063F7E"/>
    <w:rsid w:val="00064044"/>
    <w:rsid w:val="00076B7C"/>
    <w:rsid w:val="000B3F9D"/>
    <w:rsid w:val="00106445"/>
    <w:rsid w:val="00110EAC"/>
    <w:rsid w:val="00146357"/>
    <w:rsid w:val="001833B2"/>
    <w:rsid w:val="001D7D3B"/>
    <w:rsid w:val="001E06F1"/>
    <w:rsid w:val="001F4494"/>
    <w:rsid w:val="00262AFA"/>
    <w:rsid w:val="002E50BC"/>
    <w:rsid w:val="002E6C26"/>
    <w:rsid w:val="00314DD1"/>
    <w:rsid w:val="003248CA"/>
    <w:rsid w:val="00327649"/>
    <w:rsid w:val="00371658"/>
    <w:rsid w:val="003849AC"/>
    <w:rsid w:val="003A0C4E"/>
    <w:rsid w:val="003B13CF"/>
    <w:rsid w:val="003C5D82"/>
    <w:rsid w:val="003D12B5"/>
    <w:rsid w:val="003F4C58"/>
    <w:rsid w:val="00412958"/>
    <w:rsid w:val="0049469A"/>
    <w:rsid w:val="004C0909"/>
    <w:rsid w:val="004D5671"/>
    <w:rsid w:val="0050054F"/>
    <w:rsid w:val="0050212D"/>
    <w:rsid w:val="00503EFE"/>
    <w:rsid w:val="00535FDD"/>
    <w:rsid w:val="005560CD"/>
    <w:rsid w:val="005C7965"/>
    <w:rsid w:val="005F2C47"/>
    <w:rsid w:val="005F37C4"/>
    <w:rsid w:val="0063586A"/>
    <w:rsid w:val="00644CBC"/>
    <w:rsid w:val="00652C5E"/>
    <w:rsid w:val="006A44E3"/>
    <w:rsid w:val="006D4DC4"/>
    <w:rsid w:val="00707FE2"/>
    <w:rsid w:val="00755D28"/>
    <w:rsid w:val="00781B26"/>
    <w:rsid w:val="00781D06"/>
    <w:rsid w:val="00793330"/>
    <w:rsid w:val="007A148B"/>
    <w:rsid w:val="007C2C83"/>
    <w:rsid w:val="008713B4"/>
    <w:rsid w:val="00882CB3"/>
    <w:rsid w:val="00884C5A"/>
    <w:rsid w:val="00890317"/>
    <w:rsid w:val="00895815"/>
    <w:rsid w:val="008B266D"/>
    <w:rsid w:val="008B3B89"/>
    <w:rsid w:val="008B4C90"/>
    <w:rsid w:val="008F3B57"/>
    <w:rsid w:val="00913FC9"/>
    <w:rsid w:val="00965CEA"/>
    <w:rsid w:val="00966F17"/>
    <w:rsid w:val="00971A42"/>
    <w:rsid w:val="00975C49"/>
    <w:rsid w:val="00980F54"/>
    <w:rsid w:val="0098262D"/>
    <w:rsid w:val="00987519"/>
    <w:rsid w:val="00991D7E"/>
    <w:rsid w:val="00997413"/>
    <w:rsid w:val="009F2DEA"/>
    <w:rsid w:val="00A165CE"/>
    <w:rsid w:val="00A94F5E"/>
    <w:rsid w:val="00AA19B6"/>
    <w:rsid w:val="00AC5CAC"/>
    <w:rsid w:val="00B47F86"/>
    <w:rsid w:val="00B96C45"/>
    <w:rsid w:val="00B97242"/>
    <w:rsid w:val="00BC3425"/>
    <w:rsid w:val="00BF0105"/>
    <w:rsid w:val="00C005E9"/>
    <w:rsid w:val="00C0460F"/>
    <w:rsid w:val="00C126C3"/>
    <w:rsid w:val="00C21C75"/>
    <w:rsid w:val="00C453AF"/>
    <w:rsid w:val="00C66043"/>
    <w:rsid w:val="00C7244F"/>
    <w:rsid w:val="00C81E57"/>
    <w:rsid w:val="00C96EED"/>
    <w:rsid w:val="00CD7078"/>
    <w:rsid w:val="00CF750D"/>
    <w:rsid w:val="00D10D3C"/>
    <w:rsid w:val="00D302CF"/>
    <w:rsid w:val="00D70ACE"/>
    <w:rsid w:val="00D70D54"/>
    <w:rsid w:val="00DA0EC6"/>
    <w:rsid w:val="00DA5527"/>
    <w:rsid w:val="00DB24AA"/>
    <w:rsid w:val="00DB41B9"/>
    <w:rsid w:val="00DB7AB7"/>
    <w:rsid w:val="00DC1013"/>
    <w:rsid w:val="00E20CC2"/>
    <w:rsid w:val="00E457A2"/>
    <w:rsid w:val="00EB0D09"/>
    <w:rsid w:val="00ED33A0"/>
    <w:rsid w:val="00ED5F03"/>
    <w:rsid w:val="00ED6260"/>
    <w:rsid w:val="00EF48F9"/>
    <w:rsid w:val="00F33E21"/>
    <w:rsid w:val="00F34F23"/>
    <w:rsid w:val="00F432A2"/>
    <w:rsid w:val="00F600BB"/>
    <w:rsid w:val="00F96BEB"/>
    <w:rsid w:val="00FA208C"/>
    <w:rsid w:val="00FB4B9C"/>
    <w:rsid w:val="00FB604A"/>
    <w:rsid w:val="00FC0425"/>
    <w:rsid w:val="00FD2D46"/>
    <w:rsid w:val="00FE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357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46357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D4DC4"/>
    <w:pPr>
      <w:widowControl/>
      <w:suppressAutoHyphens w:val="0"/>
      <w:wordWrap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Cs w:val="24"/>
    </w:rPr>
  </w:style>
  <w:style w:type="paragraph" w:styleId="a5">
    <w:name w:val="header"/>
    <w:basedOn w:val="a"/>
    <w:link w:val="a6"/>
    <w:uiPriority w:val="99"/>
    <w:unhideWhenUsed/>
    <w:rsid w:val="006D4D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D4DC4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6D4D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D4DC4"/>
    <w:rPr>
      <w:color w:val="000000"/>
      <w:sz w:val="24"/>
    </w:rPr>
  </w:style>
  <w:style w:type="character" w:styleId="a9">
    <w:name w:val="annotation reference"/>
    <w:uiPriority w:val="99"/>
    <w:semiHidden/>
    <w:unhideWhenUsed/>
    <w:rsid w:val="00C453A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453AF"/>
    <w:pPr>
      <w:suppressAutoHyphens w:val="0"/>
      <w:wordWrap/>
      <w:overflowPunct w:val="0"/>
      <w:jc w:val="left"/>
    </w:pPr>
    <w:rPr>
      <w:rFonts w:ascii="Times New Roman" w:hAnsi="Times New Roman"/>
    </w:rPr>
  </w:style>
  <w:style w:type="character" w:customStyle="1" w:styleId="ab">
    <w:name w:val="コメント文字列 (文字)"/>
    <w:link w:val="aa"/>
    <w:uiPriority w:val="99"/>
    <w:rsid w:val="00C453AF"/>
    <w:rPr>
      <w:rFonts w:ascii="Times New Roman" w:hAnsi="Times New Roman"/>
      <w:color w:val="000000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005E9"/>
    <w:pPr>
      <w:suppressAutoHyphens/>
      <w:wordWrap w:val="0"/>
      <w:overflowPunct/>
    </w:pPr>
    <w:rPr>
      <w:rFonts w:ascii="ＭＳ 明朝" w:hAnsi="ＭＳ 明朝"/>
      <w:b/>
      <w:bCs/>
    </w:rPr>
  </w:style>
  <w:style w:type="character" w:customStyle="1" w:styleId="ad">
    <w:name w:val="コメント内容 (文字)"/>
    <w:link w:val="ac"/>
    <w:uiPriority w:val="99"/>
    <w:semiHidden/>
    <w:rsid w:val="00C005E9"/>
    <w:rPr>
      <w:rFonts w:ascii="Times New Roman" w:hAnsi="Times New Roman"/>
      <w:b/>
      <w:bCs/>
      <w:color w:val="000000"/>
      <w:sz w:val="24"/>
    </w:rPr>
  </w:style>
  <w:style w:type="paragraph" w:styleId="2">
    <w:name w:val="Body Text 2"/>
    <w:basedOn w:val="a"/>
    <w:link w:val="20"/>
    <w:uiPriority w:val="99"/>
    <w:semiHidden/>
    <w:unhideWhenUsed/>
    <w:rsid w:val="00AC5CAC"/>
    <w:pPr>
      <w:suppressAutoHyphens w:val="0"/>
      <w:wordWrap/>
      <w:spacing w:line="480" w:lineRule="auto"/>
      <w:textAlignment w:val="auto"/>
    </w:pPr>
    <w:rPr>
      <w:rFonts w:ascii="游明朝" w:eastAsia="游明朝" w:hAnsi="游明朝" w:cs="Times New Roman" w:hint="default"/>
      <w:color w:val="auto"/>
      <w:kern w:val="2"/>
      <w:sz w:val="21"/>
      <w:szCs w:val="22"/>
    </w:rPr>
  </w:style>
  <w:style w:type="character" w:customStyle="1" w:styleId="20">
    <w:name w:val="本文 2 (文字)"/>
    <w:link w:val="2"/>
    <w:uiPriority w:val="99"/>
    <w:semiHidden/>
    <w:rsid w:val="00AC5CAC"/>
    <w:rPr>
      <w:rFonts w:ascii="游明朝" w:eastAsia="游明朝" w:hAnsi="游明朝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2022-09-14T07:16:00Z</dcterms:created>
  <dcterms:modified xsi:type="dcterms:W3CDTF">2022-09-14T09:51:00Z</dcterms:modified>
</cp:coreProperties>
</file>