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D62" w:rsidRDefault="00246152">
      <w:pPr>
        <w:suppressAutoHyphens w:val="0"/>
        <w:wordWrap/>
        <w:autoSpaceDE/>
        <w:autoSpaceDN/>
        <w:adjustRightInd/>
        <w:spacing w:line="372" w:lineRule="exact"/>
        <w:rPr>
          <w:rFonts w:hAnsi="Times New Roman" w:cs="Times New Roman"/>
          <w:spacing w:val="4"/>
        </w:rPr>
      </w:pPr>
      <w:bookmarkStart w:id="0" w:name="_GoBack"/>
      <w:bookmarkEnd w:id="0"/>
      <w:r w:rsidRPr="00246152">
        <w:rPr>
          <w:rFonts w:ascii="ＭＳ ゴシック" w:eastAsia="ＭＳ ゴシック" w:hAnsi="Century" w:hint="eastAsia"/>
        </w:rPr>
        <w:t>別記様式第</w:t>
      </w:r>
      <w:r w:rsidRPr="00246152">
        <w:rPr>
          <w:rFonts w:ascii="ＭＳ ゴシック" w:eastAsia="ＭＳ ゴシック" w:hAnsi="Century"/>
        </w:rPr>
        <w:t>13</w:t>
      </w:r>
      <w:r w:rsidRPr="00246152">
        <w:rPr>
          <w:rFonts w:ascii="ＭＳ ゴシック" w:eastAsia="ＭＳ ゴシック" w:hAnsi="Century" w:hint="eastAsia"/>
        </w:rPr>
        <w:t>号</w:t>
      </w:r>
      <w:r w:rsidR="00584D62">
        <w:rPr>
          <w:rFonts w:hint="eastAsia"/>
        </w:rPr>
        <w:t>（第９関係）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1239"/>
        <w:gridCol w:w="1981"/>
        <w:gridCol w:w="2539"/>
        <w:gridCol w:w="2663"/>
      </w:tblGrid>
      <w:tr w:rsidR="00584D62" w:rsidTr="009B45AF">
        <w:trPr>
          <w:trHeight w:val="4200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4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4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パトロール実施者変更申請書</w:t>
            </w:r>
          </w:p>
          <w:p w:rsidR="00584D62" w:rsidRDefault="00584D62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元号　　年　　月　　日</w:t>
            </w:r>
          </w:p>
          <w:p w:rsidR="00584D62" w:rsidRDefault="00584D62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群馬県警察本部長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  <w:p w:rsidR="00584D62" w:rsidRDefault="00584D62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　　　申請者の名称</w:t>
            </w:r>
          </w:p>
          <w:p w:rsidR="00584D62" w:rsidRPr="006E2A08" w:rsidRDefault="00584D62" w:rsidP="006E2A08">
            <w:pPr>
              <w:kinsoku w:val="0"/>
              <w:overflowPunct w:val="0"/>
              <w:spacing w:line="344" w:lineRule="exact"/>
              <w:jc w:val="left"/>
              <w:textAlignment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代表者の氏名</w:t>
            </w:r>
            <w:r>
              <w:t xml:space="preserve">        </w:t>
            </w:r>
          </w:p>
          <w:p w:rsidR="00584D62" w:rsidRDefault="00584D62">
            <w:pPr>
              <w:kinsoku w:val="0"/>
              <w:overflowPunct w:val="0"/>
              <w:spacing w:line="34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4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次のとおり、青色回転灯</w:t>
            </w:r>
            <w:r w:rsidR="007D41CC">
              <w:rPr>
                <w:rFonts w:hint="eastAsia"/>
              </w:rPr>
              <w:t>等</w:t>
            </w:r>
            <w:r>
              <w:rPr>
                <w:rFonts w:hint="eastAsia"/>
              </w:rPr>
              <w:t>を装備して行う自主防犯パトロール実施者を変更したいので申請します。</w:t>
            </w:r>
          </w:p>
        </w:tc>
      </w:tr>
      <w:tr w:rsidR="00584D62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23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 w:rsidP="009B45AF">
            <w:pPr>
              <w:kinsoku w:val="0"/>
              <w:overflowPunct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4"/>
              </w:rPr>
              <w:t>団体の名称</w:t>
            </w:r>
          </w:p>
          <w:p w:rsidR="00584D62" w:rsidRDefault="00584D62">
            <w:pPr>
              <w:kinsoku w:val="0"/>
              <w:overflowPunct w:val="0"/>
              <w:spacing w:line="23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23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23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 w:rsidP="009B45AF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パトロール実施者</w:t>
            </w:r>
          </w:p>
          <w:p w:rsidR="00584D62" w:rsidRDefault="00584D62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【旧】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パトロール実施者</w:t>
            </w:r>
          </w:p>
          <w:p w:rsidR="00584D62" w:rsidRDefault="00584D62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【新】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青色防犯パトロール</w:t>
            </w:r>
          </w:p>
          <w:p w:rsidR="00584D62" w:rsidRDefault="00584D62">
            <w:pPr>
              <w:kinsoku w:val="0"/>
              <w:overflowPunct w:val="0"/>
              <w:spacing w:line="31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講習受講年月日</w:t>
            </w: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84D6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584D62" w:rsidRDefault="00584D62">
            <w:pPr>
              <w:kinsoku w:val="0"/>
              <w:overflowPunct w:val="0"/>
              <w:spacing w:line="3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584D62" w:rsidRDefault="00584D62">
      <w:pPr>
        <w:suppressAutoHyphens w:val="0"/>
        <w:wordWrap/>
        <w:autoSpaceDE/>
        <w:autoSpaceDN/>
        <w:adjustRightInd/>
        <w:spacing w:line="316" w:lineRule="exact"/>
        <w:rPr>
          <w:rFonts w:hAnsi="Times New Roman" w:cs="Times New Roman"/>
          <w:spacing w:val="4"/>
        </w:rPr>
      </w:pPr>
    </w:p>
    <w:p w:rsidR="00584D62" w:rsidRDefault="00584D62">
      <w:pPr>
        <w:suppressAutoHyphens w:val="0"/>
        <w:wordWrap/>
        <w:autoSpaceDE/>
        <w:autoSpaceDN/>
        <w:adjustRightInd/>
        <w:spacing w:line="31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備考</w:t>
      </w:r>
    </w:p>
    <w:p w:rsidR="00584D62" w:rsidRDefault="00584D62">
      <w:pPr>
        <w:suppressAutoHyphens w:val="0"/>
        <w:wordWrap/>
        <w:autoSpaceDE/>
        <w:autoSpaceDN/>
        <w:adjustRightInd/>
        <w:spacing w:line="28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パトロール実施者に変更が生じた場合に使用すること。</w:t>
      </w:r>
    </w:p>
    <w:p w:rsidR="00584D62" w:rsidRDefault="00584D62" w:rsidP="009B45AF">
      <w:pPr>
        <w:suppressAutoHyphens w:val="0"/>
        <w:wordWrap/>
        <w:autoSpaceDE/>
        <w:autoSpaceDN/>
        <w:adjustRightInd/>
        <w:spacing w:line="286" w:lineRule="exact"/>
        <w:ind w:left="480" w:hanging="480"/>
        <w:rPr>
          <w:rFonts w:hAnsi="Times New Roman" w:cs="Times New Roman"/>
          <w:color w:val="auto"/>
        </w:rPr>
      </w:pPr>
      <w:r>
        <w:rPr>
          <w:rFonts w:hint="eastAsia"/>
        </w:rPr>
        <w:t xml:space="preserve">　２　パトロール</w:t>
      </w:r>
      <w:r w:rsidR="009B45AF">
        <w:rPr>
          <w:rFonts w:hint="eastAsia"/>
        </w:rPr>
        <w:t>を実施しないこととなる者は、「パトロール実施者証」を添えて提</w:t>
      </w:r>
      <w:r>
        <w:rPr>
          <w:rFonts w:hint="eastAsia"/>
        </w:rPr>
        <w:t>出すること。</w:t>
      </w:r>
    </w:p>
    <w:sectPr w:rsidR="00584D62" w:rsidSect="009B45AF">
      <w:pgSz w:w="11906" w:h="16838" w:code="9"/>
      <w:pgMar w:top="1248" w:right="1248" w:bottom="1248" w:left="1248" w:header="720" w:footer="720" w:gutter="0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6D" w:rsidRDefault="00254F6D">
      <w:r>
        <w:separator/>
      </w:r>
    </w:p>
  </w:endnote>
  <w:endnote w:type="continuationSeparator" w:id="0">
    <w:p w:rsidR="00254F6D" w:rsidRDefault="002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6D" w:rsidRDefault="00254F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4F6D" w:rsidRDefault="0025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trackRevisions/>
  <w:defaultTabStop w:val="720"/>
  <w:drawingGridHorizontalSpacing w:val="124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52"/>
    <w:rsid w:val="00201F40"/>
    <w:rsid w:val="00246152"/>
    <w:rsid w:val="00254F6D"/>
    <w:rsid w:val="0042602A"/>
    <w:rsid w:val="00584D62"/>
    <w:rsid w:val="006E2A08"/>
    <w:rsid w:val="0078485B"/>
    <w:rsid w:val="007D41CC"/>
    <w:rsid w:val="008713C4"/>
    <w:rsid w:val="009B45AF"/>
    <w:rsid w:val="00B23016"/>
    <w:rsid w:val="00E07CCA"/>
    <w:rsid w:val="00E343D3"/>
    <w:rsid w:val="00F02396"/>
    <w:rsid w:val="00F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615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6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615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2022-08-26T00:21:00Z</dcterms:created>
  <dcterms:modified xsi:type="dcterms:W3CDTF">2022-08-26T00:21:00Z</dcterms:modified>
</cp:coreProperties>
</file>