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08" w:rsidRDefault="00855B08">
      <w:pPr>
        <w:spacing w:line="199" w:lineRule="exact"/>
        <w:rPr>
          <w:rFonts w:hAnsi="ＭＳ 明朝"/>
        </w:rPr>
      </w:pPr>
      <w:bookmarkStart w:id="0" w:name="_GoBack"/>
      <w:bookmarkEnd w:id="0"/>
      <w:r>
        <w:rPr>
          <w:rFonts w:hAnsi="ＭＳ 明朝"/>
        </w:rPr>
        <w:t>別表</w:t>
      </w: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2788"/>
        <w:gridCol w:w="4592"/>
      </w:tblGrid>
      <w:tr w:rsidR="00855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>
            <w:pPr>
              <w:spacing w:line="199" w:lineRule="exact"/>
            </w:pPr>
            <w:r>
              <w:rPr>
                <w:rFonts w:hAnsi="ＭＳ 明朝"/>
              </w:rPr>
              <w:t xml:space="preserve">  　　事　業　区　分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>
            <w:pPr>
              <w:spacing w:line="199" w:lineRule="exact"/>
            </w:pPr>
            <w:r>
              <w:rPr>
                <w:rFonts w:hAnsi="ＭＳ 明朝"/>
              </w:rPr>
              <w:t xml:space="preserve">    　　施　　設　　名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>
            <w:pPr>
              <w:spacing w:line="199" w:lineRule="exact"/>
            </w:pPr>
            <w:r>
              <w:rPr>
                <w:rFonts w:hAnsi="ＭＳ 明朝"/>
              </w:rPr>
              <w:t xml:space="preserve">           　      所　　在　　地</w:t>
            </w:r>
          </w:p>
        </w:tc>
      </w:tr>
      <w:tr w:rsidR="00855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</w:tc>
        <w:tc>
          <w:tcPr>
            <w:tcW w:w="45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</w:tc>
      </w:tr>
      <w:tr w:rsidR="00855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2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</w:tc>
        <w:tc>
          <w:tcPr>
            <w:tcW w:w="4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</w:tc>
      </w:tr>
    </w:tbl>
    <w:p w:rsidR="00855B08" w:rsidRDefault="00855B08">
      <w:pPr>
        <w:rPr>
          <w:rFonts w:hAnsi="ＭＳ 明朝"/>
        </w:rPr>
      </w:pPr>
    </w:p>
    <w:p w:rsidR="00855B08" w:rsidRDefault="00855B08">
      <w:pPr>
        <w:spacing w:line="199" w:lineRule="exact"/>
        <w:rPr>
          <w:rFonts w:hAnsi="ＭＳ 明朝"/>
        </w:rPr>
      </w:pPr>
      <w:r>
        <w:rPr>
          <w:rFonts w:hAnsi="ＭＳ 明朝"/>
        </w:rPr>
        <w:t>１　事業施行状況                                                                      （</w:t>
      </w:r>
      <w:r w:rsidR="00176432">
        <w:rPr>
          <w:rFonts w:hAnsi="ＭＳ 明朝"/>
        </w:rPr>
        <w:t xml:space="preserve">　　</w:t>
      </w:r>
      <w:r>
        <w:rPr>
          <w:rFonts w:hAnsi="ＭＳ 明朝"/>
        </w:rPr>
        <w:t xml:space="preserve">　　年１２月３１日現在）</w:t>
      </w: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4"/>
        <w:gridCol w:w="1804"/>
        <w:gridCol w:w="1640"/>
        <w:gridCol w:w="1804"/>
        <w:gridCol w:w="2788"/>
      </w:tblGrid>
      <w:tr w:rsidR="00855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  <w:p w:rsidR="00855B08" w:rsidRDefault="00855B08">
            <w:pPr>
              <w:spacing w:line="199" w:lineRule="exact"/>
            </w:pPr>
            <w:r>
              <w:rPr>
                <w:rFonts w:hAnsi="ＭＳ 明朝"/>
              </w:rPr>
              <w:t xml:space="preserve">     区　　　分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  <w:p w:rsidR="00855B08" w:rsidRDefault="00855B08">
            <w:pPr>
              <w:spacing w:line="199" w:lineRule="exact"/>
            </w:pPr>
            <w:r>
              <w:rPr>
                <w:rFonts w:hAnsi="ＭＳ 明朝"/>
              </w:rPr>
              <w:t xml:space="preserve">   施　工　面　積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  <w:p w:rsidR="00855B08" w:rsidRDefault="00855B08">
            <w:pPr>
              <w:spacing w:line="199" w:lineRule="exact"/>
            </w:pPr>
            <w:r>
              <w:rPr>
                <w:rFonts w:hAnsi="ＭＳ 明朝"/>
              </w:rPr>
              <w:t xml:space="preserve">    工事進捗率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  <w:p w:rsidR="00855B08" w:rsidRDefault="00855B08">
            <w:pPr>
              <w:spacing w:line="199" w:lineRule="exact"/>
            </w:pPr>
            <w:r>
              <w:rPr>
                <w:rFonts w:hAnsi="ＭＳ 明朝"/>
              </w:rPr>
              <w:t xml:space="preserve">     金　　　額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  <w:p w:rsidR="00855B08" w:rsidRDefault="00855B08">
            <w:pPr>
              <w:spacing w:line="199" w:lineRule="exact"/>
            </w:pPr>
            <w:r>
              <w:rPr>
                <w:rFonts w:hAnsi="ＭＳ 明朝"/>
              </w:rPr>
              <w:t xml:space="preserve">          備　　　考</w:t>
            </w:r>
          </w:p>
        </w:tc>
      </w:tr>
      <w:tr w:rsidR="00855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  <w:p w:rsidR="00855B08" w:rsidRDefault="00855B08">
            <w:pPr>
              <w:spacing w:line="199" w:lineRule="exact"/>
              <w:rPr>
                <w:rFonts w:hAnsi="ＭＳ 明朝"/>
              </w:rPr>
            </w:pPr>
          </w:p>
          <w:p w:rsidR="00855B08" w:rsidRDefault="00855B08">
            <w:pPr>
              <w:spacing w:line="199" w:lineRule="exact"/>
              <w:rPr>
                <w:rFonts w:hAnsi="ＭＳ 明朝"/>
              </w:rPr>
            </w:pPr>
            <w:r>
              <w:rPr>
                <w:rFonts w:hAnsi="ＭＳ 明朝"/>
              </w:rPr>
              <w:t>自</w:t>
            </w:r>
            <w:r w:rsidR="00176432">
              <w:rPr>
                <w:rFonts w:hAnsi="ＭＳ 明朝"/>
              </w:rPr>
              <w:t xml:space="preserve">　　</w:t>
            </w:r>
            <w:r>
              <w:rPr>
                <w:rFonts w:hAnsi="ＭＳ 明朝"/>
              </w:rPr>
              <w:t xml:space="preserve">  年  月  日</w:t>
            </w:r>
          </w:p>
          <w:p w:rsidR="00855B08" w:rsidRDefault="00855B08">
            <w:pPr>
              <w:spacing w:line="199" w:lineRule="exact"/>
              <w:rPr>
                <w:rFonts w:hAnsi="ＭＳ 明朝"/>
              </w:rPr>
            </w:pPr>
          </w:p>
          <w:p w:rsidR="00855B08" w:rsidRDefault="00855B08">
            <w:pPr>
              <w:spacing w:line="199" w:lineRule="exact"/>
              <w:rPr>
                <w:rFonts w:hAnsi="ＭＳ 明朝"/>
              </w:rPr>
            </w:pPr>
            <w:r>
              <w:rPr>
                <w:rFonts w:hAnsi="ＭＳ 明朝"/>
              </w:rPr>
              <w:t>至</w:t>
            </w:r>
            <w:r w:rsidR="00176432">
              <w:rPr>
                <w:rFonts w:hAnsi="ＭＳ 明朝"/>
              </w:rPr>
              <w:t xml:space="preserve">　　</w:t>
            </w:r>
            <w:r>
              <w:rPr>
                <w:rFonts w:hAnsi="ＭＳ 明朝"/>
              </w:rPr>
              <w:t xml:space="preserve">  年12月31日</w:t>
            </w:r>
          </w:p>
          <w:p w:rsidR="00855B08" w:rsidRDefault="00855B08">
            <w:pPr>
              <w:spacing w:line="199" w:lineRule="exact"/>
              <w:rPr>
                <w:rFonts w:hAnsi="ＭＳ 明朝"/>
              </w:rPr>
            </w:pPr>
          </w:p>
          <w:p w:rsidR="00855B08" w:rsidRDefault="00855B08">
            <w:pPr>
              <w:spacing w:line="19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 　現在竣工量</w:t>
            </w:r>
          </w:p>
          <w:p w:rsidR="00855B08" w:rsidRDefault="00855B08">
            <w:pPr>
              <w:spacing w:line="199" w:lineRule="exact"/>
              <w:rPr>
                <w:rFonts w:hAnsi="ＭＳ 明朝"/>
              </w:rPr>
            </w:pPr>
          </w:p>
          <w:p w:rsidR="00855B08" w:rsidRDefault="00855B08">
            <w:pPr>
              <w:spacing w:line="199" w:lineRule="exact"/>
              <w:rPr>
                <w:rFonts w:hAnsi="ＭＳ 明朝"/>
              </w:rPr>
            </w:pPr>
          </w:p>
          <w:p w:rsidR="00855B08" w:rsidRDefault="00855B08">
            <w:pPr>
              <w:spacing w:line="199" w:lineRule="exact"/>
              <w:rPr>
                <w:rFonts w:hAnsi="ＭＳ 明朝"/>
              </w:rPr>
            </w:pPr>
            <w:r>
              <w:rPr>
                <w:rFonts w:hAnsi="ＭＳ 明朝"/>
              </w:rPr>
              <w:t>自</w:t>
            </w:r>
            <w:r w:rsidR="00176432">
              <w:rPr>
                <w:rFonts w:hAnsi="ＭＳ 明朝"/>
              </w:rPr>
              <w:t xml:space="preserve">　　</w:t>
            </w:r>
            <w:r>
              <w:rPr>
                <w:rFonts w:hAnsi="ＭＳ 明朝"/>
              </w:rPr>
              <w:t xml:space="preserve">  年１月１日</w:t>
            </w:r>
          </w:p>
          <w:p w:rsidR="00855B08" w:rsidRDefault="00855B08">
            <w:pPr>
              <w:spacing w:line="199" w:lineRule="exact"/>
              <w:rPr>
                <w:rFonts w:hAnsi="ＭＳ 明朝"/>
              </w:rPr>
            </w:pPr>
          </w:p>
          <w:p w:rsidR="00855B08" w:rsidRDefault="00855B08">
            <w:pPr>
              <w:spacing w:line="199" w:lineRule="exact"/>
              <w:rPr>
                <w:rFonts w:hAnsi="ＭＳ 明朝"/>
              </w:rPr>
            </w:pPr>
            <w:r>
              <w:rPr>
                <w:rFonts w:hAnsi="ＭＳ 明朝"/>
              </w:rPr>
              <w:t>至</w:t>
            </w:r>
            <w:r w:rsidR="00176432">
              <w:rPr>
                <w:rFonts w:hAnsi="ＭＳ 明朝"/>
              </w:rPr>
              <w:t xml:space="preserve">　　</w:t>
            </w:r>
            <w:r>
              <w:rPr>
                <w:rFonts w:hAnsi="ＭＳ 明朝"/>
              </w:rPr>
              <w:t xml:space="preserve">  年  月  日</w:t>
            </w:r>
          </w:p>
          <w:p w:rsidR="00855B08" w:rsidRDefault="00855B08">
            <w:pPr>
              <w:spacing w:line="199" w:lineRule="exact"/>
              <w:rPr>
                <w:rFonts w:hAnsi="ＭＳ 明朝"/>
              </w:rPr>
            </w:pPr>
          </w:p>
          <w:p w:rsidR="00855B08" w:rsidRDefault="00855B08">
            <w:pPr>
              <w:spacing w:line="199" w:lineRule="exact"/>
            </w:pPr>
            <w:r>
              <w:rPr>
                <w:rFonts w:hAnsi="ＭＳ 明朝"/>
              </w:rPr>
              <w:t xml:space="preserve">  まで竣工見込量</w:t>
            </w:r>
          </w:p>
          <w:p w:rsidR="00855B08" w:rsidRDefault="00855B08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  <w:p w:rsidR="00855B08" w:rsidRDefault="00855B08">
            <w:pPr>
              <w:spacing w:line="199" w:lineRule="exact"/>
            </w:pPr>
            <w:r>
              <w:rPr>
                <w:rFonts w:hAnsi="ＭＳ 明朝"/>
              </w:rPr>
              <w:t xml:space="preserve">                  ㎡</w:t>
            </w:r>
          </w:p>
          <w:p w:rsidR="00855B08" w:rsidRDefault="00855B08"/>
          <w:p w:rsidR="00855B08" w:rsidRDefault="00855B08"/>
          <w:p w:rsidR="00855B08" w:rsidRDefault="00855B08"/>
          <w:p w:rsidR="00855B08" w:rsidRDefault="00855B08"/>
          <w:p w:rsidR="00855B08" w:rsidRDefault="00855B08"/>
          <w:p w:rsidR="00855B08" w:rsidRDefault="00855B08"/>
          <w:p w:rsidR="00855B08" w:rsidRDefault="00855B0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  <w:p w:rsidR="00855B08" w:rsidRDefault="00855B08">
            <w:pPr>
              <w:spacing w:line="199" w:lineRule="exact"/>
            </w:pPr>
            <w:r>
              <w:rPr>
                <w:rFonts w:hAnsi="ＭＳ 明朝"/>
              </w:rPr>
              <w:t xml:space="preserve">                ％</w:t>
            </w:r>
          </w:p>
          <w:p w:rsidR="00855B08" w:rsidRDefault="00855B08"/>
          <w:p w:rsidR="00855B08" w:rsidRDefault="00855B08"/>
          <w:p w:rsidR="00855B08" w:rsidRDefault="00855B08"/>
          <w:p w:rsidR="00855B08" w:rsidRDefault="00855B08"/>
          <w:p w:rsidR="00855B08" w:rsidRDefault="00855B08"/>
          <w:p w:rsidR="00855B08" w:rsidRDefault="00855B08"/>
          <w:p w:rsidR="00855B08" w:rsidRDefault="00855B08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  <w:p w:rsidR="00855B08" w:rsidRDefault="00855B08">
            <w:pPr>
              <w:spacing w:line="199" w:lineRule="exact"/>
            </w:pPr>
            <w:r>
              <w:rPr>
                <w:rFonts w:hAnsi="ＭＳ 明朝"/>
              </w:rPr>
              <w:t xml:space="preserve">                  円</w:t>
            </w:r>
          </w:p>
          <w:p w:rsidR="00855B08" w:rsidRDefault="00855B08"/>
          <w:p w:rsidR="00855B08" w:rsidRDefault="00855B08"/>
          <w:p w:rsidR="00855B08" w:rsidRDefault="00855B08"/>
          <w:p w:rsidR="00855B08" w:rsidRDefault="00855B08"/>
          <w:p w:rsidR="00855B08" w:rsidRDefault="00855B08"/>
          <w:p w:rsidR="00855B08" w:rsidRDefault="00855B08"/>
          <w:p w:rsidR="00855B08" w:rsidRDefault="00855B08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  <w:p w:rsidR="00855B08" w:rsidRDefault="00855B08"/>
          <w:p w:rsidR="00855B08" w:rsidRDefault="00855B08"/>
          <w:p w:rsidR="00855B08" w:rsidRDefault="00855B08"/>
          <w:p w:rsidR="00855B08" w:rsidRDefault="00855B08"/>
          <w:p w:rsidR="00855B08" w:rsidRDefault="00855B08"/>
          <w:p w:rsidR="00855B08" w:rsidRDefault="00855B08"/>
          <w:p w:rsidR="00855B08" w:rsidRDefault="00855B08"/>
          <w:p w:rsidR="00855B08" w:rsidRDefault="00855B08"/>
        </w:tc>
      </w:tr>
      <w:tr w:rsidR="00855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 w:rsidP="000E737F">
            <w:pPr>
              <w:spacing w:line="199" w:lineRule="exact"/>
            </w:pPr>
            <w:r>
              <w:rPr>
                <w:rFonts w:hAnsi="ＭＳ 明朝"/>
              </w:rPr>
              <w:t xml:space="preserve">         計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 w:rsidP="000E737F"/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 w:rsidP="000E737F"/>
        </w:tc>
      </w:tr>
      <w:tr w:rsidR="00855B08" w:rsidTr="000E7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1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</w:tc>
        <w:tc>
          <w:tcPr>
            <w:tcW w:w="1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</w:tc>
        <w:tc>
          <w:tcPr>
            <w:tcW w:w="1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</w:tc>
      </w:tr>
    </w:tbl>
    <w:p w:rsidR="00855B08" w:rsidRDefault="00855B08">
      <w:pPr>
        <w:spacing w:line="199" w:lineRule="exact"/>
        <w:rPr>
          <w:rFonts w:hAnsi="ＭＳ 明朝"/>
        </w:rPr>
      </w:pPr>
      <w:r>
        <w:rPr>
          <w:rFonts w:hAnsi="ＭＳ 明朝"/>
        </w:rPr>
        <w:t xml:space="preserve">  竣工見込量については、本報告書提出後１か月ごとの竣工量を記入すること。</w:t>
      </w:r>
    </w:p>
    <w:p w:rsidR="00855B08" w:rsidRDefault="00855B08">
      <w:pPr>
        <w:spacing w:line="199" w:lineRule="exact"/>
        <w:rPr>
          <w:rFonts w:hAnsi="ＭＳ 明朝"/>
        </w:rPr>
      </w:pPr>
    </w:p>
    <w:p w:rsidR="00855B08" w:rsidRDefault="00855B08">
      <w:pPr>
        <w:spacing w:line="199" w:lineRule="exact"/>
        <w:rPr>
          <w:rFonts w:hAnsi="ＭＳ 明朝"/>
        </w:rPr>
      </w:pPr>
      <w:r>
        <w:rPr>
          <w:rFonts w:hAnsi="ＭＳ 明朝"/>
        </w:rPr>
        <w:t>２　工事進捗状況                                                                      （</w:t>
      </w:r>
      <w:r w:rsidR="00176432">
        <w:rPr>
          <w:rFonts w:hAnsi="ＭＳ 明朝"/>
        </w:rPr>
        <w:t xml:space="preserve">　　</w:t>
      </w:r>
      <w:r>
        <w:rPr>
          <w:rFonts w:hAnsi="ＭＳ 明朝"/>
        </w:rPr>
        <w:t xml:space="preserve">　　年１２月３１日現在）</w:t>
      </w: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9020"/>
      </w:tblGrid>
      <w:tr w:rsidR="00855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  <w:p w:rsidR="00855B08" w:rsidRDefault="00855B08">
            <w:pPr>
              <w:spacing w:line="199" w:lineRule="exact"/>
            </w:pPr>
            <w:r>
              <w:rPr>
                <w:rFonts w:hAnsi="ＭＳ 明朝"/>
              </w:rPr>
              <w:t xml:space="preserve"> 工事名</w:t>
            </w:r>
          </w:p>
        </w:tc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  <w:p w:rsidR="00855B08" w:rsidRDefault="00855B08"/>
        </w:tc>
      </w:tr>
      <w:tr w:rsidR="00855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>
            <w:pPr>
              <w:spacing w:line="199" w:lineRule="exact"/>
              <w:rPr>
                <w:rFonts w:hAnsi="ＭＳ 明朝"/>
              </w:rPr>
            </w:pPr>
          </w:p>
          <w:p w:rsidR="00855B08" w:rsidRDefault="00855B08">
            <w:pPr>
              <w:spacing w:line="199" w:lineRule="exact"/>
              <w:rPr>
                <w:rFonts w:hAnsi="ＭＳ 明朝"/>
              </w:rPr>
            </w:pPr>
            <w:r>
              <w:rPr>
                <w:rFonts w:hAnsi="ＭＳ 明朝"/>
              </w:rPr>
              <w:t>設計事務</w:t>
            </w:r>
          </w:p>
          <w:p w:rsidR="00855B08" w:rsidRDefault="00855B08">
            <w:pPr>
              <w:spacing w:line="199" w:lineRule="exact"/>
              <w:rPr>
                <w:rFonts w:hAnsi="ＭＳ 明朝"/>
              </w:rPr>
            </w:pPr>
          </w:p>
          <w:p w:rsidR="00855B08" w:rsidRDefault="00855B08">
            <w:pPr>
              <w:spacing w:line="199" w:lineRule="exact"/>
              <w:rPr>
                <w:rFonts w:hAnsi="ＭＳ 明朝"/>
              </w:rPr>
            </w:pPr>
            <w:r>
              <w:rPr>
                <w:rFonts w:hAnsi="ＭＳ 明朝"/>
              </w:rPr>
              <w:t>入札事務</w:t>
            </w:r>
          </w:p>
          <w:p w:rsidR="00855B08" w:rsidRDefault="00855B08">
            <w:pPr>
              <w:spacing w:line="199" w:lineRule="exact"/>
              <w:rPr>
                <w:rFonts w:hAnsi="ＭＳ 明朝"/>
              </w:rPr>
            </w:pPr>
          </w:p>
          <w:p w:rsidR="00855B08" w:rsidRDefault="00855B08">
            <w:pPr>
              <w:spacing w:line="199" w:lineRule="exact"/>
              <w:rPr>
                <w:rFonts w:hAnsi="ＭＳ 明朝"/>
              </w:rPr>
            </w:pPr>
            <w:r>
              <w:rPr>
                <w:rFonts w:hAnsi="ＭＳ 明朝"/>
              </w:rPr>
              <w:t>整地工事</w:t>
            </w:r>
          </w:p>
          <w:p w:rsidR="00855B08" w:rsidRPr="000E737F" w:rsidRDefault="00855B08">
            <w:pPr>
              <w:spacing w:line="199" w:lineRule="exact"/>
              <w:rPr>
                <w:rFonts w:hAnsi="ＭＳ 明朝"/>
              </w:rPr>
            </w:pPr>
          </w:p>
          <w:p w:rsidR="00855B08" w:rsidRDefault="00855B08">
            <w:pPr>
              <w:spacing w:line="199" w:lineRule="exact"/>
              <w:rPr>
                <w:rFonts w:hAnsi="ＭＳ 明朝"/>
              </w:rPr>
            </w:pPr>
            <w:r>
              <w:rPr>
                <w:rFonts w:hAnsi="ＭＳ 明朝"/>
              </w:rPr>
              <w:t>基礎工事</w:t>
            </w:r>
          </w:p>
          <w:p w:rsidR="00855B08" w:rsidRDefault="00855B08">
            <w:pPr>
              <w:spacing w:line="199" w:lineRule="exact"/>
              <w:rPr>
                <w:rFonts w:hAnsi="ＭＳ 明朝"/>
              </w:rPr>
            </w:pPr>
          </w:p>
          <w:p w:rsidR="00855B08" w:rsidRDefault="00855B08" w:rsidP="000E737F">
            <w:pPr>
              <w:spacing w:line="199" w:lineRule="exact"/>
            </w:pPr>
            <w:r>
              <w:rPr>
                <w:rFonts w:hAnsi="ＭＳ 明朝"/>
              </w:rPr>
              <w:t>○○工事</w:t>
            </w:r>
          </w:p>
        </w:tc>
        <w:tc>
          <w:tcPr>
            <w:tcW w:w="9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 w:rsidP="000E737F"/>
          <w:p w:rsidR="000E737F" w:rsidRDefault="000E737F" w:rsidP="000E737F"/>
          <w:p w:rsidR="000E737F" w:rsidRDefault="000E737F" w:rsidP="000E737F"/>
          <w:p w:rsidR="000E737F" w:rsidRDefault="000E737F" w:rsidP="000E737F"/>
          <w:p w:rsidR="000E737F" w:rsidRDefault="000E737F" w:rsidP="000E737F"/>
          <w:p w:rsidR="000E737F" w:rsidRDefault="000E737F" w:rsidP="000E737F"/>
        </w:tc>
      </w:tr>
      <w:tr w:rsidR="00855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</w:tc>
        <w:tc>
          <w:tcPr>
            <w:tcW w:w="9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</w:tc>
      </w:tr>
    </w:tbl>
    <w:p w:rsidR="00855B08" w:rsidRDefault="00855B08">
      <w:pPr>
        <w:spacing w:line="199" w:lineRule="exact"/>
        <w:rPr>
          <w:rFonts w:hAnsi="ＭＳ 明朝"/>
        </w:rPr>
      </w:pPr>
      <w:r>
        <w:rPr>
          <w:rFonts w:hAnsi="ＭＳ 明朝"/>
        </w:rPr>
        <w:t xml:space="preserve">  １、工事予定を点滅の棒線で示し、その上に工事進捗状況を実線の棒線で示すこと。</w:t>
      </w:r>
    </w:p>
    <w:p w:rsidR="00855B08" w:rsidRDefault="00855B08">
      <w:pPr>
        <w:spacing w:line="199" w:lineRule="exact"/>
        <w:rPr>
          <w:rFonts w:hAnsi="ＭＳ 明朝"/>
        </w:rPr>
      </w:pPr>
      <w:r>
        <w:rPr>
          <w:rFonts w:hAnsi="ＭＳ 明朝"/>
        </w:rPr>
        <w:t xml:space="preserve">  ２、工事名ごとに工事進捗状況（出来高）を％をもって示すこと。</w:t>
      </w:r>
    </w:p>
    <w:p w:rsidR="00855B08" w:rsidRDefault="00855B08">
      <w:pPr>
        <w:spacing w:line="199" w:lineRule="exact"/>
        <w:rPr>
          <w:rFonts w:hAnsi="ＭＳ 明朝"/>
        </w:rPr>
      </w:pPr>
    </w:p>
    <w:p w:rsidR="00855B08" w:rsidRDefault="00855B08">
      <w:pPr>
        <w:spacing w:line="199" w:lineRule="exact"/>
        <w:rPr>
          <w:rFonts w:hAnsi="ＭＳ 明朝"/>
        </w:rPr>
      </w:pPr>
      <w:r>
        <w:rPr>
          <w:rFonts w:hAnsi="ＭＳ 明朝"/>
        </w:rPr>
        <w:t>３　年度末予定状況</w:t>
      </w: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1476"/>
        <w:gridCol w:w="656"/>
        <w:gridCol w:w="1476"/>
        <w:gridCol w:w="656"/>
        <w:gridCol w:w="1558"/>
        <w:gridCol w:w="738"/>
        <w:gridCol w:w="1640"/>
      </w:tblGrid>
      <w:tr w:rsidR="00855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  <w:p w:rsidR="00855B08" w:rsidRDefault="00855B08" w:rsidP="000E737F">
            <w:pPr>
              <w:spacing w:line="199" w:lineRule="exact"/>
            </w:pPr>
            <w:r>
              <w:rPr>
                <w:rFonts w:hAnsi="ＭＳ 明朝"/>
              </w:rPr>
              <w:t xml:space="preserve"> 　 請負契約額</w:t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>
            <w:pPr>
              <w:spacing w:line="199" w:lineRule="exact"/>
            </w:pPr>
            <w:r>
              <w:rPr>
                <w:rFonts w:hAnsi="ＭＳ 明朝"/>
              </w:rPr>
              <w:t xml:space="preserve">         年　度　内　完　成　状　況（見込み）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  <w:p w:rsidR="00855B08" w:rsidRDefault="00855B08" w:rsidP="000E737F">
            <w:pPr>
              <w:spacing w:line="199" w:lineRule="exact"/>
            </w:pPr>
            <w:r>
              <w:rPr>
                <w:rFonts w:hAnsi="ＭＳ 明朝"/>
              </w:rPr>
              <w:t xml:space="preserve">   　　次 年 度 以 降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  <w:p w:rsidR="00855B08" w:rsidRDefault="00855B08" w:rsidP="000E737F">
            <w:pPr>
              <w:spacing w:line="199" w:lineRule="exact"/>
            </w:pPr>
            <w:r>
              <w:rPr>
                <w:rFonts w:hAnsi="ＭＳ 明朝"/>
              </w:rPr>
              <w:t xml:space="preserve">   　備　　考</w:t>
            </w:r>
          </w:p>
        </w:tc>
      </w:tr>
      <w:tr w:rsidR="00855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 w:rsidP="00176432">
            <w:pPr>
              <w:spacing w:line="199" w:lineRule="exact"/>
              <w:ind w:firstLineChars="200" w:firstLine="344"/>
            </w:pPr>
            <w:r>
              <w:rPr>
                <w:rFonts w:hAnsi="ＭＳ 明朝"/>
              </w:rPr>
              <w:t xml:space="preserve">  年１２月３１日現在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>
            <w:pPr>
              <w:spacing w:line="199" w:lineRule="exact"/>
            </w:pPr>
            <w:r>
              <w:rPr>
                <w:rFonts w:hAnsi="ＭＳ 明朝"/>
              </w:rPr>
              <w:t xml:space="preserve"> 今年度末現在（見込み）</w:t>
            </w:r>
          </w:p>
        </w:tc>
        <w:tc>
          <w:tcPr>
            <w:tcW w:w="22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</w:tc>
      </w:tr>
      <w:tr w:rsidR="00855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>
            <w:pPr>
              <w:spacing w:line="199" w:lineRule="exact"/>
              <w:rPr>
                <w:rFonts w:hAnsi="ＭＳ 明朝"/>
              </w:rPr>
            </w:pPr>
          </w:p>
          <w:p w:rsidR="00855B08" w:rsidRDefault="00855B08">
            <w:pPr>
              <w:spacing w:line="199" w:lineRule="exact"/>
              <w:rPr>
                <w:rFonts w:hAnsi="ＭＳ 明朝"/>
              </w:rPr>
            </w:pPr>
            <w:r>
              <w:rPr>
                <w:rFonts w:hAnsi="ＭＳ 明朝"/>
              </w:rPr>
              <w:t>（全体契約額）</w:t>
            </w:r>
          </w:p>
          <w:p w:rsidR="00855B08" w:rsidRDefault="00855B08">
            <w:pPr>
              <w:spacing w:line="19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            　円</w:t>
            </w:r>
          </w:p>
          <w:p w:rsidR="00855B08" w:rsidRDefault="00855B08">
            <w:pPr>
              <w:spacing w:line="199" w:lineRule="exact"/>
              <w:rPr>
                <w:rFonts w:hAnsi="ＭＳ 明朝"/>
              </w:rPr>
            </w:pPr>
          </w:p>
          <w:p w:rsidR="00855B08" w:rsidRDefault="00855B08">
            <w:pPr>
              <w:spacing w:line="199" w:lineRule="exact"/>
              <w:rPr>
                <w:rFonts w:hAnsi="ＭＳ 明朝"/>
              </w:rPr>
            </w:pPr>
            <w:r>
              <w:rPr>
                <w:rFonts w:hAnsi="ＭＳ 明朝"/>
              </w:rPr>
              <w:t>（内県費補助金分）</w:t>
            </w:r>
          </w:p>
          <w:p w:rsidR="00855B08" w:rsidRDefault="00855B08" w:rsidP="000E737F">
            <w:pPr>
              <w:spacing w:line="199" w:lineRule="exact"/>
            </w:pPr>
            <w:r>
              <w:rPr>
                <w:rFonts w:hAnsi="ＭＳ 明朝"/>
              </w:rPr>
              <w:t xml:space="preserve">               円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  <w:p w:rsidR="00855B08" w:rsidRDefault="00855B08">
            <w:pPr>
              <w:spacing w:line="199" w:lineRule="exact"/>
            </w:pPr>
            <w:r>
              <w:rPr>
                <w:rFonts w:hAnsi="ＭＳ 明朝"/>
              </w:rPr>
              <w:t xml:space="preserve">              円</w:t>
            </w:r>
          </w:p>
          <w:p w:rsidR="00855B08" w:rsidRDefault="00855B08"/>
          <w:p w:rsidR="00855B08" w:rsidRDefault="00855B08"/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  <w:p w:rsidR="00855B08" w:rsidRDefault="00855B08">
            <w:pPr>
              <w:spacing w:line="199" w:lineRule="exact"/>
            </w:pPr>
            <w:r>
              <w:rPr>
                <w:rFonts w:hAnsi="ＭＳ 明朝"/>
              </w:rPr>
              <w:t xml:space="preserve">    ％</w:t>
            </w:r>
          </w:p>
          <w:p w:rsidR="00855B08" w:rsidRDefault="00855B08"/>
          <w:p w:rsidR="00855B08" w:rsidRDefault="00855B08"/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  <w:p w:rsidR="00855B08" w:rsidRDefault="00855B08">
            <w:pPr>
              <w:spacing w:line="199" w:lineRule="exact"/>
            </w:pPr>
            <w:r>
              <w:rPr>
                <w:rFonts w:hAnsi="ＭＳ 明朝"/>
              </w:rPr>
              <w:t xml:space="preserve">              円</w:t>
            </w:r>
          </w:p>
          <w:p w:rsidR="00855B08" w:rsidRDefault="00855B08"/>
          <w:p w:rsidR="00855B08" w:rsidRDefault="00855B08"/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  <w:p w:rsidR="00855B08" w:rsidRDefault="00855B08">
            <w:pPr>
              <w:spacing w:line="199" w:lineRule="exact"/>
            </w:pPr>
            <w:r>
              <w:rPr>
                <w:rFonts w:hAnsi="ＭＳ 明朝"/>
              </w:rPr>
              <w:t xml:space="preserve">    ％</w:t>
            </w:r>
          </w:p>
          <w:p w:rsidR="00855B08" w:rsidRDefault="00855B08"/>
          <w:p w:rsidR="00855B08" w:rsidRDefault="00855B08"/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737F" w:rsidRDefault="00855B08">
            <w:pPr>
              <w:spacing w:line="19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        　　　</w:t>
            </w:r>
          </w:p>
          <w:p w:rsidR="000E737F" w:rsidRDefault="000E737F">
            <w:pPr>
              <w:spacing w:line="199" w:lineRule="exact"/>
              <w:rPr>
                <w:rFonts w:hAnsi="ＭＳ 明朝"/>
              </w:rPr>
            </w:pPr>
          </w:p>
          <w:p w:rsidR="00855B08" w:rsidRDefault="00855B08" w:rsidP="000E737F">
            <w:pPr>
              <w:spacing w:line="199" w:lineRule="exact"/>
              <w:jc w:val="right"/>
            </w:pPr>
            <w:r>
              <w:rPr>
                <w:rFonts w:hAnsi="ＭＳ 明朝"/>
              </w:rPr>
              <w:t>円</w:t>
            </w:r>
          </w:p>
          <w:p w:rsidR="00855B08" w:rsidRDefault="00855B08"/>
          <w:p w:rsidR="00855B08" w:rsidRDefault="00855B08"/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  <w:p w:rsidR="00855B08" w:rsidRDefault="00855B08">
            <w:pPr>
              <w:spacing w:line="199" w:lineRule="exact"/>
            </w:pPr>
            <w:r>
              <w:rPr>
                <w:rFonts w:hAnsi="ＭＳ 明朝"/>
              </w:rPr>
              <w:t xml:space="preserve">   　％</w:t>
            </w:r>
          </w:p>
          <w:p w:rsidR="00855B08" w:rsidRDefault="00855B08"/>
          <w:p w:rsidR="00855B08" w:rsidRDefault="00855B08"/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  <w:p w:rsidR="00855B08" w:rsidRDefault="00855B08" w:rsidP="000E737F">
            <w:pPr>
              <w:spacing w:line="199" w:lineRule="exact"/>
            </w:pPr>
            <w:r>
              <w:rPr>
                <w:rFonts w:hAnsi="ＭＳ 明朝"/>
              </w:rPr>
              <w:t xml:space="preserve">  </w:t>
            </w:r>
          </w:p>
        </w:tc>
      </w:tr>
      <w:tr w:rsidR="00855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</w:tc>
        <w:tc>
          <w:tcPr>
            <w:tcW w:w="1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</w:tc>
        <w:tc>
          <w:tcPr>
            <w:tcW w:w="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</w:tc>
        <w:tc>
          <w:tcPr>
            <w:tcW w:w="1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</w:tc>
        <w:tc>
          <w:tcPr>
            <w:tcW w:w="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</w:tc>
        <w:tc>
          <w:tcPr>
            <w:tcW w:w="7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5B08" w:rsidRDefault="00855B08"/>
        </w:tc>
      </w:tr>
    </w:tbl>
    <w:p w:rsidR="00855B08" w:rsidRDefault="00855B08">
      <w:pPr>
        <w:spacing w:line="199" w:lineRule="exact"/>
      </w:pPr>
      <w:r>
        <w:rPr>
          <w:rFonts w:hAnsi="ＭＳ 明朝"/>
        </w:rPr>
        <w:t xml:space="preserve">   請負契約額欄の「（内県費補助金分）」は、交付決定額を記入すること。 </w:t>
      </w:r>
    </w:p>
    <w:sectPr w:rsidR="00855B08">
      <w:footnotePr>
        <w:numRestart w:val="eachPage"/>
      </w:footnotePr>
      <w:endnotePr>
        <w:numFmt w:val="decimal"/>
      </w:endnotePr>
      <w:pgSz w:w="11906" w:h="16838"/>
      <w:pgMar w:top="1134" w:right="835" w:bottom="1134" w:left="835" w:header="567" w:footer="0" w:gutter="0"/>
      <w:cols w:space="720"/>
      <w:docGrid w:type="linesAndChars" w:linePitch="199" w:charSpace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EFB" w:rsidRDefault="00297EFB">
      <w:pPr>
        <w:spacing w:before="401"/>
      </w:pPr>
      <w:r>
        <w:continuationSeparator/>
      </w:r>
    </w:p>
  </w:endnote>
  <w:endnote w:type="continuationSeparator" w:id="0">
    <w:p w:rsidR="00297EFB" w:rsidRDefault="00297EFB">
      <w:pPr>
        <w:spacing w:before="40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EFB" w:rsidRDefault="00297EFB">
      <w:pPr>
        <w:spacing w:before="401"/>
      </w:pPr>
      <w:r>
        <w:continuationSeparator/>
      </w:r>
    </w:p>
  </w:footnote>
  <w:footnote w:type="continuationSeparator" w:id="0">
    <w:p w:rsidR="00297EFB" w:rsidRDefault="00297EFB">
      <w:pPr>
        <w:spacing w:before="40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671"/>
  <w:hyphenationZone w:val="0"/>
  <w:drawingGridHorizontalSpacing w:val="296"/>
  <w:drawingGridVerticalSpacing w:val="1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06"/>
    <w:rsid w:val="000E737F"/>
    <w:rsid w:val="00126C06"/>
    <w:rsid w:val="00176432"/>
    <w:rsid w:val="00297EFB"/>
    <w:rsid w:val="004B1963"/>
    <w:rsid w:val="0079686B"/>
    <w:rsid w:val="00855B08"/>
    <w:rsid w:val="0086296D"/>
    <w:rsid w:val="00B63FE3"/>
    <w:rsid w:val="00B9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92827A-7922-499A-9F71-0BC561FD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7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衛生環境部医務課</dc:creator>
  <cp:keywords/>
  <cp:lastModifiedBy>地ケ</cp:lastModifiedBy>
  <cp:revision>2</cp:revision>
  <cp:lastPrinted>2014-12-08T08:06:00Z</cp:lastPrinted>
  <dcterms:created xsi:type="dcterms:W3CDTF">2020-05-28T04:26:00Z</dcterms:created>
  <dcterms:modified xsi:type="dcterms:W3CDTF">2020-05-28T04:26:00Z</dcterms:modified>
</cp:coreProperties>
</file>