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C80" w:rsidRDefault="001B23D4" w:rsidP="00157C80">
      <w:pPr>
        <w:rPr>
          <w:rFonts w:ascii="?l?r ??fc" w:cs="Times New Roman" w:hint="eastAsia"/>
          <w:snapToGrid w:val="0"/>
        </w:rPr>
      </w:pPr>
      <w:bookmarkStart w:id="0" w:name="_GoBack"/>
      <w:bookmarkEnd w:id="0"/>
      <w:r>
        <w:rPr>
          <w:rFonts w:ascii="?l?r ??fc" w:cs="Times New Roman" w:hint="eastAsia"/>
          <w:snapToGrid w:val="0"/>
        </w:rPr>
        <w:t>別記様式第２２</w:t>
      </w:r>
      <w:r w:rsidR="00157C80">
        <w:rPr>
          <w:rFonts w:ascii="?l?r ??fc" w:cs="Times New Roman" w:hint="eastAsia"/>
          <w:snapToGrid w:val="0"/>
        </w:rPr>
        <w:t>号（規格Ａ４）（第４条関係）（その１）</w:t>
      </w:r>
    </w:p>
    <w:p w:rsidR="00157C80" w:rsidRDefault="00157C80" w:rsidP="00157C80">
      <w:pPr>
        <w:rPr>
          <w:rFonts w:ascii="?l?r ??fc" w:cs="Times New Roman"/>
          <w:snapToGrid w:val="0"/>
        </w:rPr>
      </w:pPr>
    </w:p>
    <w:p w:rsidR="00FF0A62" w:rsidRDefault="00FF0A62" w:rsidP="00157C80">
      <w:pPr>
        <w:pStyle w:val="a8"/>
        <w:rPr>
          <w:rFonts w:hint="eastAsia"/>
          <w:snapToGrid w:val="0"/>
        </w:rPr>
      </w:pPr>
      <w:r>
        <w:rPr>
          <w:rFonts w:hint="eastAsia"/>
          <w:snapToGrid w:val="0"/>
        </w:rPr>
        <w:t>診療用高エネルギー放射線発生装置設置届</w:t>
      </w:r>
    </w:p>
    <w:p w:rsidR="00157C80" w:rsidRPr="00157C80" w:rsidRDefault="00157C80" w:rsidP="00157C80"/>
    <w:p w:rsidR="00371F77" w:rsidRPr="006B3381" w:rsidRDefault="00371F77" w:rsidP="00157C80">
      <w:pPr>
        <w:jc w:val="right"/>
        <w:rPr>
          <w:rFonts w:hAnsi="ＭＳ 明朝" w:cs="Times New Roman"/>
          <w:snapToGrid w:val="0"/>
        </w:rPr>
      </w:pPr>
      <w:r w:rsidRPr="006B3381">
        <w:rPr>
          <w:rFonts w:hAnsi="ＭＳ 明朝" w:hint="eastAsia"/>
          <w:snapToGrid w:val="0"/>
        </w:rPr>
        <w:t xml:space="preserve">年　　月　　日　　</w:t>
      </w:r>
    </w:p>
    <w:p w:rsidR="00371F77" w:rsidRPr="006B3381" w:rsidRDefault="00371F77" w:rsidP="00371F77">
      <w:pPr>
        <w:pStyle w:val="a3"/>
        <w:tabs>
          <w:tab w:val="clear" w:pos="4252"/>
          <w:tab w:val="clear" w:pos="8504"/>
        </w:tabs>
        <w:spacing w:line="630" w:lineRule="exact"/>
        <w:rPr>
          <w:rFonts w:hAnsi="ＭＳ 明朝" w:cs="Times New Roman"/>
          <w:snapToGrid w:val="0"/>
        </w:rPr>
      </w:pPr>
      <w:r w:rsidRPr="006B3381">
        <w:rPr>
          <w:rFonts w:hAnsi="ＭＳ 明朝" w:hint="eastAsia"/>
          <w:snapToGrid w:val="0"/>
        </w:rPr>
        <w:t xml:space="preserve">　　　群馬県知事　あて</w:t>
      </w:r>
    </w:p>
    <w:p w:rsidR="00371F77" w:rsidRPr="006B3381" w:rsidRDefault="00371F77" w:rsidP="00371F77">
      <w:pPr>
        <w:pStyle w:val="aa"/>
        <w:spacing w:before="360" w:line="380" w:lineRule="exact"/>
        <w:rPr>
          <w:rFonts w:hAnsi="ＭＳ 明朝" w:cs="Times New Roman"/>
          <w:snapToGrid w:val="0"/>
        </w:rPr>
      </w:pPr>
      <w:r w:rsidRPr="006B3381">
        <w:rPr>
          <w:rFonts w:hAnsi="ＭＳ 明朝" w:hint="eastAsia"/>
          <w:snapToGrid w:val="0"/>
        </w:rPr>
        <w:t xml:space="preserve">医療機関　所在地　　　　　　　　　　　　　</w:t>
      </w:r>
    </w:p>
    <w:p w:rsidR="00371F77" w:rsidRPr="006B3381" w:rsidRDefault="00371F77" w:rsidP="00371F77">
      <w:pPr>
        <w:spacing w:line="380" w:lineRule="exact"/>
        <w:jc w:val="right"/>
        <w:rPr>
          <w:rFonts w:hAnsi="ＭＳ 明朝" w:cs="Times New Roman"/>
          <w:snapToGrid w:val="0"/>
        </w:rPr>
      </w:pPr>
      <w:r w:rsidRPr="006B3381">
        <w:rPr>
          <w:rFonts w:hAnsi="ＭＳ 明朝" w:hint="eastAsia"/>
          <w:snapToGrid w:val="0"/>
        </w:rPr>
        <w:t xml:space="preserve">電話（　　）　　―　　　番　　</w:t>
      </w:r>
    </w:p>
    <w:p w:rsidR="00371F77" w:rsidRPr="006B3381" w:rsidRDefault="00371F77" w:rsidP="00371F77">
      <w:pPr>
        <w:spacing w:line="380" w:lineRule="exact"/>
        <w:jc w:val="right"/>
        <w:rPr>
          <w:rFonts w:hAnsi="ＭＳ 明朝" w:cs="Times New Roman"/>
          <w:snapToGrid w:val="0"/>
        </w:rPr>
      </w:pPr>
      <w:r w:rsidRPr="006B3381">
        <w:rPr>
          <w:rFonts w:hAnsi="ＭＳ 明朝" w:hint="eastAsia"/>
          <w:snapToGrid w:val="0"/>
        </w:rPr>
        <w:t xml:space="preserve">名　　　称　　　　　　　　　　　</w:t>
      </w:r>
    </w:p>
    <w:p w:rsidR="00371F77" w:rsidRPr="006B3381" w:rsidRDefault="00371F77" w:rsidP="00371F77">
      <w:pPr>
        <w:spacing w:line="380" w:lineRule="exact"/>
        <w:jc w:val="right"/>
        <w:rPr>
          <w:rFonts w:hAnsi="ＭＳ 明朝" w:cs="Times New Roman"/>
          <w:snapToGrid w:val="0"/>
        </w:rPr>
      </w:pPr>
      <w:r w:rsidRPr="006B3381">
        <w:rPr>
          <w:rFonts w:hAnsi="ＭＳ 明朝" w:hint="eastAsia"/>
          <w:snapToGrid w:val="0"/>
        </w:rPr>
        <w:t xml:space="preserve">管理者氏名　　　　　　　　</w:t>
      </w:r>
      <w:r w:rsidR="00B40485">
        <w:rPr>
          <w:rFonts w:hAnsi="ＭＳ 明朝" w:hint="eastAsia"/>
          <w:snapToGrid w:val="0"/>
        </w:rPr>
        <w:t xml:space="preserve">　</w:t>
      </w:r>
      <w:r w:rsidRPr="006B3381">
        <w:rPr>
          <w:rFonts w:hAnsi="ＭＳ 明朝" w:hint="eastAsia"/>
          <w:snapToGrid w:val="0"/>
        </w:rPr>
        <w:t xml:space="preserve">　　</w:t>
      </w:r>
    </w:p>
    <w:p w:rsidR="00FF0A62" w:rsidRPr="00F079B2" w:rsidRDefault="00FF0A62">
      <w:pPr>
        <w:spacing w:before="240"/>
        <w:ind w:left="210" w:firstLine="210"/>
        <w:rPr>
          <w:rFonts w:hAnsi="ＭＳ 明朝" w:cs="Times New Roman"/>
          <w:snapToGrid w:val="0"/>
        </w:rPr>
      </w:pPr>
      <w:r w:rsidRPr="00F079B2">
        <w:rPr>
          <w:rFonts w:hAnsi="ＭＳ 明朝" w:hint="eastAsia"/>
          <w:snapToGrid w:val="0"/>
        </w:rPr>
        <w:t>医療法第</w:t>
      </w:r>
      <w:r w:rsidRPr="00F079B2">
        <w:rPr>
          <w:rFonts w:hAnsi="ＭＳ 明朝" w:cs="?l?r ??fc"/>
          <w:snapToGrid w:val="0"/>
        </w:rPr>
        <w:t>15</w:t>
      </w:r>
      <w:r w:rsidRPr="00F079B2">
        <w:rPr>
          <w:rFonts w:hAnsi="ＭＳ 明朝" w:hint="eastAsia"/>
          <w:snapToGrid w:val="0"/>
        </w:rPr>
        <w:t>条第３項及び医療法施行規則第</w:t>
      </w:r>
      <w:r w:rsidRPr="00F079B2">
        <w:rPr>
          <w:rFonts w:hAnsi="ＭＳ 明朝" w:cs="?l?r ??fc"/>
          <w:snapToGrid w:val="0"/>
        </w:rPr>
        <w:t>25</w:t>
      </w:r>
      <w:r w:rsidRPr="00F079B2">
        <w:rPr>
          <w:rFonts w:hAnsi="ＭＳ 明朝" w:hint="eastAsia"/>
          <w:snapToGrid w:val="0"/>
        </w:rPr>
        <w:t>条の規定により、診療用高エネルギー放射線発生装置の設置を下記のとおり届け出ます。</w:t>
      </w:r>
    </w:p>
    <w:p w:rsidR="00FF0A62" w:rsidRDefault="00FF0A62">
      <w:pPr>
        <w:spacing w:line="84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FF0A62" w:rsidRDefault="00FF0A62">
      <w:pPr>
        <w:spacing w:after="120" w:line="380" w:lineRule="exact"/>
        <w:ind w:left="42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１設置予定年月日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</w:tblGrid>
      <w:tr w:rsidR="00FF0A6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780" w:type="dxa"/>
            <w:vAlign w:val="center"/>
          </w:tcPr>
          <w:p w:rsidR="00FF0A62" w:rsidRDefault="00FF0A6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</w:tr>
    </w:tbl>
    <w:p w:rsidR="00FF0A62" w:rsidRDefault="00FF0A62">
      <w:pPr>
        <w:spacing w:before="120" w:after="120" w:line="380" w:lineRule="exact"/>
        <w:ind w:left="42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２使用開始予定年月日</w:t>
      </w:r>
    </w:p>
    <w:tbl>
      <w:tblPr>
        <w:tblW w:w="0" w:type="auto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0"/>
      </w:tblGrid>
      <w:tr w:rsidR="00FF0A6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3780" w:type="dxa"/>
            <w:vAlign w:val="center"/>
          </w:tcPr>
          <w:p w:rsidR="00FF0A62" w:rsidRDefault="00FF0A6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</w:tr>
    </w:tbl>
    <w:p w:rsidR="00FF0A62" w:rsidRDefault="00FF0A62">
      <w:pPr>
        <w:spacing w:before="160" w:line="380" w:lineRule="exact"/>
        <w:ind w:left="42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３その他届出事項</w:t>
      </w:r>
    </w:p>
    <w:p w:rsidR="00FF0A62" w:rsidRDefault="00FF0A62">
      <w:pPr>
        <w:pStyle w:val="a3"/>
        <w:tabs>
          <w:tab w:val="clear" w:pos="4252"/>
          <w:tab w:val="clear" w:pos="8504"/>
        </w:tabs>
        <w:spacing w:line="38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後掲の表記載のとおり</w:t>
      </w:r>
    </w:p>
    <w:p w:rsidR="00FF0A62" w:rsidRPr="00F079B2" w:rsidRDefault="00FF0A62">
      <w:pPr>
        <w:spacing w:after="120"/>
        <w:rPr>
          <w:rFonts w:hAnsi="ＭＳ 明朝" w:cs="Times New Roman"/>
          <w:snapToGrid w:val="0"/>
          <w:sz w:val="22"/>
          <w:szCs w:val="22"/>
        </w:rPr>
      </w:pPr>
      <w:r>
        <w:rPr>
          <w:rFonts w:ascii="?l?r ??fc" w:cs="Times New Roman"/>
          <w:snapToGrid w:val="0"/>
        </w:rPr>
        <w:br w:type="page"/>
      </w:r>
      <w:r w:rsidR="00F079B2" w:rsidRPr="00F079B2">
        <w:rPr>
          <w:rFonts w:ascii="?l?r ??fc" w:cs="Times New Roman" w:hint="eastAsia"/>
          <w:snapToGrid w:val="0"/>
          <w:sz w:val="22"/>
          <w:szCs w:val="22"/>
        </w:rPr>
        <w:lastRenderedPageBreak/>
        <w:t>（その２）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1590"/>
        <w:gridCol w:w="310"/>
        <w:gridCol w:w="1280"/>
        <w:gridCol w:w="640"/>
        <w:gridCol w:w="640"/>
        <w:gridCol w:w="1238"/>
        <w:gridCol w:w="682"/>
        <w:gridCol w:w="640"/>
        <w:gridCol w:w="640"/>
      </w:tblGrid>
      <w:tr w:rsidR="00FF0A62" w:rsidRPr="00F079B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20" w:type="dxa"/>
            <w:tcBorders>
              <w:bottom w:val="nil"/>
              <w:right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left w:val="nil"/>
              <w:bottom w:val="nil"/>
            </w:tcBorders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№①</w:t>
            </w:r>
          </w:p>
        </w:tc>
        <w:tc>
          <w:tcPr>
            <w:tcW w:w="1878" w:type="dxa"/>
            <w:gridSpan w:val="2"/>
            <w:tcBorders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№②</w:t>
            </w:r>
          </w:p>
        </w:tc>
        <w:tc>
          <w:tcPr>
            <w:tcW w:w="1962" w:type="dxa"/>
            <w:gridSpan w:val="3"/>
            <w:tcBorders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№③</w:t>
            </w:r>
          </w:p>
        </w:tc>
      </w:tr>
      <w:tr w:rsidR="00FF0A62" w:rsidRPr="00F079B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20" w:type="dxa"/>
            <w:vMerge w:val="restart"/>
            <w:tcBorders>
              <w:top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発生装置</w:t>
            </w:r>
          </w:p>
        </w:tc>
        <w:tc>
          <w:tcPr>
            <w:tcW w:w="1900" w:type="dxa"/>
            <w:gridSpan w:val="2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製作者名</w:t>
            </w:r>
          </w:p>
        </w:tc>
        <w:tc>
          <w:tcPr>
            <w:tcW w:w="1920" w:type="dxa"/>
            <w:gridSpan w:val="2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型式・製造年月</w:t>
            </w:r>
          </w:p>
        </w:tc>
        <w:tc>
          <w:tcPr>
            <w:tcW w:w="19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；年月製造</w:t>
            </w:r>
          </w:p>
        </w:tc>
        <w:tc>
          <w:tcPr>
            <w:tcW w:w="18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；年月製造</w:t>
            </w:r>
          </w:p>
        </w:tc>
        <w:tc>
          <w:tcPr>
            <w:tcW w:w="19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；年月製造</w:t>
            </w:r>
          </w:p>
        </w:tc>
      </w:tr>
      <w:tr w:rsidR="00FF0A62" w:rsidRPr="00F079B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医療用具</w:t>
            </w:r>
          </w:p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承認番号</w:t>
            </w:r>
          </w:p>
        </w:tc>
        <w:tc>
          <w:tcPr>
            <w:tcW w:w="19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87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>
        <w:tblPrEx>
          <w:tblCellMar>
            <w:top w:w="0" w:type="dxa"/>
            <w:bottom w:w="0" w:type="dxa"/>
          </w:tblCellMar>
        </w:tblPrEx>
        <w:trPr>
          <w:cantSplit/>
          <w:trHeight w:hRule="exact" w:val="960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00" w:type="dxa"/>
            <w:gridSpan w:val="2"/>
            <w:tcBorders>
              <w:top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（エックス線）</w:t>
            </w:r>
          </w:p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定格出力</w:t>
            </w:r>
          </w:p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（電子線）</w:t>
            </w:r>
          </w:p>
        </w:tc>
        <w:tc>
          <w:tcPr>
            <w:tcW w:w="1920" w:type="dxa"/>
            <w:gridSpan w:val="2"/>
            <w:tcBorders>
              <w:top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ＭＶ</w:t>
            </w:r>
          </w:p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ＭｅＶ</w:t>
            </w:r>
          </w:p>
        </w:tc>
        <w:tc>
          <w:tcPr>
            <w:tcW w:w="1878" w:type="dxa"/>
            <w:gridSpan w:val="2"/>
            <w:tcBorders>
              <w:top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ＭＶ</w:t>
            </w:r>
          </w:p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ＭｅＶ</w:t>
            </w:r>
          </w:p>
        </w:tc>
        <w:tc>
          <w:tcPr>
            <w:tcW w:w="1962" w:type="dxa"/>
            <w:gridSpan w:val="3"/>
            <w:tcBorders>
              <w:top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ＭＶ</w:t>
            </w:r>
          </w:p>
          <w:p w:rsidR="00FF0A62" w:rsidRPr="00F079B2" w:rsidRDefault="00FF0A62">
            <w:pPr>
              <w:spacing w:line="160" w:lineRule="exact"/>
              <w:jc w:val="righ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ＭｅＶ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tcBorders>
              <w:bottom w:val="nil"/>
              <w:right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left w:val="nil"/>
              <w:bottom w:val="nil"/>
            </w:tcBorders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装備、構造、能力等の状況</w:t>
            </w:r>
            <w:r w:rsidRPr="00F079B2">
              <w:rPr>
                <w:rFonts w:hAnsi="ＭＳ 明朝" w:cs="?l?r ??fc"/>
                <w:snapToGrid w:val="0"/>
                <w:sz w:val="16"/>
                <w:szCs w:val="16"/>
              </w:rPr>
              <w:t>(</w:t>
            </w: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※該当する方に○を付すほか、測定値等を記載</w:t>
            </w:r>
            <w:r w:rsidRPr="00F079B2">
              <w:rPr>
                <w:rFonts w:hAnsi="ＭＳ 明朝" w:cs="?l?r ??fc"/>
                <w:snapToGrid w:val="0"/>
                <w:sz w:val="16"/>
                <w:szCs w:val="16"/>
              </w:rPr>
              <w:t>)</w:t>
            </w:r>
          </w:p>
        </w:tc>
        <w:tc>
          <w:tcPr>
            <w:tcW w:w="682" w:type="dxa"/>
            <w:tcBorders>
              <w:bottom w:val="nil"/>
            </w:tcBorders>
            <w:vAlign w:val="center"/>
          </w:tcPr>
          <w:p w:rsidR="00FF0A62" w:rsidRPr="00F079B2" w:rsidRDefault="00FF0A62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№①</w:t>
            </w: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:rsidR="00FF0A62" w:rsidRPr="00F079B2" w:rsidRDefault="00FF0A62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№②</w:t>
            </w:r>
          </w:p>
        </w:tc>
        <w:tc>
          <w:tcPr>
            <w:tcW w:w="640" w:type="dxa"/>
            <w:tcBorders>
              <w:bottom w:val="nil"/>
            </w:tcBorders>
            <w:vAlign w:val="center"/>
          </w:tcPr>
          <w:p w:rsidR="00FF0A62" w:rsidRPr="00F079B2" w:rsidRDefault="00FF0A62">
            <w:pPr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№③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 w:val="restart"/>
            <w:tcBorders>
              <w:top w:val="nil"/>
            </w:tcBorders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装置の防護</w:t>
            </w:r>
          </w:p>
        </w:tc>
        <w:tc>
          <w:tcPr>
            <w:tcW w:w="5698" w:type="dxa"/>
            <w:gridSpan w:val="6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発生管容器の遮へい能力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照射終了直後の不必要な放射線による被ばく防護措置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放射線発生自動表示装置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放射線発生遮断インターロック設備</w:t>
            </w:r>
          </w:p>
        </w:tc>
        <w:tc>
          <w:tcPr>
            <w:tcW w:w="682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 w:val="restart"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使用室</w:t>
            </w:r>
          </w:p>
        </w:tc>
        <w:tc>
          <w:tcPr>
            <w:tcW w:w="5698" w:type="dxa"/>
            <w:gridSpan w:val="6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使用室の名称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使用室の構造（※耐火構造、不燃材料又はその他の別を記載すること。）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画壁外側における実効線量（※最大値を記載すること。単位：</w:t>
            </w:r>
            <w:r w:rsidRPr="00F079B2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週）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通常使用出入り口（１か所）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出入り口の放射線発生自動表示装置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使用室の標識</w:t>
            </w:r>
          </w:p>
        </w:tc>
        <w:tc>
          <w:tcPr>
            <w:tcW w:w="682" w:type="dxa"/>
            <w:tcBorders>
              <w:top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 w:val="restart"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管理区域</w:t>
            </w:r>
          </w:p>
        </w:tc>
        <w:tc>
          <w:tcPr>
            <w:tcW w:w="5698" w:type="dxa"/>
            <w:gridSpan w:val="6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区域外側における実効線量（※最大値を記載すること。単位：</w:t>
            </w:r>
            <w:r w:rsidRPr="00F079B2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３月）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標識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cBorders>
              <w:bottom w:val="nil"/>
            </w:tcBorders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立入禁止等の措置</w:t>
            </w:r>
          </w:p>
        </w:tc>
        <w:tc>
          <w:tcPr>
            <w:tcW w:w="682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5698" w:type="dxa"/>
            <w:gridSpan w:val="6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注意事項の掲示（従事者・患者）</w:t>
            </w:r>
          </w:p>
        </w:tc>
        <w:tc>
          <w:tcPr>
            <w:tcW w:w="682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cBorders>
              <w:bottom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敷地内居住区域・敷地境界の実効線量（※最大値を記載すること。単位：</w:t>
            </w:r>
            <w:r w:rsidRPr="00F079B2">
              <w:rPr>
                <w:rFonts w:hAnsi="ＭＳ 明朝" w:cs="?l?r ??fc"/>
                <w:snapToGrid w:val="0"/>
                <w:sz w:val="16"/>
                <w:szCs w:val="16"/>
              </w:rPr>
              <w:t>mSv/</w:t>
            </w: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３月）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cBorders>
              <w:bottom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放射線診療従事者等の被ばく防止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cBorders>
              <w:bottom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患者の被ばく防止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cBorders>
              <w:bottom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使用室内でのエックス線装置の併用</w:t>
            </w:r>
          </w:p>
        </w:tc>
        <w:tc>
          <w:tcPr>
            <w:tcW w:w="68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  <w:tc>
          <w:tcPr>
            <w:tcW w:w="6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有・無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cBorders>
              <w:bottom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使用室内でエックス線装置を併用する場合の同時ばく射防護措置</w:t>
            </w:r>
          </w:p>
        </w:tc>
        <w:tc>
          <w:tcPr>
            <w:tcW w:w="682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適・否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20" w:type="dxa"/>
            <w:vMerge/>
            <w:tcBorders>
              <w:bottom w:val="nil"/>
            </w:tcBorders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5698" w:type="dxa"/>
            <w:gridSpan w:val="6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その他防護措置（※措置の内容を記載すること。）</w:t>
            </w:r>
          </w:p>
        </w:tc>
        <w:tc>
          <w:tcPr>
            <w:tcW w:w="682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dashed" w:sz="4" w:space="0" w:color="auto"/>
              <w:bottom w:val="nil"/>
            </w:tcBorders>
            <w:vAlign w:val="center"/>
          </w:tcPr>
          <w:p w:rsidR="00FF0A62" w:rsidRPr="00F079B2" w:rsidRDefault="00FF0A62">
            <w:pPr>
              <w:spacing w:line="160" w:lineRule="exact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20" w:type="dxa"/>
            <w:vMerge w:val="restart"/>
            <w:textDirection w:val="tbRlV"/>
            <w:vAlign w:val="center"/>
          </w:tcPr>
          <w:p w:rsidR="00FF0A62" w:rsidRPr="00F079B2" w:rsidRDefault="00FF0A62">
            <w:pPr>
              <w:spacing w:line="160" w:lineRule="exact"/>
              <w:jc w:val="center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装置を使用する医師等</w:t>
            </w:r>
          </w:p>
        </w:tc>
        <w:tc>
          <w:tcPr>
            <w:tcW w:w="1590" w:type="dxa"/>
            <w:vAlign w:val="center"/>
          </w:tcPr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職名・職種</w:t>
            </w:r>
          </w:p>
        </w:tc>
        <w:tc>
          <w:tcPr>
            <w:tcW w:w="1590" w:type="dxa"/>
            <w:gridSpan w:val="2"/>
            <w:vAlign w:val="center"/>
          </w:tcPr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1280" w:type="dxa"/>
            <w:gridSpan w:val="2"/>
            <w:vAlign w:val="center"/>
          </w:tcPr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免許登録年月日</w:t>
            </w:r>
          </w:p>
        </w:tc>
        <w:tc>
          <w:tcPr>
            <w:tcW w:w="1238" w:type="dxa"/>
            <w:vAlign w:val="center"/>
          </w:tcPr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免許登録番号</w:t>
            </w:r>
          </w:p>
        </w:tc>
        <w:tc>
          <w:tcPr>
            <w:tcW w:w="1962" w:type="dxa"/>
            <w:gridSpan w:val="3"/>
            <w:vAlign w:val="center"/>
          </w:tcPr>
          <w:p w:rsidR="00FF0A62" w:rsidRPr="00F079B2" w:rsidRDefault="00FF0A62">
            <w:pPr>
              <w:spacing w:line="160" w:lineRule="exact"/>
              <w:jc w:val="distribute"/>
              <w:rPr>
                <w:rFonts w:hAnsi="ＭＳ 明朝" w:cs="Times New Roman"/>
                <w:snapToGrid w:val="0"/>
                <w:sz w:val="16"/>
                <w:szCs w:val="16"/>
              </w:rPr>
            </w:pPr>
            <w:r w:rsidRPr="00F079B2">
              <w:rPr>
                <w:rFonts w:hAnsi="ＭＳ 明朝" w:hint="eastAsia"/>
                <w:snapToGrid w:val="0"/>
                <w:sz w:val="16"/>
                <w:szCs w:val="16"/>
              </w:rPr>
              <w:t>放射線診療に関する経歴</w:t>
            </w: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  <w:tr w:rsidR="00FF0A62" w:rsidRPr="00F079B2" w:rsidTr="003B7334">
        <w:tblPrEx>
          <w:tblCellMar>
            <w:top w:w="0" w:type="dxa"/>
            <w:bottom w:w="0" w:type="dxa"/>
          </w:tblCellMar>
        </w:tblPrEx>
        <w:trPr>
          <w:cantSplit/>
          <w:trHeight w:val="274"/>
        </w:trPr>
        <w:tc>
          <w:tcPr>
            <w:tcW w:w="320" w:type="dxa"/>
            <w:vMerge/>
            <w:textDirection w:val="tbRlV"/>
            <w:vAlign w:val="center"/>
          </w:tcPr>
          <w:p w:rsidR="00FF0A62" w:rsidRPr="00F079B2" w:rsidRDefault="00FF0A62">
            <w:pPr>
              <w:ind w:left="113" w:right="113"/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238" w:type="dxa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vAlign w:val="center"/>
          </w:tcPr>
          <w:p w:rsidR="00FF0A62" w:rsidRPr="00F079B2" w:rsidRDefault="00FF0A62">
            <w:pPr>
              <w:rPr>
                <w:rFonts w:hAnsi="ＭＳ 明朝" w:cs="Times New Roman"/>
                <w:snapToGrid w:val="0"/>
                <w:sz w:val="16"/>
                <w:szCs w:val="16"/>
              </w:rPr>
            </w:pPr>
          </w:p>
        </w:tc>
      </w:tr>
    </w:tbl>
    <w:p w:rsidR="00FF0A62" w:rsidRPr="003B7334" w:rsidRDefault="00FF0A62" w:rsidP="003B7334">
      <w:pPr>
        <w:pStyle w:val="a3"/>
        <w:tabs>
          <w:tab w:val="clear" w:pos="4252"/>
          <w:tab w:val="clear" w:pos="8504"/>
        </w:tabs>
        <w:spacing w:before="120" w:line="200" w:lineRule="exact"/>
        <w:rPr>
          <w:rFonts w:hAnsi="ＭＳ 明朝" w:cs="Times New Roman"/>
          <w:snapToGrid w:val="0"/>
          <w:sz w:val="18"/>
        </w:rPr>
      </w:pPr>
      <w:r w:rsidRPr="003B7334">
        <w:rPr>
          <w:rFonts w:hAnsi="ＭＳ 明朝" w:hint="eastAsia"/>
          <w:snapToGrid w:val="0"/>
          <w:sz w:val="18"/>
        </w:rPr>
        <w:t>添付書類</w:t>
      </w:r>
    </w:p>
    <w:p w:rsidR="00FF0A62" w:rsidRPr="003B7334" w:rsidRDefault="00FF0A62" w:rsidP="003B7334">
      <w:pPr>
        <w:pStyle w:val="2"/>
        <w:spacing w:line="200" w:lineRule="exact"/>
        <w:rPr>
          <w:rFonts w:hAnsi="ＭＳ 明朝" w:cs="Times New Roman"/>
          <w:snapToGrid w:val="0"/>
          <w:sz w:val="18"/>
        </w:rPr>
      </w:pPr>
      <w:r w:rsidRPr="003B7334">
        <w:rPr>
          <w:rFonts w:hAnsi="ＭＳ 明朝" w:hint="eastAsia"/>
          <w:snapToGrid w:val="0"/>
          <w:sz w:val="18"/>
        </w:rPr>
        <w:t>１診療用高エネルギー放射線発生装置使用室図（装置のほか、隣接室及び上下階の室を明示した平面図及び側面図）</w:t>
      </w:r>
    </w:p>
    <w:p w:rsidR="00FF0A62" w:rsidRPr="003B7334" w:rsidRDefault="00FF0A62" w:rsidP="003B7334">
      <w:pPr>
        <w:spacing w:line="200" w:lineRule="exact"/>
        <w:ind w:left="630" w:hanging="210"/>
        <w:rPr>
          <w:rFonts w:hAnsi="ＭＳ 明朝" w:cs="Times New Roman"/>
          <w:snapToGrid w:val="0"/>
          <w:sz w:val="18"/>
        </w:rPr>
      </w:pPr>
      <w:r w:rsidRPr="003B7334">
        <w:rPr>
          <w:rFonts w:hAnsi="ＭＳ 明朝" w:hint="eastAsia"/>
          <w:snapToGrid w:val="0"/>
          <w:sz w:val="18"/>
        </w:rPr>
        <w:t>２施設の防護に関する検査・測定結果（責任者の所属、職氏名を記したものに限る。）又は遮へい計算書</w:t>
      </w:r>
    </w:p>
    <w:p w:rsidR="00FF0A62" w:rsidRPr="003B7334" w:rsidRDefault="00FF0A62" w:rsidP="003B7334">
      <w:pPr>
        <w:spacing w:line="200" w:lineRule="exact"/>
        <w:ind w:left="630" w:hanging="210"/>
        <w:rPr>
          <w:rFonts w:hAnsi="ＭＳ 明朝" w:cs="Times New Roman"/>
          <w:snapToGrid w:val="0"/>
          <w:sz w:val="18"/>
        </w:rPr>
      </w:pPr>
      <w:r w:rsidRPr="003B7334">
        <w:rPr>
          <w:rFonts w:hAnsi="ＭＳ 明朝" w:hint="eastAsia"/>
          <w:snapToGrid w:val="0"/>
          <w:sz w:val="18"/>
        </w:rPr>
        <w:t>３管理区域を明示した放射線診療関係施設の平面図</w:t>
      </w:r>
    </w:p>
    <w:p w:rsidR="00FF0A62" w:rsidRPr="003B7334" w:rsidRDefault="00FF0A62" w:rsidP="003B7334">
      <w:pPr>
        <w:spacing w:line="200" w:lineRule="exact"/>
        <w:ind w:left="630" w:hanging="210"/>
        <w:rPr>
          <w:rFonts w:hAnsi="ＭＳ 明朝" w:cs="Times New Roman"/>
          <w:snapToGrid w:val="0"/>
          <w:sz w:val="18"/>
        </w:rPr>
      </w:pPr>
      <w:r w:rsidRPr="003B7334">
        <w:rPr>
          <w:rFonts w:hAnsi="ＭＳ 明朝" w:hint="eastAsia"/>
          <w:snapToGrid w:val="0"/>
          <w:sz w:val="18"/>
        </w:rPr>
        <w:t>４使用室内でエックス線装置を併用する場合、同時ばく射等の防護措置の内容を記載した書面</w:t>
      </w:r>
    </w:p>
    <w:p w:rsidR="00FF0A62" w:rsidRPr="003B7334" w:rsidRDefault="00FF0A62" w:rsidP="003B7334">
      <w:pPr>
        <w:spacing w:line="200" w:lineRule="exact"/>
        <w:ind w:left="1050" w:hanging="420"/>
        <w:rPr>
          <w:rFonts w:hAnsi="ＭＳ 明朝" w:cs="Times New Roman"/>
          <w:snapToGrid w:val="0"/>
          <w:sz w:val="18"/>
        </w:rPr>
      </w:pPr>
      <w:r w:rsidRPr="003B7334">
        <w:rPr>
          <w:rFonts w:hAnsi="ＭＳ 明朝" w:hint="eastAsia"/>
          <w:snapToGrid w:val="0"/>
          <w:sz w:val="18"/>
        </w:rPr>
        <w:t>注１）この届出は、個々の診療用高エネルギー放射線発生装置ではなく、病院（診療所）としての診療用高エネルギー放射線発生線装置全体に関する設置の届けであり、個々の診療用高エネルギー放射線発生装置の新設、廃止等は別記様式第</w:t>
      </w:r>
      <w:r w:rsidRPr="003B7334">
        <w:rPr>
          <w:rFonts w:hAnsi="ＭＳ 明朝" w:cs="?l?r ??fc"/>
          <w:snapToGrid w:val="0"/>
          <w:sz w:val="18"/>
        </w:rPr>
        <w:t>28</w:t>
      </w:r>
      <w:r w:rsidRPr="003B7334">
        <w:rPr>
          <w:rFonts w:hAnsi="ＭＳ 明朝" w:hint="eastAsia"/>
          <w:snapToGrid w:val="0"/>
          <w:sz w:val="18"/>
        </w:rPr>
        <w:t>号による診療用高エネルギー放射線発生装置変更届によること。</w:t>
      </w:r>
    </w:p>
    <w:p w:rsidR="00FF0A62" w:rsidRPr="003B7334" w:rsidRDefault="00FF0A62" w:rsidP="003B7334">
      <w:pPr>
        <w:spacing w:line="200" w:lineRule="exact"/>
        <w:ind w:left="1050" w:hanging="210"/>
        <w:rPr>
          <w:rFonts w:ascii="?l?r ??fc" w:cs="Times New Roman"/>
          <w:snapToGrid w:val="0"/>
          <w:sz w:val="18"/>
        </w:rPr>
      </w:pPr>
      <w:r w:rsidRPr="003B7334">
        <w:rPr>
          <w:rFonts w:hAnsi="ＭＳ 明朝" w:hint="eastAsia"/>
          <w:snapToGrid w:val="0"/>
          <w:sz w:val="18"/>
        </w:rPr>
        <w:t>２）診療用高エネルギー放射線発生装置使用室図は、原則として縮尺</w:t>
      </w:r>
      <w:r w:rsidRPr="003B7334">
        <w:rPr>
          <w:rFonts w:hAnsi="ＭＳ 明朝" w:cs="?l?r ??fc"/>
          <w:snapToGrid w:val="0"/>
          <w:sz w:val="18"/>
        </w:rPr>
        <w:t>50</w:t>
      </w:r>
      <w:r w:rsidRPr="003B7334">
        <w:rPr>
          <w:rFonts w:hAnsi="ＭＳ 明朝" w:hint="eastAsia"/>
          <w:snapToGrid w:val="0"/>
          <w:sz w:val="18"/>
        </w:rPr>
        <w:t>分の１以上のものとし、照射方向、線源から天井、床及び周囲の画壁の外側までの距離（ｍ）並びに防護物の材料及び厚さを記</w:t>
      </w:r>
      <w:r w:rsidRPr="003B7334">
        <w:rPr>
          <w:rFonts w:hint="eastAsia"/>
          <w:snapToGrid w:val="0"/>
          <w:sz w:val="18"/>
        </w:rPr>
        <w:t>入すること。</w:t>
      </w:r>
    </w:p>
    <w:sectPr w:rsidR="00FF0A62" w:rsidRPr="003B7334" w:rsidSect="00880C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791" w:rsidRDefault="00C817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1791" w:rsidRDefault="00C817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45A" w:rsidRDefault="001C64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45A" w:rsidRDefault="001C64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45A" w:rsidRDefault="001C64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791" w:rsidRDefault="00C817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1791" w:rsidRDefault="00C817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45A" w:rsidRDefault="001C64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45A" w:rsidRDefault="001C64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45A" w:rsidRDefault="001C6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0A62"/>
    <w:rsid w:val="00157C80"/>
    <w:rsid w:val="001B23D4"/>
    <w:rsid w:val="001C645A"/>
    <w:rsid w:val="002158D3"/>
    <w:rsid w:val="00334EDA"/>
    <w:rsid w:val="00371F77"/>
    <w:rsid w:val="00386303"/>
    <w:rsid w:val="003B7334"/>
    <w:rsid w:val="00466DA2"/>
    <w:rsid w:val="00880CB2"/>
    <w:rsid w:val="008C7DDF"/>
    <w:rsid w:val="00974570"/>
    <w:rsid w:val="00A726F5"/>
    <w:rsid w:val="00B40485"/>
    <w:rsid w:val="00C81791"/>
    <w:rsid w:val="00D07A72"/>
    <w:rsid w:val="00F079B2"/>
    <w:rsid w:val="00F25A25"/>
    <w:rsid w:val="00FA5508"/>
    <w:rsid w:val="00FD5FB5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cs="ＭＳ 明朝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630" w:hanging="210"/>
    </w:pPr>
  </w:style>
  <w:style w:type="character" w:customStyle="1" w:styleId="20">
    <w:name w:val="本文 2 (文字)"/>
    <w:link w:val="2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2021-06-03T01:59:00Z</dcterms:created>
  <dcterms:modified xsi:type="dcterms:W3CDTF">2021-06-03T01:59:00Z</dcterms:modified>
</cp:coreProperties>
</file>