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16" w:rsidRDefault="00073A16" w:rsidP="00073A16">
      <w:pPr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別記様式第２２号の２（規格Ａ４）（第４条関係）（その１）</w:t>
      </w:r>
    </w:p>
    <w:p w:rsidR="00073A16" w:rsidRDefault="00073A16" w:rsidP="00073A16">
      <w:pPr>
        <w:rPr>
          <w:snapToGrid w:val="0"/>
        </w:rPr>
      </w:pPr>
    </w:p>
    <w:p w:rsidR="00FF0A62" w:rsidRDefault="00FF0A62" w:rsidP="00073A16">
      <w:pPr>
        <w:jc w:val="center"/>
        <w:rPr>
          <w:snapToGrid w:val="0"/>
        </w:rPr>
      </w:pPr>
      <w:r>
        <w:rPr>
          <w:rFonts w:hint="eastAsia"/>
          <w:snapToGrid w:val="0"/>
        </w:rPr>
        <w:t>診療用</w:t>
      </w:r>
      <w:r w:rsidR="00202568">
        <w:rPr>
          <w:rFonts w:hint="eastAsia"/>
          <w:snapToGrid w:val="0"/>
        </w:rPr>
        <w:t>粒子線照射</w:t>
      </w:r>
      <w:r>
        <w:rPr>
          <w:rFonts w:hint="eastAsia"/>
          <w:snapToGrid w:val="0"/>
        </w:rPr>
        <w:t>装置設置届</w:t>
      </w:r>
    </w:p>
    <w:p w:rsidR="00073A16" w:rsidRDefault="00073A16" w:rsidP="00073A16">
      <w:pPr>
        <w:rPr>
          <w:rFonts w:hAnsi="ＭＳ 明朝" w:hint="eastAsia"/>
          <w:snapToGrid w:val="0"/>
        </w:rPr>
      </w:pPr>
    </w:p>
    <w:p w:rsidR="00202568" w:rsidRPr="00C16DF7" w:rsidRDefault="00202568" w:rsidP="00073A16">
      <w:pPr>
        <w:jc w:val="right"/>
        <w:rPr>
          <w:rFonts w:hAnsi="ＭＳ 明朝"/>
          <w:snapToGrid w:val="0"/>
        </w:rPr>
      </w:pPr>
      <w:r w:rsidRPr="00C16DF7">
        <w:rPr>
          <w:rFonts w:hAnsi="ＭＳ 明朝" w:hint="eastAsia"/>
          <w:snapToGrid w:val="0"/>
        </w:rPr>
        <w:t xml:space="preserve">年　　月　　日　　</w:t>
      </w:r>
    </w:p>
    <w:p w:rsidR="00202568" w:rsidRPr="00C16DF7" w:rsidRDefault="00202568" w:rsidP="00202568">
      <w:pPr>
        <w:spacing w:before="420" w:line="420" w:lineRule="exac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　　　群馬県知事　あて</w:t>
      </w:r>
    </w:p>
    <w:p w:rsidR="00202568" w:rsidRPr="00C16DF7" w:rsidRDefault="00202568" w:rsidP="00202568">
      <w:pPr>
        <w:spacing w:before="420" w:line="420" w:lineRule="exact"/>
        <w:jc w:val="righ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医療機関　所在地　　　　　　　　　　　　　</w:t>
      </w:r>
    </w:p>
    <w:p w:rsidR="00202568" w:rsidRPr="00C16DF7" w:rsidRDefault="00202568" w:rsidP="00202568">
      <w:pPr>
        <w:spacing w:line="420" w:lineRule="exact"/>
        <w:jc w:val="righ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電話（　　）　　―　　　番　　</w:t>
      </w:r>
    </w:p>
    <w:p w:rsidR="00202568" w:rsidRPr="00C16DF7" w:rsidRDefault="00202568" w:rsidP="00202568">
      <w:pPr>
        <w:spacing w:line="420" w:lineRule="exact"/>
        <w:jc w:val="righ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名　　　称　　　　　　　　　　　</w:t>
      </w:r>
    </w:p>
    <w:p w:rsidR="00202568" w:rsidRPr="00C16DF7" w:rsidRDefault="00202568" w:rsidP="00202568">
      <w:pPr>
        <w:spacing w:line="420" w:lineRule="exact"/>
        <w:jc w:val="righ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管理者氏名　　　　　　　　</w:t>
      </w:r>
      <w:r w:rsidR="00DE2E68">
        <w:rPr>
          <w:rFonts w:hAnsi="ＭＳ 明朝" w:hint="eastAsia"/>
          <w:snapToGrid w:val="0"/>
        </w:rPr>
        <w:t xml:space="preserve">　</w:t>
      </w:r>
      <w:r w:rsidRPr="00C16DF7">
        <w:rPr>
          <w:rFonts w:hAnsi="ＭＳ 明朝" w:hint="eastAsia"/>
          <w:snapToGrid w:val="0"/>
        </w:rPr>
        <w:t xml:space="preserve">　　</w:t>
      </w:r>
    </w:p>
    <w:p w:rsidR="00FF0A62" w:rsidRPr="00F079B2" w:rsidRDefault="00FF0A62">
      <w:pPr>
        <w:spacing w:before="240"/>
        <w:ind w:left="210" w:firstLine="210"/>
        <w:rPr>
          <w:rFonts w:hAnsi="ＭＳ 明朝" w:cs="Times New Roman"/>
          <w:snapToGrid w:val="0"/>
        </w:rPr>
      </w:pPr>
      <w:r w:rsidRPr="00F079B2">
        <w:rPr>
          <w:rFonts w:hAnsi="ＭＳ 明朝" w:hint="eastAsia"/>
          <w:snapToGrid w:val="0"/>
        </w:rPr>
        <w:t>医療法第</w:t>
      </w:r>
      <w:r w:rsidRPr="00F079B2">
        <w:rPr>
          <w:rFonts w:hAnsi="ＭＳ 明朝" w:cs="?l?r ??fc"/>
          <w:snapToGrid w:val="0"/>
        </w:rPr>
        <w:t>15</w:t>
      </w:r>
      <w:r w:rsidRPr="00F079B2">
        <w:rPr>
          <w:rFonts w:hAnsi="ＭＳ 明朝" w:hint="eastAsia"/>
          <w:snapToGrid w:val="0"/>
        </w:rPr>
        <w:t>条第３項及び医療法施行規則第</w:t>
      </w:r>
      <w:r w:rsidRPr="00F079B2">
        <w:rPr>
          <w:rFonts w:hAnsi="ＭＳ 明朝" w:cs="?l?r ??fc"/>
          <w:snapToGrid w:val="0"/>
        </w:rPr>
        <w:t>25</w:t>
      </w:r>
      <w:r w:rsidRPr="00F079B2">
        <w:rPr>
          <w:rFonts w:hAnsi="ＭＳ 明朝" w:hint="eastAsia"/>
          <w:snapToGrid w:val="0"/>
        </w:rPr>
        <w:t>条</w:t>
      </w:r>
      <w:r w:rsidR="00202568">
        <w:rPr>
          <w:rFonts w:hAnsi="ＭＳ 明朝" w:hint="eastAsia"/>
          <w:snapToGrid w:val="0"/>
        </w:rPr>
        <w:t>の２</w:t>
      </w:r>
      <w:r w:rsidRPr="00F079B2">
        <w:rPr>
          <w:rFonts w:hAnsi="ＭＳ 明朝" w:hint="eastAsia"/>
          <w:snapToGrid w:val="0"/>
        </w:rPr>
        <w:t>の規定により、診療用</w:t>
      </w:r>
      <w:r w:rsidR="007E59C5">
        <w:rPr>
          <w:rFonts w:hAnsi="ＭＳ 明朝" w:hint="eastAsia"/>
          <w:snapToGrid w:val="0"/>
        </w:rPr>
        <w:t>粒子線照射装置</w:t>
      </w:r>
      <w:r w:rsidRPr="00F079B2">
        <w:rPr>
          <w:rFonts w:hAnsi="ＭＳ 明朝" w:hint="eastAsia"/>
          <w:snapToGrid w:val="0"/>
        </w:rPr>
        <w:t>の設置を下記のとおり届け出ます。</w:t>
      </w:r>
    </w:p>
    <w:p w:rsidR="00FF0A62" w:rsidRDefault="00FF0A62">
      <w:pPr>
        <w:spacing w:line="8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F0A62" w:rsidRDefault="00FF0A62">
      <w:pPr>
        <w:spacing w:after="120" w:line="38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１設置予定年月日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FF0A6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:rsidR="00FF0A62" w:rsidRDefault="00FF0A6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</w:tr>
    </w:tbl>
    <w:p w:rsidR="00FF0A62" w:rsidRDefault="00FF0A62">
      <w:pPr>
        <w:spacing w:before="120" w:after="120" w:line="38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２使用開始予定年月日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FF0A6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:rsidR="00FF0A62" w:rsidRDefault="00FF0A6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</w:tr>
    </w:tbl>
    <w:p w:rsidR="00FF0A62" w:rsidRDefault="00FF0A62">
      <w:pPr>
        <w:spacing w:before="160" w:line="38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３その他届出事項</w:t>
      </w:r>
    </w:p>
    <w:p w:rsidR="00FF0A62" w:rsidRDefault="00FF0A62" w:rsidP="00202568">
      <w:pPr>
        <w:pStyle w:val="a3"/>
        <w:tabs>
          <w:tab w:val="clear" w:pos="4252"/>
          <w:tab w:val="clear" w:pos="8504"/>
        </w:tabs>
        <w:spacing w:line="380" w:lineRule="exact"/>
        <w:ind w:firstLineChars="300" w:firstLine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後掲の表記載のとおり</w:t>
      </w:r>
    </w:p>
    <w:p w:rsidR="00FF0A62" w:rsidRPr="00F079B2" w:rsidRDefault="00FF0A62">
      <w:pPr>
        <w:spacing w:after="120"/>
        <w:rPr>
          <w:rFonts w:hAnsi="ＭＳ 明朝" w:cs="Times New Roman"/>
          <w:snapToGrid w:val="0"/>
          <w:sz w:val="22"/>
          <w:szCs w:val="22"/>
        </w:rPr>
      </w:pPr>
      <w:r>
        <w:rPr>
          <w:rFonts w:ascii="?l?r ??fc" w:cs="Times New Roman"/>
          <w:snapToGrid w:val="0"/>
        </w:rPr>
        <w:br w:type="page"/>
      </w:r>
      <w:r w:rsidR="00F079B2" w:rsidRPr="00F079B2">
        <w:rPr>
          <w:rFonts w:ascii="?l?r ??fc" w:cs="Times New Roman" w:hint="eastAsia"/>
          <w:snapToGrid w:val="0"/>
          <w:sz w:val="22"/>
          <w:szCs w:val="22"/>
        </w:rPr>
        <w:lastRenderedPageBreak/>
        <w:t>（その２）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590"/>
        <w:gridCol w:w="310"/>
        <w:gridCol w:w="1280"/>
        <w:gridCol w:w="640"/>
        <w:gridCol w:w="640"/>
        <w:gridCol w:w="1238"/>
        <w:gridCol w:w="682"/>
        <w:gridCol w:w="640"/>
        <w:gridCol w:w="640"/>
      </w:tblGrid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tcBorders>
              <w:bottom w:val="nil"/>
              <w:right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left w:val="nil"/>
              <w:bottom w:val="nil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№①</w:t>
            </w:r>
          </w:p>
        </w:tc>
        <w:tc>
          <w:tcPr>
            <w:tcW w:w="1878" w:type="dxa"/>
            <w:gridSpan w:val="2"/>
            <w:tcBorders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№②</w:t>
            </w:r>
          </w:p>
        </w:tc>
        <w:tc>
          <w:tcPr>
            <w:tcW w:w="1962" w:type="dxa"/>
            <w:gridSpan w:val="3"/>
            <w:tcBorders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№③</w:t>
            </w:r>
          </w:p>
        </w:tc>
      </w:tr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発生装置</w:t>
            </w:r>
          </w:p>
        </w:tc>
        <w:tc>
          <w:tcPr>
            <w:tcW w:w="1900" w:type="dxa"/>
            <w:gridSpan w:val="2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製作者名</w:t>
            </w:r>
          </w:p>
        </w:tc>
        <w:tc>
          <w:tcPr>
            <w:tcW w:w="1920" w:type="dxa"/>
            <w:gridSpan w:val="2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型式・製造年月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；年月製造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；年月製造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；年月製造</w:t>
            </w:r>
          </w:p>
        </w:tc>
      </w:tr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医療用具</w:t>
            </w:r>
          </w:p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承認番号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</w:tcBorders>
            <w:vAlign w:val="center"/>
          </w:tcPr>
          <w:p w:rsidR="00FF0A62" w:rsidRPr="00F079B2" w:rsidRDefault="00202568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（陽</w:t>
            </w:r>
            <w:r w:rsidR="007E59C5">
              <w:rPr>
                <w:rFonts w:hAnsi="ＭＳ 明朝"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子</w:t>
            </w:r>
            <w:r w:rsidR="007E59C5">
              <w:rPr>
                <w:rFonts w:hAnsi="ＭＳ 明朝" w:hint="eastAsia"/>
                <w:snapToGrid w:val="0"/>
                <w:sz w:val="16"/>
                <w:szCs w:val="16"/>
              </w:rPr>
              <w:t xml:space="preserve"> </w:t>
            </w:r>
            <w:r w:rsidR="00FF0A62" w:rsidRPr="00F079B2">
              <w:rPr>
                <w:rFonts w:hAnsi="ＭＳ 明朝" w:hint="eastAsia"/>
                <w:snapToGrid w:val="0"/>
                <w:sz w:val="16"/>
                <w:szCs w:val="16"/>
              </w:rPr>
              <w:t>線）</w:t>
            </w:r>
          </w:p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定格出力</w:t>
            </w:r>
          </w:p>
          <w:p w:rsidR="00FF0A62" w:rsidRPr="00F079B2" w:rsidRDefault="00FF0A62" w:rsidP="007E59C5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（</w:t>
            </w:r>
            <w:r w:rsidR="007E59C5">
              <w:rPr>
                <w:rFonts w:hAnsi="ＭＳ 明朝" w:hint="eastAsia"/>
                <w:snapToGrid w:val="0"/>
                <w:sz w:val="16"/>
                <w:szCs w:val="16"/>
              </w:rPr>
              <w:t>重粒子線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tcBorders>
              <w:bottom w:val="nil"/>
              <w:right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left w:val="nil"/>
              <w:bottom w:val="nil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装備、構造、能力等の状況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(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※該当する方に○を付すほか、測定値等を記載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FF0A62" w:rsidRPr="00F079B2" w:rsidRDefault="00FF0A6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№①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FF0A62" w:rsidRPr="00F079B2" w:rsidRDefault="00FF0A6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№②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FF0A62" w:rsidRPr="00F079B2" w:rsidRDefault="00FF0A6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№③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装置の防護</w:t>
            </w:r>
          </w:p>
        </w:tc>
        <w:tc>
          <w:tcPr>
            <w:tcW w:w="5698" w:type="dxa"/>
            <w:gridSpan w:val="6"/>
            <w:tcBorders>
              <w:bottom w:val="dashed" w:sz="4" w:space="0" w:color="auto"/>
            </w:tcBorders>
            <w:vAlign w:val="center"/>
          </w:tcPr>
          <w:p w:rsidR="00FF0A62" w:rsidRPr="00F079B2" w:rsidRDefault="00202568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照射管容器の漏洩放射線量（利用線錐の</w:t>
            </w:r>
            <w:r w:rsidR="007E59C5">
              <w:rPr>
                <w:rFonts w:hAnsi="ＭＳ 明朝" w:hint="eastAsia"/>
                <w:snapToGrid w:val="0"/>
                <w:sz w:val="16"/>
                <w:szCs w:val="16"/>
              </w:rPr>
              <w:t>放射線量１／1,000）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FF0A62" w:rsidRPr="00F079B2" w:rsidRDefault="007E59C5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以下・超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7E59C5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以下・超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7E59C5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以下・超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照射終了直後の不必要な放射線による被ばく防護措置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7E59C5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放射線照射</w:t>
            </w:r>
            <w:r w:rsidR="00FF0A62" w:rsidRPr="00F079B2">
              <w:rPr>
                <w:rFonts w:hAnsi="ＭＳ 明朝" w:hint="eastAsia"/>
                <w:snapToGrid w:val="0"/>
                <w:sz w:val="16"/>
                <w:szCs w:val="16"/>
              </w:rPr>
              <w:t>自動表示装置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 w:rsidP="007E59C5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放射線</w:t>
            </w:r>
            <w:r w:rsidR="007E59C5">
              <w:rPr>
                <w:rFonts w:hAnsi="ＭＳ 明朝" w:hint="eastAsia"/>
                <w:snapToGrid w:val="0"/>
                <w:sz w:val="16"/>
                <w:szCs w:val="16"/>
              </w:rPr>
              <w:t>照射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遮断インターロック設備</w:t>
            </w:r>
          </w:p>
        </w:tc>
        <w:tc>
          <w:tcPr>
            <w:tcW w:w="682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 w:val="restart"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</w:t>
            </w:r>
          </w:p>
        </w:tc>
        <w:tc>
          <w:tcPr>
            <w:tcW w:w="5698" w:type="dxa"/>
            <w:gridSpan w:val="6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使用室の名称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使用室の構造（※耐火構造、不燃材料又はその他の別を記載すること。）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通常使用出入り口（１か所）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出入り口の放射線発生自動表示装置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使用室の標識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 w:val="restart"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管理区域</w:t>
            </w:r>
          </w:p>
        </w:tc>
        <w:tc>
          <w:tcPr>
            <w:tcW w:w="5698" w:type="dxa"/>
            <w:gridSpan w:val="6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区域外側における実効線量（※最大値を記載すること。単位：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標識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立入禁止等の措置</w:t>
            </w:r>
          </w:p>
        </w:tc>
        <w:tc>
          <w:tcPr>
            <w:tcW w:w="682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5698" w:type="dxa"/>
            <w:gridSpan w:val="6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注意事項の掲示（従事者・患者）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敷地内居住区域・敷地境界の実効線量（※最大値を記載すること。単位：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放射線診療従事者等の被ばく防止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患者の被ばく防止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使用室内でのエックス線装置の併用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使用室内でエックス線装置を併用する場合の同時ばく射防護措置</w:t>
            </w:r>
          </w:p>
        </w:tc>
        <w:tc>
          <w:tcPr>
            <w:tcW w:w="682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その他防護措置（※措置の内容を記載すること。）</w:t>
            </w:r>
          </w:p>
        </w:tc>
        <w:tc>
          <w:tcPr>
            <w:tcW w:w="682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 w:val="restart"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装置を使用する医師等</w:t>
            </w: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職名・職種</w:t>
            </w: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免許登録年月日</w:t>
            </w: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免許登録番号</w:t>
            </w: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放射線診療に関する経歴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FF0A62" w:rsidRPr="003B7334" w:rsidRDefault="00FF0A62" w:rsidP="003B7334">
      <w:pPr>
        <w:pStyle w:val="a3"/>
        <w:tabs>
          <w:tab w:val="clear" w:pos="4252"/>
          <w:tab w:val="clear" w:pos="8504"/>
        </w:tabs>
        <w:spacing w:before="120" w:line="200" w:lineRule="exact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添付書類</w:t>
      </w:r>
    </w:p>
    <w:p w:rsidR="00FF0A62" w:rsidRPr="003B7334" w:rsidRDefault="00FF0A62" w:rsidP="003B7334">
      <w:pPr>
        <w:pStyle w:val="2"/>
        <w:spacing w:line="200" w:lineRule="exact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１診療用</w:t>
      </w:r>
      <w:r w:rsidR="007E59C5">
        <w:rPr>
          <w:rFonts w:hAnsi="ＭＳ 明朝" w:hint="eastAsia"/>
          <w:snapToGrid w:val="0"/>
          <w:sz w:val="18"/>
        </w:rPr>
        <w:t>粒子線照射</w:t>
      </w:r>
      <w:r w:rsidRPr="003B7334">
        <w:rPr>
          <w:rFonts w:hAnsi="ＭＳ 明朝" w:hint="eastAsia"/>
          <w:snapToGrid w:val="0"/>
          <w:sz w:val="18"/>
        </w:rPr>
        <w:t>装置使用室図（装置のほか、隣接室及び上下階の室を明示した平面図及び側面図）</w:t>
      </w:r>
    </w:p>
    <w:p w:rsidR="00FF0A62" w:rsidRPr="003B7334" w:rsidRDefault="00FF0A62" w:rsidP="003B7334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２施設の防護に関する検査・測定結果（責任者の所属、職</w:t>
      </w:r>
      <w:r w:rsidR="003A7042">
        <w:rPr>
          <w:rFonts w:hAnsi="ＭＳ 明朝" w:hint="eastAsia"/>
          <w:snapToGrid w:val="0"/>
          <w:sz w:val="18"/>
        </w:rPr>
        <w:t>及び</w:t>
      </w:r>
      <w:r w:rsidR="00DE162F">
        <w:rPr>
          <w:rFonts w:hAnsi="ＭＳ 明朝" w:hint="eastAsia"/>
          <w:snapToGrid w:val="0"/>
          <w:sz w:val="18"/>
        </w:rPr>
        <w:t>氏名を記したものに限る。）又は遮蔽</w:t>
      </w:r>
      <w:r w:rsidRPr="003B7334">
        <w:rPr>
          <w:rFonts w:hAnsi="ＭＳ 明朝" w:hint="eastAsia"/>
          <w:snapToGrid w:val="0"/>
          <w:sz w:val="18"/>
        </w:rPr>
        <w:t>計算書</w:t>
      </w:r>
    </w:p>
    <w:p w:rsidR="00FF0A62" w:rsidRPr="003B7334" w:rsidRDefault="00FF0A62" w:rsidP="003B7334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３管理区域を明示した放射線診療関係施設の平面図</w:t>
      </w:r>
    </w:p>
    <w:p w:rsidR="00FF0A62" w:rsidRPr="003B7334" w:rsidRDefault="00FF0A62" w:rsidP="003B7334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４使用室内でエックス線装置を併用する場合、同時ばく射等の防護措置の内容を記載した書面</w:t>
      </w:r>
    </w:p>
    <w:p w:rsidR="00FF0A62" w:rsidRPr="003B7334" w:rsidRDefault="00FF0A62" w:rsidP="003B7334">
      <w:pPr>
        <w:spacing w:line="200" w:lineRule="exact"/>
        <w:ind w:left="1050" w:hanging="420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注１）この届出は、個々の診療用</w:t>
      </w:r>
      <w:r w:rsidR="007E59C5">
        <w:rPr>
          <w:rFonts w:hAnsi="ＭＳ 明朝" w:hint="eastAsia"/>
          <w:snapToGrid w:val="0"/>
          <w:sz w:val="18"/>
        </w:rPr>
        <w:t>粒子線照射装置ではなく、病院（診療所）としての診療用粒子線照射</w:t>
      </w:r>
      <w:r w:rsidRPr="003B7334">
        <w:rPr>
          <w:rFonts w:hAnsi="ＭＳ 明朝" w:hint="eastAsia"/>
          <w:snapToGrid w:val="0"/>
          <w:sz w:val="18"/>
        </w:rPr>
        <w:t>装置全体に関する設置の届けであり、個々の診療用</w:t>
      </w:r>
      <w:r w:rsidR="007E59C5">
        <w:rPr>
          <w:rFonts w:hAnsi="ＭＳ 明朝" w:hint="eastAsia"/>
          <w:snapToGrid w:val="0"/>
          <w:sz w:val="18"/>
        </w:rPr>
        <w:t>粒子線照射</w:t>
      </w:r>
      <w:r w:rsidRPr="003B7334">
        <w:rPr>
          <w:rFonts w:hAnsi="ＭＳ 明朝" w:hint="eastAsia"/>
          <w:snapToGrid w:val="0"/>
          <w:sz w:val="18"/>
        </w:rPr>
        <w:t>装置の新設、廃止等は別記様式第</w:t>
      </w:r>
      <w:r w:rsidRPr="003B7334">
        <w:rPr>
          <w:rFonts w:hAnsi="ＭＳ 明朝" w:cs="?l?r ??fc"/>
          <w:snapToGrid w:val="0"/>
          <w:sz w:val="18"/>
        </w:rPr>
        <w:t>28</w:t>
      </w:r>
      <w:r w:rsidR="007E59C5">
        <w:rPr>
          <w:rFonts w:hAnsi="ＭＳ 明朝" w:hint="eastAsia"/>
          <w:snapToGrid w:val="0"/>
          <w:sz w:val="18"/>
        </w:rPr>
        <w:t>号による</w:t>
      </w:r>
      <w:r w:rsidRPr="003B7334">
        <w:rPr>
          <w:rFonts w:hAnsi="ＭＳ 明朝" w:hint="eastAsia"/>
          <w:snapToGrid w:val="0"/>
          <w:sz w:val="18"/>
        </w:rPr>
        <w:t>変更届によること。</w:t>
      </w:r>
    </w:p>
    <w:p w:rsidR="00FF0A62" w:rsidRPr="003B7334" w:rsidRDefault="00FF0A62" w:rsidP="003B7334">
      <w:pPr>
        <w:spacing w:line="200" w:lineRule="exact"/>
        <w:ind w:left="1050" w:hanging="210"/>
        <w:rPr>
          <w:rFonts w:ascii="?l?r ??fc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２）診療用</w:t>
      </w:r>
      <w:r w:rsidR="007E59C5">
        <w:rPr>
          <w:rFonts w:hAnsi="ＭＳ 明朝" w:hint="eastAsia"/>
          <w:snapToGrid w:val="0"/>
          <w:sz w:val="18"/>
        </w:rPr>
        <w:t>粒子線照射装置</w:t>
      </w:r>
      <w:r w:rsidRPr="003B7334">
        <w:rPr>
          <w:rFonts w:hAnsi="ＭＳ 明朝" w:hint="eastAsia"/>
          <w:snapToGrid w:val="0"/>
          <w:sz w:val="18"/>
        </w:rPr>
        <w:t>使用室図は、原則として縮尺</w:t>
      </w:r>
      <w:r w:rsidRPr="003B7334">
        <w:rPr>
          <w:rFonts w:hAnsi="ＭＳ 明朝" w:cs="?l?r ??fc"/>
          <w:snapToGrid w:val="0"/>
          <w:sz w:val="18"/>
        </w:rPr>
        <w:t>50</w:t>
      </w:r>
      <w:r w:rsidRPr="003B7334">
        <w:rPr>
          <w:rFonts w:hAnsi="ＭＳ 明朝" w:hint="eastAsia"/>
          <w:snapToGrid w:val="0"/>
          <w:sz w:val="18"/>
        </w:rPr>
        <w:t>分の１以上のものとし、照射方向、線源から天井、床及び周囲の画壁の外側までの距離（ｍ）並びに防護物の材料及び厚さを記</w:t>
      </w:r>
      <w:r w:rsidRPr="003B7334">
        <w:rPr>
          <w:rFonts w:hint="eastAsia"/>
          <w:snapToGrid w:val="0"/>
          <w:sz w:val="18"/>
        </w:rPr>
        <w:t>入すること。</w:t>
      </w:r>
    </w:p>
    <w:sectPr w:rsidR="00FF0A62" w:rsidRPr="003B7334" w:rsidSect="00880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FD" w:rsidRDefault="000662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62FD" w:rsidRDefault="000662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6" w:rsidRDefault="00381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6" w:rsidRDefault="00381C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6" w:rsidRDefault="00381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FD" w:rsidRDefault="000662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62FD" w:rsidRDefault="000662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6" w:rsidRDefault="00381C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6" w:rsidRDefault="00381C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6" w:rsidRDefault="00381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0A62"/>
    <w:rsid w:val="000662FD"/>
    <w:rsid w:val="00073A16"/>
    <w:rsid w:val="000D2B47"/>
    <w:rsid w:val="0016682E"/>
    <w:rsid w:val="00202568"/>
    <w:rsid w:val="0033011E"/>
    <w:rsid w:val="00334EDA"/>
    <w:rsid w:val="00343D2E"/>
    <w:rsid w:val="00381C16"/>
    <w:rsid w:val="003A7042"/>
    <w:rsid w:val="003B7334"/>
    <w:rsid w:val="004A6136"/>
    <w:rsid w:val="007E59C5"/>
    <w:rsid w:val="00880CB2"/>
    <w:rsid w:val="00B10AED"/>
    <w:rsid w:val="00B97B2F"/>
    <w:rsid w:val="00C94715"/>
    <w:rsid w:val="00DE162F"/>
    <w:rsid w:val="00DE2E68"/>
    <w:rsid w:val="00F079B2"/>
    <w:rsid w:val="00FA5508"/>
    <w:rsid w:val="00FD5FB5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630" w:hanging="210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2021-06-03T02:06:00Z</dcterms:created>
  <dcterms:modified xsi:type="dcterms:W3CDTF">2021-06-03T02:06:00Z</dcterms:modified>
</cp:coreProperties>
</file>