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0F5" w:rsidRDefault="008D40F5" w:rsidP="008D40F5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別記様式第２４号（規格Ａ４）（第４条関係）（その１）</w:t>
      </w:r>
    </w:p>
    <w:p w:rsidR="008D40F5" w:rsidRPr="008D40F5" w:rsidRDefault="008D40F5" w:rsidP="008D40F5">
      <w:pPr>
        <w:rPr>
          <w:rFonts w:hAnsi="ＭＳ 明朝" w:cs="?l?r ??fc" w:hint="eastAsia"/>
          <w:snapToGrid w:val="0"/>
        </w:rPr>
      </w:pPr>
    </w:p>
    <w:p w:rsidR="008D40F5" w:rsidRDefault="00AC5683" w:rsidP="008D40F5">
      <w:pPr>
        <w:jc w:val="center"/>
        <w:rPr>
          <w:rFonts w:hAnsi="ＭＳ 明朝" w:cs="?l?r ??fc" w:hint="eastAsia"/>
          <w:snapToGrid w:val="0"/>
        </w:rPr>
      </w:pPr>
      <w:r w:rsidRPr="00EE1769">
        <w:rPr>
          <w:rFonts w:hAnsi="ＭＳ 明朝" w:cs="?l?r ??fc"/>
          <w:snapToGrid w:val="0"/>
        </w:rPr>
        <w:fldChar w:fldCharType="begin"/>
      </w:r>
      <w:r w:rsidRPr="00EE1769">
        <w:rPr>
          <w:rFonts w:hAnsi="ＭＳ 明朝" w:cs="?l?r ??fc"/>
          <w:snapToGrid w:val="0"/>
        </w:rPr>
        <w:instrText xml:space="preserve"> eq \o\ad(</w:instrText>
      </w:r>
      <w:r w:rsidRPr="00EE1769">
        <w:rPr>
          <w:rFonts w:hAnsi="ＭＳ 明朝" w:hint="eastAsia"/>
          <w:snapToGrid w:val="0"/>
        </w:rPr>
        <w:instrText>診療用放射線照射器具設置届</w:instrText>
      </w:r>
      <w:r w:rsidRPr="00EE1769">
        <w:rPr>
          <w:rFonts w:hAnsi="ＭＳ 明朝" w:cs="?l?r ??fc"/>
          <w:snapToGrid w:val="0"/>
        </w:rPr>
        <w:instrText>,</w:instrText>
      </w:r>
      <w:r w:rsidRPr="00EE1769">
        <w:rPr>
          <w:rFonts w:hAnsi="ＭＳ 明朝" w:hint="eastAsia"/>
          <w:snapToGrid w:val="0"/>
        </w:rPr>
        <w:instrText xml:space="preserve">　　　　　　　　　　　　　　　</w:instrText>
      </w:r>
      <w:r w:rsidRPr="00EE1769">
        <w:rPr>
          <w:rFonts w:hAnsi="ＭＳ 明朝" w:cs="?l?r ??fc"/>
          <w:snapToGrid w:val="0"/>
        </w:rPr>
        <w:instrText>)</w:instrText>
      </w:r>
      <w:r w:rsidRPr="00EE1769">
        <w:rPr>
          <w:rFonts w:hAnsi="ＭＳ 明朝" w:cs="?l?r ??fc"/>
          <w:snapToGrid w:val="0"/>
        </w:rPr>
        <w:fldChar w:fldCharType="end"/>
      </w:r>
    </w:p>
    <w:p w:rsidR="00AC5683" w:rsidRPr="00EE1769" w:rsidRDefault="00AC5683" w:rsidP="008D40F5">
      <w:pPr>
        <w:rPr>
          <w:rFonts w:hAnsi="ＭＳ 明朝"/>
          <w:snapToGrid w:val="0"/>
        </w:rPr>
      </w:pPr>
    </w:p>
    <w:p w:rsidR="00AC5683" w:rsidRPr="00EE1769" w:rsidRDefault="00AC5683" w:rsidP="008D40F5">
      <w:pPr>
        <w:jc w:val="right"/>
        <w:rPr>
          <w:rFonts w:hAnsi="ＭＳ 明朝"/>
          <w:snapToGrid w:val="0"/>
        </w:rPr>
      </w:pPr>
      <w:r w:rsidRPr="00EE1769">
        <w:rPr>
          <w:rFonts w:hAnsi="ＭＳ 明朝" w:hint="eastAsia"/>
          <w:snapToGrid w:val="0"/>
        </w:rPr>
        <w:t xml:space="preserve">年　　月　　日　　</w:t>
      </w:r>
    </w:p>
    <w:p w:rsidR="00AC5683" w:rsidRPr="00EE1769" w:rsidRDefault="00AC5683">
      <w:pPr>
        <w:spacing w:line="630" w:lineRule="exac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 xml:space="preserve">　　　群馬県知事　あて</w:t>
      </w:r>
    </w:p>
    <w:p w:rsidR="00AC5683" w:rsidRPr="00EE1769" w:rsidRDefault="00AC5683">
      <w:pPr>
        <w:pStyle w:val="aa"/>
        <w:spacing w:before="320" w:line="380" w:lineRule="exac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 xml:space="preserve">医療機関　所在地　　　　　　　　　　　　　</w:t>
      </w:r>
    </w:p>
    <w:p w:rsidR="00AC5683" w:rsidRPr="00EE1769" w:rsidRDefault="00AC5683">
      <w:pPr>
        <w:spacing w:line="380" w:lineRule="exact"/>
        <w:jc w:val="righ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 xml:space="preserve">電話（　　）　　―　　　番　　</w:t>
      </w:r>
    </w:p>
    <w:p w:rsidR="00AC5683" w:rsidRPr="00EE1769" w:rsidRDefault="00AC5683">
      <w:pPr>
        <w:spacing w:line="380" w:lineRule="exact"/>
        <w:jc w:val="righ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 xml:space="preserve">名　　　称　　　　　　　　　　　</w:t>
      </w:r>
    </w:p>
    <w:p w:rsidR="00AC5683" w:rsidRPr="00EE1769" w:rsidRDefault="00AC5683">
      <w:pPr>
        <w:spacing w:line="380" w:lineRule="exact"/>
        <w:jc w:val="righ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 xml:space="preserve">管理者氏名　　　　　　　　</w:t>
      </w:r>
      <w:r w:rsidR="0050226D">
        <w:rPr>
          <w:rFonts w:hAnsi="ＭＳ 明朝" w:hint="eastAsia"/>
          <w:snapToGrid w:val="0"/>
        </w:rPr>
        <w:t xml:space="preserve">　</w:t>
      </w:r>
      <w:r w:rsidRPr="00EE1769">
        <w:rPr>
          <w:rFonts w:hAnsi="ＭＳ 明朝" w:hint="eastAsia"/>
          <w:snapToGrid w:val="0"/>
        </w:rPr>
        <w:t xml:space="preserve">　　</w:t>
      </w:r>
    </w:p>
    <w:p w:rsidR="00AC5683" w:rsidRPr="00EE1769" w:rsidRDefault="00AC5683">
      <w:pPr>
        <w:spacing w:before="240" w:line="380" w:lineRule="exact"/>
        <w:ind w:left="210" w:firstLine="210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>医療法第</w:t>
      </w:r>
      <w:r w:rsidRPr="00EE1769">
        <w:rPr>
          <w:rFonts w:hAnsi="ＭＳ 明朝" w:cs="?l?r ??fc"/>
          <w:snapToGrid w:val="0"/>
        </w:rPr>
        <w:t>15</w:t>
      </w:r>
      <w:r w:rsidRPr="00EE1769">
        <w:rPr>
          <w:rFonts w:hAnsi="ＭＳ 明朝" w:hint="eastAsia"/>
          <w:snapToGrid w:val="0"/>
        </w:rPr>
        <w:t>条第３項及び医療法施行規則第</w:t>
      </w:r>
      <w:r w:rsidRPr="00EE1769">
        <w:rPr>
          <w:rFonts w:hAnsi="ＭＳ 明朝" w:cs="?l?r ??fc"/>
          <w:snapToGrid w:val="0"/>
        </w:rPr>
        <w:t>27</w:t>
      </w:r>
      <w:r w:rsidRPr="00EE1769">
        <w:rPr>
          <w:rFonts w:hAnsi="ＭＳ 明朝" w:hint="eastAsia"/>
          <w:snapToGrid w:val="0"/>
        </w:rPr>
        <w:t>条第１項（及び第２項）の規定により、下記のとおり診療用放射線照射器具の設置を届け出ます。</w:t>
      </w:r>
    </w:p>
    <w:p w:rsidR="00AC5683" w:rsidRPr="00EE1769" w:rsidRDefault="00AC5683">
      <w:pPr>
        <w:pStyle w:val="a8"/>
        <w:spacing w:before="120" w:after="120" w:line="840" w:lineRule="exac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>記</w:t>
      </w:r>
    </w:p>
    <w:p w:rsidR="00AC5683" w:rsidRPr="00EE1769" w:rsidRDefault="00AC5683">
      <w:pPr>
        <w:spacing w:after="120" w:line="380" w:lineRule="exact"/>
        <w:ind w:left="420" w:hanging="210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>１　設置予定年月日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AC5683" w:rsidRPr="00EE176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AC5683" w:rsidRPr="00EE1769" w:rsidRDefault="00AC5683">
            <w:pPr>
              <w:pStyle w:val="aa"/>
              <w:spacing w:line="380" w:lineRule="exact"/>
              <w:rPr>
                <w:rFonts w:hAnsi="ＭＳ 明朝" w:cs="Times New Roman"/>
                <w:snapToGrid w:val="0"/>
              </w:rPr>
            </w:pPr>
            <w:r w:rsidRPr="00EE1769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AC5683" w:rsidRPr="00EE1769" w:rsidRDefault="00AC5683">
      <w:pPr>
        <w:spacing w:before="120" w:after="120" w:line="380" w:lineRule="exact"/>
        <w:ind w:left="420" w:hanging="210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>２　使用開始予定年月日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AC5683" w:rsidRPr="00EE176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AC5683" w:rsidRPr="00EE1769" w:rsidRDefault="00AC5683">
            <w:pPr>
              <w:pStyle w:val="aa"/>
              <w:spacing w:line="380" w:lineRule="exact"/>
              <w:rPr>
                <w:rFonts w:hAnsi="ＭＳ 明朝" w:cs="Times New Roman"/>
                <w:snapToGrid w:val="0"/>
              </w:rPr>
            </w:pPr>
            <w:r w:rsidRPr="00EE1769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AC5683" w:rsidRPr="00EE1769" w:rsidRDefault="00AC5683">
      <w:pPr>
        <w:spacing w:before="120" w:line="380" w:lineRule="exact"/>
        <w:ind w:left="420" w:hanging="210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>３　その他届出事項</w:t>
      </w:r>
    </w:p>
    <w:p w:rsidR="00AC5683" w:rsidRPr="00EE1769" w:rsidRDefault="00AC5683">
      <w:pPr>
        <w:spacing w:line="380" w:lineRule="exact"/>
        <w:rPr>
          <w:rFonts w:hAnsi="ＭＳ 明朝" w:cs="Times New Roman"/>
          <w:snapToGrid w:val="0"/>
        </w:rPr>
      </w:pPr>
      <w:r w:rsidRPr="00EE1769">
        <w:rPr>
          <w:rFonts w:hAnsi="ＭＳ 明朝" w:hint="eastAsia"/>
          <w:snapToGrid w:val="0"/>
        </w:rPr>
        <w:t xml:space="preserve">　　　後掲の表記載のとおり</w:t>
      </w:r>
    </w:p>
    <w:p w:rsidR="00AC5683" w:rsidRPr="00EE1769" w:rsidRDefault="00AC5683" w:rsidP="00EE1769">
      <w:pPr>
        <w:pStyle w:val="a3"/>
        <w:tabs>
          <w:tab w:val="clear" w:pos="4252"/>
          <w:tab w:val="clear" w:pos="8504"/>
        </w:tabs>
        <w:spacing w:line="360" w:lineRule="auto"/>
        <w:rPr>
          <w:rFonts w:hAnsi="ＭＳ 明朝" w:cs="Times New Roman"/>
          <w:snapToGrid w:val="0"/>
          <w:sz w:val="22"/>
          <w:szCs w:val="22"/>
        </w:rPr>
      </w:pPr>
      <w:r w:rsidRPr="00EE1769">
        <w:rPr>
          <w:rFonts w:hAnsi="ＭＳ 明朝" w:cs="Times New Roman"/>
          <w:snapToGrid w:val="0"/>
        </w:rPr>
        <w:br w:type="page"/>
      </w:r>
      <w:r w:rsidR="00EE1769" w:rsidRPr="00EE1769">
        <w:rPr>
          <w:rFonts w:hAnsi="ＭＳ 明朝" w:cs="Times New Roman" w:hint="eastAsia"/>
          <w:snapToGrid w:val="0"/>
          <w:sz w:val="22"/>
          <w:szCs w:val="22"/>
        </w:rPr>
        <w:lastRenderedPageBreak/>
        <w:t>（その２）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1580"/>
        <w:gridCol w:w="1920"/>
        <w:gridCol w:w="1920"/>
        <w:gridCol w:w="640"/>
        <w:gridCol w:w="640"/>
        <w:gridCol w:w="640"/>
      </w:tblGrid>
      <w:tr w:rsidR="00AC5683" w:rsidRPr="00EE176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left w:val="nil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AC5683" w:rsidRPr="00EE1769" w:rsidRDefault="00AC5683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AC5683" w:rsidRPr="00EE1769" w:rsidRDefault="00AC5683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AC5683" w:rsidRPr="00EE1769" w:rsidRDefault="00AC5683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照射器具</w:t>
            </w:r>
          </w:p>
        </w:tc>
        <w:tc>
          <w:tcPr>
            <w:tcW w:w="190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放射性同位</w:t>
            </w:r>
          </w:p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元素の種類</w:t>
            </w: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型式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 w:rsidP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医療用具承認番号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個数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１個当り数量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1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</w:tr>
      <w:tr w:rsidR="00AC5683" w:rsidRPr="00EE1769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合計数量</w:t>
            </w: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192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使用室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使用室の名称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通常使用出入口の数（１か所）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使用室の標識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貯蔵施設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貯蔵方法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貯蔵室</w:t>
            </w: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貯蔵室の構造（※耐火構造、不燃材料又はその他の別を記載すること。）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貯蔵室の開口部（特定防火設備）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通常使用出入り口数（１か所）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扉等の外部に通ずる部分の鍵等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貯蔵施設の標識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貯蔵箱等</w:t>
            </w: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pacing w:val="-2"/>
                <w:sz w:val="16"/>
                <w:szCs w:val="16"/>
              </w:rPr>
              <w:t>貯蔵箱等の構造（※耐火構造、不燃材料又はその他の別を記載すること。）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ふた等の外部に通ずる部分の鍵等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貯蔵施設の標識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貯蔵容器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容器外側における実効線量率（※最大値を記載すること。単位：μ</w:t>
            </w:r>
            <w:proofErr w:type="spellStart"/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Sv</w:t>
            </w:r>
            <w:proofErr w:type="spellEnd"/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時）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貯蔵容器の構造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貯蔵容器及び貯蔵する放射性同位元素の種類と数量の表示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運搬容器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容器外側における実効線量率（※最大値を記載すること。単位：μ</w:t>
            </w:r>
            <w:proofErr w:type="spellStart"/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Sv</w:t>
            </w:r>
            <w:proofErr w:type="spellEnd"/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時）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運搬容器の構造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運搬容器及び運搬する放射性同位元素の種類と数量の表示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放射線治療病室</w:t>
            </w:r>
          </w:p>
        </w:tc>
        <w:tc>
          <w:tcPr>
            <w:tcW w:w="5740" w:type="dxa"/>
            <w:gridSpan w:val="4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放射線治療病室の名称</w:t>
            </w:r>
          </w:p>
        </w:tc>
        <w:tc>
          <w:tcPr>
            <w:tcW w:w="1920" w:type="dxa"/>
            <w:gridSpan w:val="3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放射線治療病室の構造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放射線治療病室の標識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4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病床数</w:t>
            </w:r>
          </w:p>
        </w:tc>
        <w:tc>
          <w:tcPr>
            <w:tcW w:w="1920" w:type="dxa"/>
            <w:gridSpan w:val="3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AC5683" w:rsidRPr="00EE1769" w:rsidRDefault="00AC5683">
      <w:pPr>
        <w:spacing w:after="120"/>
        <w:rPr>
          <w:rFonts w:hAnsi="ＭＳ 明朝" w:cs="Times New Roman"/>
          <w:snapToGrid w:val="0"/>
        </w:rPr>
      </w:pPr>
    </w:p>
    <w:p w:rsidR="00AC5683" w:rsidRPr="00EE1769" w:rsidRDefault="00AC5683" w:rsidP="00EE1769">
      <w:pPr>
        <w:pStyle w:val="a3"/>
        <w:tabs>
          <w:tab w:val="clear" w:pos="4252"/>
          <w:tab w:val="clear" w:pos="8504"/>
        </w:tabs>
        <w:spacing w:line="360" w:lineRule="auto"/>
        <w:rPr>
          <w:rFonts w:hAnsi="ＭＳ 明朝" w:cs="Times New Roman"/>
          <w:snapToGrid w:val="0"/>
          <w:sz w:val="22"/>
          <w:szCs w:val="22"/>
        </w:rPr>
      </w:pPr>
      <w:r w:rsidRPr="00EE1769">
        <w:rPr>
          <w:rFonts w:hAnsi="ＭＳ 明朝" w:cs="Times New Roman"/>
          <w:snapToGrid w:val="0"/>
        </w:rPr>
        <w:br w:type="page"/>
      </w:r>
      <w:r w:rsidR="00EE1769" w:rsidRPr="00EE1769">
        <w:rPr>
          <w:rFonts w:hAnsi="ＭＳ 明朝" w:cs="Times New Roman" w:hint="eastAsia"/>
          <w:snapToGrid w:val="0"/>
          <w:sz w:val="22"/>
          <w:szCs w:val="22"/>
        </w:rPr>
        <w:lastRenderedPageBreak/>
        <w:t>（その３）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440"/>
        <w:gridCol w:w="150"/>
        <w:gridCol w:w="490"/>
        <w:gridCol w:w="1100"/>
        <w:gridCol w:w="250"/>
        <w:gridCol w:w="1030"/>
        <w:gridCol w:w="320"/>
        <w:gridCol w:w="960"/>
        <w:gridCol w:w="480"/>
        <w:gridCol w:w="160"/>
        <w:gridCol w:w="640"/>
        <w:gridCol w:w="640"/>
      </w:tblGrid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管理区域</w:t>
            </w:r>
          </w:p>
        </w:tc>
        <w:tc>
          <w:tcPr>
            <w:tcW w:w="5740" w:type="dxa"/>
            <w:gridSpan w:val="8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区域外側における実効線量（※最大値を記載すること。単位：</w:t>
            </w:r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4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標識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立入禁止等の措置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5740" w:type="dxa"/>
            <w:gridSpan w:val="8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注意事項の掲示（従事者・患者）</w:t>
            </w:r>
          </w:p>
        </w:tc>
        <w:tc>
          <w:tcPr>
            <w:tcW w:w="64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pacing w:val="4"/>
                <w:sz w:val="16"/>
                <w:szCs w:val="16"/>
              </w:rPr>
              <w:t>敷地内居住区域・敷地境界の実効線量（※最大値を記載すること。単位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：μ</w:t>
            </w:r>
            <w:proofErr w:type="spellStart"/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Sv</w:t>
            </w:r>
            <w:proofErr w:type="spellEnd"/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/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放射線診療従事者等の被ばく防止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患者の被ばく防止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放射線治療中患者の標示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使用室内でのエックス線装置の併用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使用室内でエックス線装置を併用する場合の同時ばく射防護措置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集中治療室等での使用予定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740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その他防護措置（※措置の内容を記載すること。）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AC5683" w:rsidRPr="00EE1769" w:rsidRDefault="00AC5683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器具を使用する医師等</w:t>
            </w:r>
          </w:p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職名・職種</w:t>
            </w:r>
          </w:p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28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免許登録年月日</w:t>
            </w:r>
          </w:p>
        </w:tc>
        <w:tc>
          <w:tcPr>
            <w:tcW w:w="1280" w:type="dxa"/>
            <w:gridSpan w:val="2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免許登録番号</w:t>
            </w:r>
          </w:p>
        </w:tc>
        <w:tc>
          <w:tcPr>
            <w:tcW w:w="1920" w:type="dxa"/>
            <w:gridSpan w:val="4"/>
            <w:tcBorders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放射線診療に関する経歴</w:t>
            </w: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AC5683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AC5683" w:rsidRPr="00EE1769" w:rsidRDefault="00AC5683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dashed" w:sz="4" w:space="0" w:color="auto"/>
            </w:tcBorders>
            <w:vAlign w:val="center"/>
          </w:tcPr>
          <w:p w:rsidR="00AC5683" w:rsidRPr="00EE1769" w:rsidRDefault="00AC5683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F31460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3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14881" w:rsidRPr="00EE1769" w:rsidRDefault="00F31460" w:rsidP="00F31460">
            <w:pPr>
              <w:spacing w:line="160" w:lineRule="exact"/>
              <w:ind w:right="160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〔　　〕</w:t>
            </w:r>
            <w:r w:rsidR="00D14881" w:rsidRPr="00EE1769">
              <w:rPr>
                <w:rFonts w:hAnsi="ＭＳ 明朝" w:hint="eastAsia"/>
                <w:snapToGrid w:val="0"/>
                <w:sz w:val="16"/>
                <w:szCs w:val="16"/>
              </w:rPr>
              <w:t>年使用予定診療用放射線照射器具</w:t>
            </w:r>
          </w:p>
        </w:tc>
        <w:tc>
          <w:tcPr>
            <w:tcW w:w="7660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（※装備する放射性同位元素の物理的半減期が</w:t>
            </w:r>
            <w:r w:rsidRPr="00EE1769">
              <w:rPr>
                <w:rFonts w:hAnsi="ＭＳ 明朝" w:cs="?l?r ??fc"/>
                <w:snapToGrid w:val="0"/>
                <w:sz w:val="16"/>
                <w:szCs w:val="16"/>
              </w:rPr>
              <w:t>30</w:t>
            </w: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日以下のものを備えようとするときは、以下の事項も記載すること。）</w:t>
            </w: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型式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個数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種類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数量</w:t>
            </w:r>
          </w:p>
          <w:p w:rsidR="00D14881" w:rsidRPr="00EE1769" w:rsidRDefault="00D14881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（Ｂｑ）</w:t>
            </w: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最大予定数量</w:t>
            </w:r>
          </w:p>
          <w:p w:rsidR="00D14881" w:rsidRPr="00EE1769" w:rsidRDefault="00D14881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（Ｂｑ）</w:t>
            </w: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１日の最大使用</w:t>
            </w:r>
          </w:p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E1769">
              <w:rPr>
                <w:rFonts w:hAnsi="ＭＳ 明朝" w:hint="eastAsia"/>
                <w:snapToGrid w:val="0"/>
                <w:sz w:val="16"/>
                <w:szCs w:val="16"/>
              </w:rPr>
              <w:t>予定数量（Ｂｑ）</w:t>
            </w: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D14881" w:rsidRPr="00EE1769" w:rsidTr="00D1488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extDirection w:val="tbRlV"/>
            <w:vAlign w:val="center"/>
          </w:tcPr>
          <w:p w:rsidR="00D14881" w:rsidRPr="00EE1769" w:rsidRDefault="00D14881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</w:tcBorders>
            <w:vAlign w:val="center"/>
          </w:tcPr>
          <w:p w:rsidR="00D14881" w:rsidRPr="00EE1769" w:rsidRDefault="00D1488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AC5683" w:rsidRPr="00F31460" w:rsidRDefault="00AC5683" w:rsidP="00F31460">
      <w:pPr>
        <w:spacing w:before="120" w:line="200" w:lineRule="exact"/>
        <w:ind w:firstLineChars="100" w:firstLine="180"/>
        <w:rPr>
          <w:rFonts w:hAnsi="ＭＳ 明朝" w:cs="Times New Roman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添付書類</w:t>
      </w:r>
    </w:p>
    <w:p w:rsidR="00AC5683" w:rsidRPr="00F31460" w:rsidRDefault="00AC5683" w:rsidP="00F31460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１診療用放射線照射器具使用室・貯蔵施設・放射線治療病室図（器具のほか、隣接室及び上下階の室を明示した平面図及び側面図）</w:t>
      </w:r>
    </w:p>
    <w:p w:rsidR="00AC5683" w:rsidRPr="00F31460" w:rsidRDefault="00AC5683" w:rsidP="00F31460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２施設の防護に関する検査・測定結果（責任者の所属、職氏名を記したものに限る。）又は遮へい計算書</w:t>
      </w:r>
    </w:p>
    <w:p w:rsidR="00AC5683" w:rsidRPr="00F31460" w:rsidRDefault="00AC5683" w:rsidP="00F31460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３管理区域を明示した放射線診療関係施設の平面図</w:t>
      </w:r>
    </w:p>
    <w:p w:rsidR="00AC5683" w:rsidRPr="00F31460" w:rsidRDefault="00AC5683" w:rsidP="00F31460">
      <w:pPr>
        <w:pStyle w:val="2"/>
        <w:spacing w:line="200" w:lineRule="exact"/>
        <w:rPr>
          <w:rFonts w:hAnsi="ＭＳ 明朝" w:cs="Times New Roman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４使用室内でエックス線装置を併用する場合、同時ばく射等の防護措置の内容を記載した書面</w:t>
      </w:r>
    </w:p>
    <w:p w:rsidR="00F31460" w:rsidRDefault="00F31460" w:rsidP="00F31460">
      <w:pPr>
        <w:spacing w:line="200" w:lineRule="exact"/>
        <w:rPr>
          <w:rFonts w:hAnsi="ＭＳ 明朝" w:hint="eastAsia"/>
          <w:snapToGrid w:val="0"/>
          <w:sz w:val="18"/>
        </w:rPr>
      </w:pPr>
    </w:p>
    <w:p w:rsidR="00F31460" w:rsidRDefault="00AC5683" w:rsidP="00F31460">
      <w:pPr>
        <w:spacing w:line="200" w:lineRule="exact"/>
        <w:ind w:leftChars="100" w:left="390" w:hangingChars="100" w:hanging="180"/>
        <w:rPr>
          <w:rFonts w:hAnsi="ＭＳ 明朝" w:hint="eastAsia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注１）この届出は、個々の診療用放射線照射器具ではなく、病院（診療所）としての診療用放射線照射</w:t>
      </w:r>
    </w:p>
    <w:p w:rsidR="00F31460" w:rsidRDefault="00AC5683" w:rsidP="00F31460">
      <w:pPr>
        <w:spacing w:line="200" w:lineRule="exact"/>
        <w:ind w:leftChars="100" w:left="210" w:firstLineChars="200" w:firstLine="360"/>
        <w:rPr>
          <w:rFonts w:hAnsi="ＭＳ 明朝" w:cs="?l?r ??fc" w:hint="eastAsia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器具全体に関する設置の届けであり、個々の診療用放射線照射器具の新設、廃止等は別記様式第</w:t>
      </w:r>
      <w:r w:rsidRPr="00F31460">
        <w:rPr>
          <w:rFonts w:hAnsi="ＭＳ 明朝" w:cs="?l?r ??fc"/>
          <w:snapToGrid w:val="0"/>
          <w:sz w:val="18"/>
        </w:rPr>
        <w:t>28</w:t>
      </w:r>
    </w:p>
    <w:p w:rsidR="00AC5683" w:rsidRPr="00F31460" w:rsidRDefault="00AC5683" w:rsidP="00F31460">
      <w:pPr>
        <w:spacing w:line="200" w:lineRule="exact"/>
        <w:ind w:leftChars="100" w:left="210" w:firstLineChars="200" w:firstLine="360"/>
        <w:rPr>
          <w:rFonts w:hAnsi="ＭＳ 明朝" w:cs="Times New Roman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号による診療用放射線照射器具変更届によること。</w:t>
      </w:r>
    </w:p>
    <w:p w:rsidR="00F31460" w:rsidRDefault="00AC5683" w:rsidP="00F31460">
      <w:pPr>
        <w:spacing w:line="200" w:lineRule="exact"/>
        <w:ind w:firstLineChars="200" w:firstLine="360"/>
        <w:rPr>
          <w:rFonts w:hAnsi="ＭＳ 明朝" w:hint="eastAsia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２）診療用放射線照射器具使用室・貯蔵施設・放射線治療病室図は、原則として縮尺</w:t>
      </w:r>
      <w:r w:rsidRPr="00F31460">
        <w:rPr>
          <w:rFonts w:hAnsi="ＭＳ 明朝" w:cs="?l?r ??fc"/>
          <w:snapToGrid w:val="0"/>
          <w:sz w:val="18"/>
        </w:rPr>
        <w:t>50</w:t>
      </w:r>
      <w:r w:rsidRPr="00F31460">
        <w:rPr>
          <w:rFonts w:hAnsi="ＭＳ 明朝" w:hint="eastAsia"/>
          <w:snapToGrid w:val="0"/>
          <w:sz w:val="18"/>
        </w:rPr>
        <w:t>分の１以上の</w:t>
      </w:r>
    </w:p>
    <w:p w:rsidR="00F31460" w:rsidRDefault="00AC5683" w:rsidP="00F31460">
      <w:pPr>
        <w:spacing w:line="200" w:lineRule="exact"/>
        <w:ind w:firstLineChars="300" w:firstLine="540"/>
        <w:rPr>
          <w:rFonts w:hint="eastAsia"/>
          <w:snapToGrid w:val="0"/>
          <w:sz w:val="18"/>
        </w:rPr>
      </w:pPr>
      <w:r w:rsidRPr="00F31460">
        <w:rPr>
          <w:rFonts w:hAnsi="ＭＳ 明朝" w:hint="eastAsia"/>
          <w:snapToGrid w:val="0"/>
          <w:sz w:val="18"/>
        </w:rPr>
        <w:t>ものとし、照射方向、線源から天井、床及び周囲の画壁の</w:t>
      </w:r>
      <w:r w:rsidRPr="00F31460">
        <w:rPr>
          <w:rFonts w:hint="eastAsia"/>
          <w:snapToGrid w:val="0"/>
          <w:sz w:val="18"/>
        </w:rPr>
        <w:t>外側までの距離（ｍ）並びに防護物の材</w:t>
      </w:r>
    </w:p>
    <w:p w:rsidR="00AC5683" w:rsidRPr="00F31460" w:rsidRDefault="00AC5683" w:rsidP="00F31460">
      <w:pPr>
        <w:spacing w:line="200" w:lineRule="exact"/>
        <w:ind w:firstLineChars="300" w:firstLine="540"/>
        <w:rPr>
          <w:rFonts w:ascii="?l?r ??fc" w:cs="Times New Roman"/>
          <w:snapToGrid w:val="0"/>
          <w:sz w:val="18"/>
        </w:rPr>
      </w:pPr>
      <w:r w:rsidRPr="00F31460">
        <w:rPr>
          <w:rFonts w:hint="eastAsia"/>
          <w:snapToGrid w:val="0"/>
          <w:sz w:val="18"/>
        </w:rPr>
        <w:t>料及び厚さを記入すること。</w:t>
      </w:r>
    </w:p>
    <w:sectPr w:rsidR="00AC5683" w:rsidRPr="00F31460" w:rsidSect="00D14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07" w:rsidRDefault="00885F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F07" w:rsidRDefault="00885F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B" w:rsidRDefault="00EC23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B" w:rsidRDefault="00EC23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B" w:rsidRDefault="00EC2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07" w:rsidRDefault="00885F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5F07" w:rsidRDefault="00885F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B" w:rsidRDefault="00EC23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B" w:rsidRDefault="00EC23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B" w:rsidRDefault="00EC2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5683"/>
    <w:rsid w:val="0002655B"/>
    <w:rsid w:val="000D2E3E"/>
    <w:rsid w:val="000E787D"/>
    <w:rsid w:val="00345DFD"/>
    <w:rsid w:val="0050226D"/>
    <w:rsid w:val="00885F07"/>
    <w:rsid w:val="008D40F5"/>
    <w:rsid w:val="009173C8"/>
    <w:rsid w:val="00A602B0"/>
    <w:rsid w:val="00AC5683"/>
    <w:rsid w:val="00B77B45"/>
    <w:rsid w:val="00C2047A"/>
    <w:rsid w:val="00D14881"/>
    <w:rsid w:val="00EC232B"/>
    <w:rsid w:val="00EE1769"/>
    <w:rsid w:val="00F3146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380" w:lineRule="exact"/>
      <w:ind w:left="630" w:hanging="21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2021-06-03T02:05:00Z</dcterms:created>
  <dcterms:modified xsi:type="dcterms:W3CDTF">2021-06-03T02:05:00Z</dcterms:modified>
</cp:coreProperties>
</file>