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6FBF" w14:textId="77777777" w:rsidR="00F0797C" w:rsidRPr="002426CE" w:rsidRDefault="007C0B0A" w:rsidP="00A475A8">
      <w:pPr>
        <w:jc w:val="center"/>
        <w:rPr>
          <w:rFonts w:ascii="ＭＳ ゴシック" w:eastAsia="ＭＳ ゴシック" w:hAnsi="ＭＳ ゴシック" w:hint="eastAsia"/>
          <w:b/>
          <w:w w:val="2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w:pict w14:anchorId="5F954FBE">
          <v:rect id="_x0000_s1028" style="position:absolute;left:0;text-align:left;margin-left:1.1pt;margin-top:30.9pt;width:87.1pt;height:19.85pt;z-index:251657728" strokecolor="white">
            <v:textbox inset="5.85pt,.7pt,5.85pt,.7pt">
              <w:txbxContent>
                <w:p w14:paraId="08D06372" w14:textId="77777777" w:rsidR="00A51E41" w:rsidRDefault="00A51E41">
                  <w:r>
                    <w:rPr>
                      <w:rFonts w:hint="eastAsia"/>
                    </w:rPr>
                    <w:t>ポ</w:t>
                  </w:r>
                  <w:r w:rsidR="00063269">
                    <w:rPr>
                      <w:rFonts w:hint="eastAsia"/>
                    </w:rPr>
                    <w:t>ルトガル語</w:t>
                  </w:r>
                </w:p>
              </w:txbxContent>
            </v:textbox>
          </v:rect>
        </w:pict>
      </w:r>
      <w:r w:rsidR="002B06CC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6CC" w:rsidRPr="002B06CC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ちゅうがっこう</w:t>
            </w:r>
          </w:rt>
          <w:rubyBase>
            <w:r w:rsidR="002B06CC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中学校</w:t>
            </w:r>
          </w:rubyBase>
        </w:ruby>
      </w:r>
      <w:r w:rsidR="00DB6ABA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ほけん</w:t>
            </w:r>
          </w:rt>
          <w:rubyBase>
            <w:r w:rsidR="00DB6ABA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保健</w:t>
            </w:r>
          </w:rubyBase>
        </w:ruby>
      </w:r>
      <w:r w:rsidR="00DB6ABA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ちょうさひょう</w:t>
            </w:r>
          </w:rt>
          <w:rubyBase>
            <w:r w:rsidR="00DB6ABA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調査票</w:t>
            </w:r>
          </w:rubyBase>
        </w:ruby>
      </w:r>
      <w:r w:rsidR="0034031A" w:rsidRPr="00C80344">
        <w:rPr>
          <w:rFonts w:ascii="Arial" w:eastAsia="ＭＳ ゴシック" w:hAnsi="Arial" w:cs="Arial"/>
          <w:b/>
          <w:w w:val="200"/>
          <w:sz w:val="24"/>
        </w:rPr>
        <w:t xml:space="preserve"> </w:t>
      </w:r>
      <w:r w:rsidR="009F262B" w:rsidRPr="00C80344">
        <w:rPr>
          <w:rFonts w:ascii="Arial" w:eastAsia="ＭＳ ゴシック" w:hAnsi="Arial" w:cs="Arial"/>
          <w:b/>
          <w:sz w:val="24"/>
        </w:rPr>
        <w:t>Questionário d</w:t>
      </w:r>
      <w:r w:rsidR="00F20FB5" w:rsidRPr="00C80344">
        <w:rPr>
          <w:rFonts w:ascii="Arial" w:eastAsia="ＭＳ ゴシック" w:hAnsi="Arial" w:cs="Arial"/>
          <w:b/>
          <w:sz w:val="24"/>
        </w:rPr>
        <w:t>e saú</w:t>
      </w:r>
      <w:r w:rsidR="0034031A" w:rsidRPr="00C80344">
        <w:rPr>
          <w:rFonts w:ascii="Arial" w:eastAsia="ＭＳ ゴシック" w:hAnsi="Arial" w:cs="Arial"/>
          <w:b/>
          <w:sz w:val="24"/>
        </w:rPr>
        <w:t xml:space="preserve">de </w:t>
      </w:r>
      <w:r w:rsidR="00BF0B52" w:rsidRPr="00C80344">
        <w:rPr>
          <w:rFonts w:ascii="Arial" w:eastAsia="ＭＳ ゴシック" w:hAnsi="Arial" w:cs="Arial"/>
          <w:b/>
          <w:sz w:val="24"/>
        </w:rPr>
        <w:t xml:space="preserve">da </w:t>
      </w:r>
      <w:r w:rsidR="00F20FB5" w:rsidRPr="00C80344">
        <w:rPr>
          <w:rFonts w:ascii="Arial" w:eastAsia="ＭＳ ゴシック" w:hAnsi="Arial" w:cs="Arial"/>
          <w:b/>
          <w:sz w:val="24"/>
        </w:rPr>
        <w:t xml:space="preserve">escola </w:t>
      </w:r>
      <w:r w:rsidR="002B06CC" w:rsidRPr="00C80344">
        <w:rPr>
          <w:rFonts w:ascii="Arial" w:eastAsia="ＭＳ Ｐ明朝" w:hAnsi="Arial" w:cs="Arial"/>
          <w:b/>
          <w:sz w:val="24"/>
          <w:szCs w:val="18"/>
        </w:rPr>
        <w:t>ginasial</w:t>
      </w:r>
    </w:p>
    <w:p w14:paraId="33E3EAAF" w14:textId="77777777" w:rsidR="00A475A8" w:rsidRPr="003A6268" w:rsidRDefault="003A6268" w:rsidP="00A475A8">
      <w:pPr>
        <w:jc w:val="center"/>
        <w:rPr>
          <w:rFonts w:ascii="Arial Narrow" w:eastAsia="ＭＳ ゴシック" w:hAnsi="Arial Narrow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DB6AB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sz w:val="12"/>
              </w:rPr>
              <w:t>へいせい</w:t>
            </w:r>
          </w:rt>
          <w:rubyBase>
            <w:r w:rsidR="00DB6ABA">
              <w:rPr>
                <w:rFonts w:ascii="ＭＳ ゴシック" w:eastAsia="ＭＳ ゴシック" w:hAnsi="ＭＳ ゴシック"/>
                <w:sz w:val="24"/>
              </w:rPr>
              <w:t>平成</w:t>
            </w:r>
          </w:rubyBase>
        </w:ruby>
      </w:r>
      <w:r w:rsidR="00DB6ABA">
        <w:rPr>
          <w:rFonts w:ascii="ＭＳ ゴシック" w:eastAsia="ＭＳ ゴシック" w:hAnsi="ＭＳ ゴシック"/>
          <w:sz w:val="24"/>
        </w:rPr>
        <w:t>/</w:t>
      </w:r>
      <w:r w:rsidR="00DB6AB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sz w:val="12"/>
              </w:rPr>
              <w:t>れいわ</w:t>
            </w:r>
          </w:rt>
          <w:rubyBase>
            <w:r w:rsidR="00DB6ABA">
              <w:rPr>
                <w:rFonts w:ascii="ＭＳ ゴシック" w:eastAsia="ＭＳ ゴシック" w:hAnsi="ＭＳ ゴシック"/>
                <w:sz w:val="24"/>
              </w:rPr>
              <w:t>令和</w:t>
            </w:r>
          </w:rubyBase>
        </w:ruby>
      </w:r>
      <w:r>
        <w:rPr>
          <w:rFonts w:ascii="Arial Narrow" w:eastAsia="ＭＳ ゴシック" w:hAnsi="Arial Narrow" w:hint="eastAsia"/>
          <w:sz w:val="18"/>
          <w:szCs w:val="18"/>
        </w:rPr>
        <w:t>A</w:t>
      </w:r>
      <w:r w:rsidRPr="003A6268">
        <w:rPr>
          <w:rFonts w:ascii="Arial Narrow" w:eastAsia="ＭＳ ゴシック" w:hAnsi="Arial Narrow"/>
          <w:sz w:val="18"/>
          <w:szCs w:val="18"/>
        </w:rPr>
        <w:t>no Heisei</w:t>
      </w:r>
      <w:r w:rsidR="000D7A18">
        <w:rPr>
          <w:rFonts w:ascii="Arial Narrow" w:eastAsia="ＭＳ ゴシック" w:hAnsi="Arial Narrow"/>
          <w:sz w:val="18"/>
          <w:szCs w:val="18"/>
        </w:rPr>
        <w:t xml:space="preserve"> </w:t>
      </w:r>
      <w:r w:rsidR="000D7A18">
        <w:rPr>
          <w:rFonts w:ascii="Arial Narrow" w:eastAsia="ＭＳ ゴシック" w:hAnsi="Arial Narrow" w:hint="eastAsia"/>
          <w:sz w:val="18"/>
          <w:szCs w:val="18"/>
        </w:rPr>
        <w:t>/</w:t>
      </w:r>
      <w:r w:rsidR="000D7A18">
        <w:rPr>
          <w:rFonts w:ascii="Arial Narrow" w:eastAsia="ＭＳ ゴシック" w:hAnsi="Arial Narrow"/>
          <w:sz w:val="18"/>
          <w:szCs w:val="18"/>
        </w:rPr>
        <w:t xml:space="preserve"> Reiwa</w:t>
      </w:r>
      <w:r w:rsidR="00A475A8" w:rsidRPr="00A475A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B6AB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sz w:val="12"/>
              </w:rPr>
              <w:t>ねんど</w:t>
            </w:r>
          </w:rt>
          <w:rubyBase>
            <w:r w:rsidR="00DB6ABA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="00DB6ABA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ABA" w:rsidRPr="00DB6ABA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DB6ABA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Pr="003A6268">
        <w:rPr>
          <w:rFonts w:ascii="Arial Narrow" w:eastAsia="ＭＳ ゴシック" w:hAnsi="Arial Narrow"/>
          <w:sz w:val="18"/>
          <w:szCs w:val="18"/>
        </w:rPr>
        <w:t xml:space="preserve">Ingresso escolar </w:t>
      </w:r>
      <w:r w:rsidR="00915F74">
        <w:rPr>
          <w:rFonts w:ascii="Arial Narrow" w:eastAsia="ＭＳ ゴシック" w:hAnsi="Arial Narrow" w:hint="eastAsia"/>
          <w:sz w:val="18"/>
          <w:szCs w:val="18"/>
        </w:rPr>
        <w:t xml:space="preserve">do ano letivo </w:t>
      </w:r>
      <w:r>
        <w:rPr>
          <w:rFonts w:ascii="Arial Narrow" w:eastAsia="ＭＳ ゴシック" w:hAnsi="Arial Narrow" w:hint="eastAsia"/>
          <w:sz w:val="18"/>
          <w:szCs w:val="18"/>
        </w:rPr>
        <w:t xml:space="preserve"> </w:t>
      </w:r>
    </w:p>
    <w:tbl>
      <w:tblPr>
        <w:tblW w:w="10327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017"/>
        <w:gridCol w:w="4772"/>
      </w:tblGrid>
      <w:tr w:rsidR="00063269" w:rsidRPr="00E85A7B" w14:paraId="39C95A27" w14:textId="77777777" w:rsidTr="00063269">
        <w:trPr>
          <w:trHeight w:val="311"/>
        </w:trPr>
        <w:tc>
          <w:tcPr>
            <w:tcW w:w="1538" w:type="dxa"/>
            <w:tcBorders>
              <w:bottom w:val="dashed" w:sz="4" w:space="0" w:color="auto"/>
            </w:tcBorders>
          </w:tcPr>
          <w:p w14:paraId="49AF1A35" w14:textId="77777777" w:rsidR="00063269" w:rsidRDefault="00063269" w:rsidP="0006326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14:paraId="5D8D4CE7" w14:textId="77777777" w:rsidR="00063269" w:rsidRPr="00D23DB4" w:rsidRDefault="00063269" w:rsidP="00063269">
            <w:pPr>
              <w:spacing w:line="200" w:lineRule="exact"/>
              <w:jc w:val="center"/>
              <w:rPr>
                <w:rFonts w:ascii="Arial Narrow" w:eastAsia="ＭＳ ゴシック" w:hAnsi="Arial Narrow"/>
                <w:sz w:val="16"/>
                <w:szCs w:val="16"/>
              </w:rPr>
            </w:pPr>
            <w:r w:rsidRPr="00D23DB4">
              <w:rPr>
                <w:rFonts w:ascii="Arial Narrow" w:eastAsia="ＭＳ ゴシック" w:hAnsi="Arial Narrow"/>
                <w:sz w:val="16"/>
                <w:szCs w:val="16"/>
              </w:rPr>
              <w:t>Escrever a leitura do nome em “katakana”</w:t>
            </w:r>
          </w:p>
        </w:tc>
        <w:tc>
          <w:tcPr>
            <w:tcW w:w="4017" w:type="dxa"/>
            <w:tcBorders>
              <w:bottom w:val="dashed" w:sz="4" w:space="0" w:color="auto"/>
            </w:tcBorders>
          </w:tcPr>
          <w:p w14:paraId="10CC181B" w14:textId="77777777" w:rsidR="00063269" w:rsidRDefault="00063269" w:rsidP="0006326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0C583A7" w14:textId="77777777" w:rsidR="00063269" w:rsidRPr="00E85A7B" w:rsidRDefault="00063269" w:rsidP="0006326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772" w:type="dxa"/>
            <w:tcBorders>
              <w:bottom w:val="dashed" w:sz="4" w:space="0" w:color="auto"/>
            </w:tcBorders>
            <w:vAlign w:val="bottom"/>
          </w:tcPr>
          <w:p w14:paraId="345847DB" w14:textId="77777777" w:rsidR="00063269" w:rsidRPr="007D2CD1" w:rsidRDefault="00063269" w:rsidP="00693AF2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3269" w:rsidRPr="00013860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ねん</w:t>
                  </w:r>
                </w:rt>
                <w:rubyBase>
                  <w:r w:rsidR="00063269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="00693AF2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1</w:t>
            </w:r>
            <w:r w:rsidR="00693AF2"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693AF2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 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3269" w:rsidRPr="00013860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くみ</w:t>
                  </w:r>
                </w:rt>
                <w:rubyBase>
                  <w:r w:rsidR="00063269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 xml:space="preserve"> </w:t>
            </w:r>
            <w:r w:rsidR="00693AF2">
              <w:rPr>
                <w:rFonts w:ascii="Arial Narrow" w:hAnsi="Arial Narrow"/>
                <w:sz w:val="18"/>
                <w:szCs w:val="18"/>
              </w:rPr>
              <w:t>t</w:t>
            </w:r>
            <w:r w:rsidR="00693AF2" w:rsidRPr="00030DDF">
              <w:rPr>
                <w:rFonts w:ascii="Arial Narrow" w:eastAsia="ＭＳ ゴシック" w:hAnsi="Arial Narrow"/>
                <w:sz w:val="16"/>
                <w:szCs w:val="16"/>
              </w:rPr>
              <w:t>urma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63269" w:rsidRPr="00013860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ばん</w:t>
                  </w:r>
                </w:rt>
                <w:rubyBase>
                  <w:r w:rsidR="00063269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番</w:t>
                  </w:r>
                </w:rubyBase>
              </w:ruby>
            </w:r>
            <w:r w:rsidR="00693AF2" w:rsidRPr="00030DDF">
              <w:rPr>
                <w:rFonts w:ascii="Arial Narrow" w:hAnsi="Arial Narrow"/>
                <w:sz w:val="16"/>
                <w:szCs w:val="16"/>
                <w:lang w:val="es-MX"/>
              </w:rPr>
              <w:t xml:space="preserve"> </w:t>
            </w:r>
            <w:r w:rsidR="00693AF2">
              <w:rPr>
                <w:rFonts w:ascii="Arial Narrow" w:hAnsi="Arial Narrow"/>
                <w:sz w:val="16"/>
                <w:szCs w:val="16"/>
                <w:lang w:val="es-MX"/>
              </w:rPr>
              <w:t>N</w:t>
            </w:r>
            <w:r w:rsidR="00693AF2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</w:p>
        </w:tc>
      </w:tr>
      <w:tr w:rsidR="00063269" w:rsidRPr="00E85A7B" w14:paraId="76C8C78A" w14:textId="77777777" w:rsidTr="00063269">
        <w:trPr>
          <w:trHeight w:val="653"/>
        </w:trPr>
        <w:tc>
          <w:tcPr>
            <w:tcW w:w="1538" w:type="dxa"/>
            <w:vMerge w:val="restart"/>
            <w:tcBorders>
              <w:top w:val="dashed" w:sz="4" w:space="0" w:color="auto"/>
            </w:tcBorders>
            <w:vAlign w:val="center"/>
          </w:tcPr>
          <w:p w14:paraId="7C9454FB" w14:textId="77777777" w:rsidR="00063269" w:rsidRPr="0067048C" w:rsidRDefault="00DE6348" w:rsidP="00063269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6348" w:rsidRPr="00DE6348">
                    <w:rPr>
                      <w:rFonts w:ascii="ＭＳ ゴシック" w:eastAsia="ＭＳ ゴシック" w:hAnsi="ＭＳ ゴシック"/>
                      <w:sz w:val="12"/>
                    </w:rPr>
                    <w:t>せいと</w:t>
                  </w:r>
                </w:rt>
                <w:rubyBase>
                  <w:r w:rsidR="00DE6348">
                    <w:rPr>
                      <w:rFonts w:ascii="ＭＳ ゴシック" w:eastAsia="ＭＳ ゴシック" w:hAnsi="ＭＳ ゴシック"/>
                      <w:sz w:val="24"/>
                    </w:rPr>
                    <w:t>生徒</w:t>
                  </w:r>
                </w:rubyBase>
              </w:ruby>
            </w:r>
            <w:r w:rsidR="00063269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3269" w:rsidRPr="00DB6ABA">
                    <w:rPr>
                      <w:rFonts w:ascii="ＭＳ ゴシック" w:eastAsia="ＭＳ ゴシック" w:hAnsi="ＭＳ ゴシック"/>
                      <w:sz w:val="12"/>
                    </w:rPr>
                    <w:t>なまえ</w:t>
                  </w:r>
                </w:rt>
                <w:rubyBase>
                  <w:r w:rsidR="00063269">
                    <w:rPr>
                      <w:rFonts w:ascii="ＭＳ ゴシック" w:eastAsia="ＭＳ ゴシック" w:hAnsi="ＭＳ ゴシック"/>
                      <w:sz w:val="24"/>
                    </w:rPr>
                    <w:t>名前</w:t>
                  </w:r>
                </w:rubyBase>
              </w:ruby>
            </w:r>
          </w:p>
          <w:p w14:paraId="618D1C5D" w14:textId="77777777" w:rsidR="00063269" w:rsidRPr="0067048C" w:rsidRDefault="00063269" w:rsidP="00063269">
            <w:pPr>
              <w:jc w:val="center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da criança</w:t>
            </w:r>
          </w:p>
        </w:tc>
        <w:tc>
          <w:tcPr>
            <w:tcW w:w="4017" w:type="dxa"/>
            <w:vMerge w:val="restart"/>
            <w:tcBorders>
              <w:top w:val="dashed" w:sz="4" w:space="0" w:color="auto"/>
            </w:tcBorders>
          </w:tcPr>
          <w:p w14:paraId="7D860D4C" w14:textId="77777777" w:rsidR="00063269" w:rsidRPr="00E85A7B" w:rsidRDefault="00063269" w:rsidP="0006326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3269" w:rsidRPr="00DB6ABA">
                    <w:rPr>
                      <w:rFonts w:ascii="ＭＳ ゴシック" w:eastAsia="ＭＳ ゴシック" w:hAnsi="ＭＳ ゴシック"/>
                      <w:sz w:val="12"/>
                    </w:rPr>
                    <w:t>おとこ</w:t>
                  </w:r>
                </w:rt>
                <w:rubyBase>
                  <w:r w:rsidR="00063269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M</w:t>
            </w:r>
          </w:p>
          <w:p w14:paraId="1AB923EF" w14:textId="77777777" w:rsidR="00063269" w:rsidRPr="00E85A7B" w:rsidRDefault="00063269" w:rsidP="00063269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3269" w:rsidRPr="00DB6ABA">
                    <w:rPr>
                      <w:rFonts w:ascii="ＭＳ ゴシック" w:eastAsia="ＭＳ ゴシック" w:hAnsi="ＭＳ ゴシック"/>
                      <w:sz w:val="12"/>
                    </w:rPr>
                    <w:t>おんな</w:t>
                  </w:r>
                </w:rt>
                <w:rubyBase>
                  <w:r w:rsidR="00063269">
                    <w:rPr>
                      <w:rFonts w:ascii="ＭＳ ゴシック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F</w:t>
            </w:r>
          </w:p>
        </w:tc>
        <w:tc>
          <w:tcPr>
            <w:tcW w:w="4772" w:type="dxa"/>
            <w:tcBorders>
              <w:top w:val="dashed" w:sz="4" w:space="0" w:color="auto"/>
            </w:tcBorders>
          </w:tcPr>
          <w:p w14:paraId="4BA43D19" w14:textId="77777777" w:rsidR="00063269" w:rsidRPr="007D2CD1" w:rsidRDefault="00063269" w:rsidP="00F63817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２年</w:t>
            </w:r>
            <w:r w:rsidR="00693AF2">
              <w:rPr>
                <w:rFonts w:ascii="Arial Narrow" w:hAnsi="Arial Narrow"/>
                <w:sz w:val="16"/>
                <w:szCs w:val="16"/>
                <w:lang w:val="pt-BR"/>
              </w:rPr>
              <w:t>2</w:t>
            </w:r>
            <w:r w:rsidR="00693AF2"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="00693AF2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 組</w:t>
            </w:r>
            <w:r w:rsidR="00693AF2">
              <w:rPr>
                <w:rFonts w:ascii="Arial Narrow" w:hAnsi="Arial Narrow"/>
                <w:sz w:val="18"/>
                <w:szCs w:val="18"/>
              </w:rPr>
              <w:t>t</w:t>
            </w:r>
            <w:r w:rsidR="00693AF2" w:rsidRPr="00030DDF">
              <w:rPr>
                <w:rFonts w:ascii="Arial Narrow" w:eastAsia="ＭＳ ゴシック" w:hAnsi="Arial Narrow"/>
                <w:sz w:val="16"/>
                <w:szCs w:val="16"/>
              </w:rPr>
              <w:t>urma</w:t>
            </w:r>
            <w:r w:rsidRPr="007D2CD1">
              <w:rPr>
                <w:rFonts w:ascii="Arial Narrow" w:eastAsia="ＭＳ ゴシック" w:hAnsi="ＭＳ ゴシック"/>
                <w:sz w:val="18"/>
                <w:szCs w:val="18"/>
              </w:rPr>
              <w:t xml:space="preserve">　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="00F63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</w:t>
            </w:r>
            <w:r w:rsidR="00F63817">
              <w:rPr>
                <w:rFonts w:ascii="Arial Narrow" w:hAnsi="Arial Narrow"/>
                <w:sz w:val="16"/>
                <w:szCs w:val="16"/>
                <w:lang w:val="es-MX"/>
              </w:rPr>
              <w:t>N</w:t>
            </w:r>
            <w:r w:rsidR="00F63817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</w:p>
        </w:tc>
      </w:tr>
      <w:tr w:rsidR="00063269" w:rsidRPr="00E85A7B" w14:paraId="132616F0" w14:textId="77777777" w:rsidTr="00063269">
        <w:trPr>
          <w:trHeight w:val="422"/>
        </w:trPr>
        <w:tc>
          <w:tcPr>
            <w:tcW w:w="1538" w:type="dxa"/>
            <w:vMerge/>
          </w:tcPr>
          <w:p w14:paraId="0F9BE2B6" w14:textId="77777777" w:rsidR="00063269" w:rsidRPr="00E85A7B" w:rsidRDefault="00063269" w:rsidP="0006326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017" w:type="dxa"/>
            <w:vMerge/>
          </w:tcPr>
          <w:p w14:paraId="6A55110B" w14:textId="77777777" w:rsidR="00063269" w:rsidRPr="00E85A7B" w:rsidRDefault="00063269" w:rsidP="0006326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772" w:type="dxa"/>
          </w:tcPr>
          <w:p w14:paraId="5C7BC449" w14:textId="77777777" w:rsidR="00063269" w:rsidRPr="007D2CD1" w:rsidRDefault="00063269" w:rsidP="00F63817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３年</w:t>
            </w:r>
            <w:r w:rsidRPr="007D2CD1">
              <w:rPr>
                <w:rFonts w:ascii="Arial Narrow" w:hAnsi="Arial Narrow" w:hint="eastAsia"/>
                <w:sz w:val="18"/>
                <w:szCs w:val="18"/>
              </w:rPr>
              <w:t>3</w:t>
            </w:r>
            <w:r w:rsidR="00F63817" w:rsidRPr="00030DDF">
              <w:rPr>
                <w:rFonts w:ascii="Arial Narrow" w:hAnsi="Arial Narrow"/>
                <w:sz w:val="16"/>
                <w:szCs w:val="16"/>
                <w:lang w:val="pt-BR"/>
              </w:rPr>
              <w:t xml:space="preserve"> ª</w:t>
            </w:r>
            <w:r w:rsidR="00F63817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</w:t>
            </w:r>
            <w:r w:rsidR="00F63817">
              <w:rPr>
                <w:rFonts w:ascii="Arial Narrow" w:hAnsi="Arial Narrow" w:hint="eastAsia"/>
                <w:sz w:val="16"/>
                <w:szCs w:val="16"/>
                <w:lang w:val="pt-BR"/>
              </w:rPr>
              <w:t>.</w:t>
            </w:r>
            <w:r w:rsidR="00F63817"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série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 　組</w:t>
            </w:r>
            <w:r w:rsidR="00F63817">
              <w:rPr>
                <w:rFonts w:ascii="Arial Narrow" w:hAnsi="Arial Narrow"/>
                <w:sz w:val="18"/>
                <w:szCs w:val="18"/>
              </w:rPr>
              <w:t>t</w:t>
            </w:r>
            <w:r w:rsidR="00F63817" w:rsidRPr="00030DDF">
              <w:rPr>
                <w:rFonts w:ascii="Arial Narrow" w:eastAsia="ＭＳ ゴシック" w:hAnsi="Arial Narrow"/>
                <w:sz w:val="16"/>
                <w:szCs w:val="16"/>
              </w:rPr>
              <w:t>urma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F6381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7D2C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</w:t>
            </w:r>
            <w:r w:rsidR="00F63817">
              <w:rPr>
                <w:rFonts w:ascii="Arial Narrow" w:hAnsi="Arial Narrow"/>
                <w:sz w:val="16"/>
                <w:szCs w:val="16"/>
                <w:lang w:val="es-MX"/>
              </w:rPr>
              <w:t>N</w:t>
            </w:r>
            <w:r w:rsidR="00F63817" w:rsidRPr="00030DDF">
              <w:rPr>
                <w:rFonts w:ascii="Arial Narrow" w:hAnsi="Arial Narrow"/>
                <w:sz w:val="16"/>
                <w:szCs w:val="16"/>
                <w:lang w:val="es-MX"/>
              </w:rPr>
              <w:t>º.</w:t>
            </w:r>
          </w:p>
        </w:tc>
      </w:tr>
    </w:tbl>
    <w:p w14:paraId="374AB6AD" w14:textId="77777777" w:rsidR="00A475A8" w:rsidRPr="007E3451" w:rsidRDefault="002A1C6F" w:rsidP="002A1C6F">
      <w:pPr>
        <w:rPr>
          <w:rFonts w:ascii="Arial Narrow" w:eastAsia="ＭＳ ゴシック" w:hAnsi="Arial Narrow" w:hint="eastAsia"/>
          <w:sz w:val="18"/>
          <w:szCs w:val="18"/>
        </w:rPr>
      </w:pPr>
      <w:r w:rsidRPr="002A1C6F">
        <w:rPr>
          <w:rFonts w:ascii="ＭＳ ゴシック" w:eastAsia="ＭＳ ゴシック" w:hAnsi="ＭＳ ゴシック" w:hint="eastAsia"/>
          <w:b/>
          <w:sz w:val="24"/>
        </w:rPr>
        <w:t>当てはまるところに○または数字を記入してください</w:t>
      </w:r>
      <w:r w:rsidR="007E345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7E3451" w:rsidRPr="007E3451">
        <w:rPr>
          <w:rFonts w:ascii="Arial Narrow" w:eastAsia="ＭＳ ゴシック" w:hAnsi="Arial Narrow"/>
          <w:sz w:val="18"/>
          <w:szCs w:val="18"/>
        </w:rPr>
        <w:t>Circule</w:t>
      </w:r>
      <w:r w:rsidR="007E3451" w:rsidRPr="007E3451">
        <w:rPr>
          <w:rFonts w:ascii="Arial Narrow" w:eastAsia="ＭＳ ゴシック" w:hAnsi="Arial Narrow" w:hint="eastAsia"/>
          <w:sz w:val="18"/>
          <w:szCs w:val="18"/>
        </w:rPr>
        <w:t xml:space="preserve"> o item correspondente ou escreva o </w:t>
      </w:r>
      <w:r w:rsidR="007E3451">
        <w:rPr>
          <w:rFonts w:ascii="Arial Narrow" w:eastAsia="ＭＳ ゴシック" w:hAnsi="Arial Narrow" w:hint="eastAsia"/>
          <w:sz w:val="18"/>
          <w:szCs w:val="18"/>
        </w:rPr>
        <w:t>nú</w:t>
      </w:r>
      <w:r w:rsidR="007E3451" w:rsidRPr="007E3451">
        <w:rPr>
          <w:rFonts w:ascii="Arial Narrow" w:eastAsia="ＭＳ ゴシック" w:hAnsi="Arial Narrow" w:hint="eastAsia"/>
          <w:sz w:val="18"/>
          <w:szCs w:val="18"/>
        </w:rPr>
        <w:t>mero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852"/>
        <w:gridCol w:w="2694"/>
        <w:gridCol w:w="849"/>
        <w:gridCol w:w="1702"/>
        <w:gridCol w:w="1418"/>
        <w:gridCol w:w="1559"/>
        <w:gridCol w:w="76"/>
      </w:tblGrid>
      <w:tr w:rsidR="00A20CD6" w:rsidRPr="00DB6ABA" w14:paraId="1E092F9E" w14:textId="77777777">
        <w:trPr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484EDB3F" w14:textId="77777777" w:rsidR="00641D73" w:rsidRPr="00641D73" w:rsidRDefault="00DB6ABA" w:rsidP="00063269">
            <w:pPr>
              <w:snapToGrid w:val="0"/>
              <w:spacing w:line="28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きおうしょう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既往症</w:t>
                  </w:r>
                </w:rubyBase>
              </w:ruby>
            </w:r>
            <w:r w:rsidR="00641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E298A" w:rsidRPr="008E298A">
              <w:rPr>
                <w:rFonts w:ascii="Arial Narrow" w:eastAsia="ＭＳ ゴシック" w:hAnsi="Arial Narrow"/>
                <w:szCs w:val="21"/>
              </w:rPr>
              <w:t>Antecedentes médicos (História clínica)</w:t>
            </w:r>
            <w:r w:rsidR="00641D73" w:rsidRPr="00360F8F">
              <w:rPr>
                <w:rFonts w:ascii="Arial Narrow" w:eastAsia="ＭＳ ゴシック" w:hAnsi="Arial Narrow"/>
                <w:szCs w:val="21"/>
              </w:rPr>
              <w:t xml:space="preserve"> </w:t>
            </w:r>
          </w:p>
        </w:tc>
        <w:tc>
          <w:tcPr>
            <w:tcW w:w="5042" w:type="dxa"/>
            <w:gridSpan w:val="4"/>
            <w:vMerge w:val="restart"/>
            <w:vAlign w:val="center"/>
          </w:tcPr>
          <w:p w14:paraId="143DD5E8" w14:textId="77777777" w:rsidR="00DB6ABA" w:rsidRDefault="00DB6ABA" w:rsidP="00762E6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じんぞう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腎臓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doen</w:t>
            </w:r>
            <w:r w:rsidR="007B0735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ç</w:t>
            </w:r>
            <w:r w:rsidR="008A1ADC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</w:t>
            </w:r>
            <w:r w:rsidR="007B0735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renal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</w:p>
          <w:p w14:paraId="2343ECD7" w14:textId="77777777" w:rsidR="00A20CD6" w:rsidRPr="0067048C" w:rsidRDefault="00A20CD6" w:rsidP="00762E62">
            <w:pPr>
              <w:snapToGrid w:val="0"/>
              <w:spacing w:line="360" w:lineRule="auto"/>
              <w:ind w:left="360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8A1ADC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8A1ADC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da doença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089A" w:rsidRPr="003E3666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3E366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3E3666" w:rsidRPr="003E3666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8A1ADC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  <w:r w:rsidR="008A1ADC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anos</w:t>
            </w:r>
          </w:p>
          <w:p w14:paraId="7FE1B97C" w14:textId="77777777" w:rsidR="00DB6ABA" w:rsidRPr="00DB6ABA" w:rsidRDefault="00DB6ABA" w:rsidP="00762E6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しんぞう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心臓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doen</w:t>
            </w:r>
            <w:r w:rsidR="007B0735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ç</w:t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 card</w:t>
            </w:r>
            <w:r w:rsidR="007B0735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í</w:t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aca</w:t>
            </w:r>
          </w:p>
          <w:p w14:paraId="1195D1E5" w14:textId="77777777" w:rsidR="00A20CD6" w:rsidRPr="0067048C" w:rsidRDefault="007B0735" w:rsidP="00762E62">
            <w:pPr>
              <w:snapToGrid w:val="0"/>
              <w:spacing w:line="360" w:lineRule="auto"/>
              <w:ind w:left="360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da doença</w:t>
            </w:r>
            <w:r w:rsidR="0029089A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156E8" w:rsidRPr="00693AF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3E366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･･　歳</w:t>
            </w:r>
            <w:r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anos</w:t>
            </w:r>
          </w:p>
          <w:p w14:paraId="3BA1FDCE" w14:textId="77777777" w:rsidR="007E4C41" w:rsidRPr="0067048C" w:rsidRDefault="00DB6ABA" w:rsidP="00762E6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川崎病</w:t>
                  </w:r>
                </w:rubyBase>
              </w:ruby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doença de Kawasaki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7B0735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anos</w:t>
            </w:r>
          </w:p>
          <w:p w14:paraId="5092A9D7" w14:textId="77777777" w:rsidR="00A20CD6" w:rsidRPr="00E85A7B" w:rsidRDefault="00DB6ABA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(はしか)</w:t>
            </w:r>
            <w:r w:rsidR="007B0735" w:rsidRPr="007B0735">
              <w:rPr>
                <w:rFonts w:ascii="Arial Narrow" w:eastAsia="ＭＳ ゴシック" w:hAnsi="Arial Narrow"/>
                <w:sz w:val="16"/>
                <w:szCs w:val="16"/>
              </w:rPr>
              <w:t>sarampo</w:t>
            </w:r>
            <w:r w:rsidR="007E4C41" w:rsidRPr="007B073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B073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29089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258A8D6D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DB6ABA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流行性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じかせんえん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Pr="007C0B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(おたふくかぜ)</w:t>
            </w:r>
            <w:r w:rsidR="007C0B0A" w:rsidRPr="007C0B0A">
              <w:rPr>
                <w:rFonts w:ascii="Arial Narrow" w:eastAsia="ＭＳ ゴシック" w:hAnsi="Arial Narrow"/>
                <w:sz w:val="16"/>
                <w:szCs w:val="16"/>
              </w:rPr>
              <w:t xml:space="preserve"> parotidite</w:t>
            </w:r>
            <w:r w:rsidR="007C0B0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</w:t>
            </w:r>
            <w:r w:rsidR="007B0735" w:rsidRPr="007B0735">
              <w:rPr>
                <w:rFonts w:ascii="Arial Narrow" w:eastAsia="ＭＳ ゴシック" w:hAnsi="Arial Narrow"/>
                <w:sz w:val="16"/>
                <w:szCs w:val="16"/>
              </w:rPr>
              <w:t>caxumba</w:t>
            </w:r>
            <w:r w:rsidR="007C0B0A">
              <w:rPr>
                <w:rFonts w:ascii="Arial Narrow" w:eastAsia="ＭＳ ゴシック" w:hAnsi="Arial Narrow" w:hint="eastAsia"/>
                <w:sz w:val="16"/>
                <w:szCs w:val="16"/>
              </w:rPr>
              <w:t>)</w:t>
            </w:r>
            <w:r w:rsidR="004C16FF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7B073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</w:p>
          <w:p w14:paraId="4F604CCA" w14:textId="77777777" w:rsidR="00A20CD6" w:rsidRPr="00E85A7B" w:rsidRDefault="007B0735" w:rsidP="00762E62">
            <w:pPr>
              <w:snapToGrid w:val="0"/>
              <w:spacing w:line="360" w:lineRule="auto"/>
              <w:ind w:firstLineChars="1900" w:firstLine="383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3C6EB215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すいとう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水痘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(みずぼうそう)</w:t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varicela</w:t>
            </w:r>
            <w:r w:rsidR="007C0B0A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(catapora)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    　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7DB29B27" w14:textId="77777777" w:rsidR="007E4C41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="00CD050B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rubéola</w:t>
            </w:r>
            <w:r w:rsidR="00CD050B" w:rsidRPr="00A967D4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="004C16F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47F72AF7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ひゃくにち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百日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ぜき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咳</w:t>
                  </w:r>
                </w:rubyBase>
              </w:ruby>
            </w:r>
            <w:r w:rsidR="00A967D4" w:rsidRPr="00A967D4">
              <w:rPr>
                <w:rFonts w:ascii="Arial Narrow" w:eastAsia="ＭＳ ゴシック" w:hAnsi="Arial Narrow"/>
                <w:sz w:val="16"/>
                <w:szCs w:val="16"/>
              </w:rPr>
              <w:t>coqueluche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　　　 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7E4C4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7038330C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⑨ひきつけ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convulsão</w:t>
            </w:r>
          </w:p>
          <w:p w14:paraId="370B5416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さいご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最後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にひきつけたのは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  <w:r w:rsidR="002B361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a 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última convulsão</w:t>
            </w:r>
            <w:r w:rsidR="002B361E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foi aos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)  </w:t>
            </w:r>
            <w:r w:rsidR="00A967D4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  <w:r w:rsidR="0048081C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EE7A8C">
              <w:rPr>
                <w:rFonts w:ascii="Arial Narrow" w:eastAsia="ＭＳ ゴシック" w:hAnsi="Arial Narrow" w:hint="eastAsia"/>
                <w:sz w:val="16"/>
                <w:szCs w:val="16"/>
              </w:rPr>
              <w:t>causa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：　　　　　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8A5AC3B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⑩ぜん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asma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EE7A8C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  <w:r w:rsidR="00EE7A8C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げんいん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原因</w:t>
                  </w:r>
                </w:rubyBase>
              </w:ruby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causa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: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 xml:space="preserve">　    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</w:p>
          <w:p w14:paraId="16CD1DEA" w14:textId="77777777" w:rsidR="00A20CD6" w:rsidRPr="00E85A7B" w:rsidRDefault="00EE7A8C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⑪アトピー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性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ひふえん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皮膚炎</w:t>
                  </w:r>
                </w:rubyBase>
              </w:ruby>
            </w:r>
            <w:r w:rsidRPr="00EE7A8C">
              <w:rPr>
                <w:rFonts w:ascii="Arial Narrow" w:eastAsia="ＭＳ ゴシック" w:hAnsi="Arial Narrow"/>
                <w:sz w:val="16"/>
                <w:szCs w:val="16"/>
              </w:rPr>
              <w:t>dermatite atópica</w:t>
            </w:r>
            <w:r w:rsidR="009B25A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(atopia)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E3C9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･･　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5601629D" w14:textId="77777777" w:rsidR="003E3666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おお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大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きなけが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>ferimento</w:t>
            </w:r>
            <w:r w:rsidR="009F262B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="00EE7A8C" w:rsidRPr="00EE7A8C">
              <w:rPr>
                <w:rFonts w:ascii="Arial Narrow" w:eastAsia="ＭＳ ゴシック" w:hAnsi="Arial Narrow"/>
                <w:sz w:val="16"/>
                <w:szCs w:val="16"/>
              </w:rPr>
              <w:t xml:space="preserve"> grave</w:t>
            </w:r>
            <w:r w:rsidR="009F262B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</w:p>
          <w:p w14:paraId="0E30FB41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EE7A8C" w:rsidRPr="008A1ADC">
              <w:rPr>
                <w:rFonts w:ascii="Arial Narrow" w:eastAsia="ＭＳ ゴシック" w:hAnsi="Arial Narrow"/>
                <w:sz w:val="16"/>
                <w:szCs w:val="16"/>
              </w:rPr>
              <w:t>nome da doença</w:t>
            </w:r>
            <w:r w:rsidR="003E3666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　　　　　　　　　　　　　　</w:t>
            </w:r>
            <w:r w:rsidR="009F262B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E7A8C">
              <w:rPr>
                <w:rFonts w:ascii="ＭＳ ゴシック" w:eastAsia="ＭＳ ゴシック" w:hAnsi="ＭＳ ゴシック" w:hint="eastAsia"/>
                <w:szCs w:val="21"/>
              </w:rPr>
              <w:t>･･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08239467" w14:textId="77777777" w:rsidR="003E3666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⑬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704F75" w:rsidRPr="00704F75">
              <w:rPr>
                <w:rFonts w:ascii="Arial Narrow" w:eastAsia="ＭＳ ゴシック" w:hAnsi="Arial Narrow"/>
                <w:sz w:val="16"/>
                <w:szCs w:val="16"/>
              </w:rPr>
              <w:t>doença</w:t>
            </w:r>
            <w:r w:rsidR="007740E0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  <w:r w:rsidR="00704F75" w:rsidRPr="00704F75">
              <w:rPr>
                <w:rFonts w:ascii="Arial Narrow" w:eastAsia="ＭＳ ゴシック" w:hAnsi="Arial Narrow"/>
                <w:sz w:val="16"/>
                <w:szCs w:val="16"/>
              </w:rPr>
              <w:t xml:space="preserve"> oftalmológica</w:t>
            </w:r>
            <w:r w:rsidR="007740E0">
              <w:rPr>
                <w:rFonts w:ascii="Arial Narrow" w:eastAsia="ＭＳ ゴシック" w:hAnsi="Arial Narrow" w:hint="eastAsia"/>
                <w:sz w:val="16"/>
                <w:szCs w:val="16"/>
              </w:rPr>
              <w:t>s</w:t>
            </w:r>
          </w:p>
          <w:p w14:paraId="5800F833" w14:textId="77777777" w:rsidR="00A20CD6" w:rsidRPr="00E85A7B" w:rsidRDefault="00A20CD6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(病名</w:t>
            </w:r>
            <w:r w:rsidR="00704F75" w:rsidRPr="008A1ADC">
              <w:rPr>
                <w:rFonts w:ascii="Arial Narrow" w:eastAsia="ＭＳ ゴシック" w:hAnsi="Arial Narrow"/>
                <w:sz w:val="16"/>
                <w:szCs w:val="16"/>
              </w:rPr>
              <w:t>nome da doença</w:t>
            </w:r>
            <w:r w:rsidR="00704F7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="003E3666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　　　　　　　　　　　　　　　</w:t>
            </w:r>
            <w:r w:rsidR="00704F75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7740E0">
              <w:rPr>
                <w:rFonts w:ascii="ＭＳ ゴシック" w:eastAsia="ＭＳ ゴシック" w:hAnsi="ＭＳ ゴシック" w:hint="eastAsia"/>
                <w:szCs w:val="21"/>
              </w:rPr>
              <w:t xml:space="preserve">･･ 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  <w:p w14:paraId="383EB2FD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⑭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じびか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耳鼻科</w:t>
                  </w:r>
                </w:rubyBase>
              </w:ruby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しっかん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疾患</w:t>
                  </w:r>
                </w:rubyBase>
              </w:ruby>
            </w:r>
            <w:r w:rsidR="003415DB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doença</w:t>
            </w:r>
            <w:r w:rsidR="003415DB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</w:t>
            </w:r>
            <w:r w:rsidR="00915F74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de </w:t>
            </w:r>
            <w:r w:rsidR="004F5A27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ouvido, nariz e garganta</w:t>
            </w:r>
          </w:p>
          <w:p w14:paraId="5865746B" w14:textId="77777777" w:rsidR="00A20CD6" w:rsidRPr="0067048C" w:rsidRDefault="004F5A27" w:rsidP="00762E62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04F7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da doença</w:t>
            </w:r>
            <w:r w:rsidR="003415D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5F74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　　　　　 </w:t>
            </w:r>
            <w:r w:rsidR="00641D73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67048C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="00641D73" w:rsidRPr="00DB6ABA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A20CD6"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anos</w:t>
            </w:r>
          </w:p>
          <w:p w14:paraId="473004E9" w14:textId="77777777" w:rsidR="00DB6ABA" w:rsidRDefault="00A20CD6" w:rsidP="00762E62">
            <w:pPr>
              <w:snapToGrid w:val="0"/>
              <w:spacing w:line="360" w:lineRule="auto"/>
              <w:rPr>
                <w:rFonts w:ascii="Arial Narrow" w:eastAsia="ＭＳ ゴシック" w:hAnsi="Arial Narrow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⑮その他</w:t>
            </w:r>
            <w:r w:rsidR="00704F75" w:rsidRPr="00704F75">
              <w:rPr>
                <w:rFonts w:ascii="Arial Narrow" w:eastAsia="ＭＳ ゴシック" w:hAnsi="Arial Narrow"/>
                <w:sz w:val="16"/>
                <w:szCs w:val="16"/>
              </w:rPr>
              <w:t>outras doenças</w:t>
            </w:r>
          </w:p>
          <w:p w14:paraId="183948E5" w14:textId="77777777" w:rsidR="00762E62" w:rsidRPr="003E3666" w:rsidRDefault="00A20CD6" w:rsidP="003E3666">
            <w:pPr>
              <w:snapToGrid w:val="0"/>
              <w:spacing w:line="360" w:lineRule="auto"/>
              <w:rPr>
                <w:rFonts w:ascii="Arial Narrow" w:eastAsia="ＭＳ ゴシック" w:hAnsi="Arial Narrow" w:hint="eastAsia"/>
                <w:sz w:val="16"/>
                <w:szCs w:val="16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B6ABA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DB6AB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びょうめい</w:t>
                  </w:r>
                </w:rt>
                <w:rubyBase>
                  <w:r w:rsidR="00DB6ABA">
                    <w:rPr>
                      <w:rFonts w:ascii="ＭＳ ゴシック" w:eastAsia="ＭＳ ゴシック" w:hAnsi="ＭＳ ゴシック"/>
                      <w:szCs w:val="21"/>
                    </w:rPr>
                    <w:t>病名</w:t>
                  </w:r>
                </w:rubyBase>
              </w:ruby>
            </w:r>
            <w:r w:rsidR="00704F75" w:rsidRPr="008A1ADC">
              <w:rPr>
                <w:rFonts w:ascii="Arial Narrow" w:eastAsia="ＭＳ ゴシック" w:hAnsi="Arial Narrow"/>
                <w:sz w:val="16"/>
                <w:szCs w:val="16"/>
              </w:rPr>
              <w:t>nome da doença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DB6AB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 xml:space="preserve">　)</w:t>
            </w:r>
            <w:r w:rsidR="00704F75">
              <w:rPr>
                <w:rFonts w:ascii="ＭＳ ゴシック" w:eastAsia="ＭＳ ゴシック" w:hAnsi="ＭＳ ゴシック" w:hint="eastAsia"/>
                <w:szCs w:val="21"/>
              </w:rPr>
              <w:t xml:space="preserve">･･　</w:t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7B0735" w:rsidRPr="008A1ADC">
              <w:rPr>
                <w:rFonts w:ascii="Arial Narrow" w:eastAsia="ＭＳ ゴシック" w:hAnsi="Arial Narrow"/>
                <w:sz w:val="16"/>
                <w:szCs w:val="16"/>
              </w:rPr>
              <w:t>anos</w:t>
            </w:r>
          </w:p>
        </w:tc>
        <w:tc>
          <w:tcPr>
            <w:tcW w:w="4755" w:type="dxa"/>
            <w:gridSpan w:val="4"/>
          </w:tcPr>
          <w:p w14:paraId="68AE4265" w14:textId="77777777" w:rsidR="00A20CD6" w:rsidRPr="0067048C" w:rsidRDefault="00A20CD6" w:rsidP="00E00B57">
            <w:pPr>
              <w:snapToGrid w:val="0"/>
              <w:spacing w:line="276" w:lineRule="auto"/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&lt;アレルギーなど</w:t>
            </w:r>
            <w:r w:rsidR="00DB6ABA" w:rsidRPr="00FD298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とくい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DB6ABA" w:rsidRPr="00FD298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たいしつ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だと</w:t>
            </w:r>
            <w:r w:rsidR="00DB6ABA" w:rsidRPr="00FD298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おも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われるものがありましたら、〇で</w:t>
            </w:r>
            <w:r w:rsidR="00DB6ABA" w:rsidRPr="00FD298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かこ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み、</w:t>
            </w:r>
            <w:r w:rsidR="00DB6ABA" w:rsidRPr="00FD298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しょうじょう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DB6ABA" w:rsidRPr="00FD298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ぐたいてき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DB6ABA" w:rsidRPr="00FD2985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きにゅう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  <w:r w:rsidR="00E46E50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</w:t>
            </w:r>
            <w:r w:rsidR="00E46E50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e tiver alergia ou predisposi</w:t>
            </w:r>
            <w:r w:rsidR="00E46E50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çã</w:t>
            </w:r>
            <w:r w:rsidR="00E46E50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</w:t>
            </w:r>
            <w:r w:rsidR="002F16A0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/tendência para essa </w:t>
            </w:r>
            <w:r w:rsidR="003A6268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reação</w:t>
            </w:r>
            <w:r w:rsidR="00AA44F1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(</w:t>
            </w:r>
            <w:r w:rsidR="00E46E50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idiossincrasia</w:t>
            </w:r>
            <w:r w:rsidR="00AA44F1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)</w:t>
            </w:r>
            <w:r w:rsidR="003A6268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,</w:t>
            </w:r>
            <w:r w:rsidR="00E46E50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</w:t>
            </w:r>
            <w:r w:rsidR="00E46E50" w:rsidRPr="0067048C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circular o item e escrever os sintomas com detalhes. </w:t>
            </w:r>
            <w:r w:rsidR="005D6C40" w:rsidRPr="0067048C">
              <w:rPr>
                <w:rFonts w:ascii="ＭＳ ゴシック" w:eastAsia="ＭＳ ゴシック" w:hAnsi="ＭＳ ゴシック" w:hint="eastAsia"/>
                <w:b/>
                <w:szCs w:val="21"/>
                <w:lang w:val="pt-BR"/>
              </w:rPr>
              <w:t>&gt;</w:t>
            </w:r>
          </w:p>
          <w:p w14:paraId="0036084B" w14:textId="77777777" w:rsidR="00DB6ABA" w:rsidRDefault="00A20CD6" w:rsidP="00E00B57">
            <w:pPr>
              <w:snapToGrid w:val="0"/>
              <w:spacing w:line="276" w:lineRule="auto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044EE6" w:rsidRPr="0067048C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remédios</w:t>
            </w:r>
          </w:p>
          <w:p w14:paraId="33E8D26E" w14:textId="77777777" w:rsidR="00A20CD6" w:rsidRPr="00FD2985" w:rsidRDefault="00A20CD6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〔ぬり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くすり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飲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ぐすり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pomadas, em dr</w:t>
            </w:r>
            <w:r w:rsidR="00044EE6" w:rsidRPr="00FD298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á</w:t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geas, etc.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</w:p>
          <w:p w14:paraId="05DD8DBF" w14:textId="77777777" w:rsidR="00A20CD6" w:rsidRPr="00FD2985" w:rsidRDefault="00A20CD6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やく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薬</w:t>
                  </w:r>
                </w:rubyBase>
              </w:ruby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nome do</w:t>
            </w:r>
            <w:r w:rsidR="005B3444" w:rsidRPr="00FD298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(s)</w:t>
            </w:r>
            <w:r w:rsidR="00C46F9F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remédio</w:t>
            </w:r>
            <w:r w:rsidR="005B3444" w:rsidRPr="00FD298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(s)</w:t>
            </w:r>
            <w:r w:rsidR="005B3444"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5B3444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5B3444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1F939AB3" w14:textId="77777777" w:rsidR="00A20CD6" w:rsidRPr="00FD2985" w:rsidRDefault="00A20CD6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sintomas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</w:t>
            </w:r>
            <w:r w:rsidR="005B3444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7CA29559" w14:textId="77777777" w:rsidR="00A20CD6" w:rsidRPr="00FD2985" w:rsidRDefault="00A20CD6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たべもの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食物</w:t>
                  </w:r>
                </w:rubyBase>
              </w:ruby>
            </w:r>
            <w:r w:rsidR="007C0B0A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alimentos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762E62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E62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しょく</w:t>
                  </w:r>
                </w:rt>
                <w:rubyBase>
                  <w:r w:rsidR="00762E62" w:rsidRPr="00FD2985">
                    <w:rPr>
                      <w:rFonts w:ascii="ＭＳ ゴシック" w:eastAsia="ＭＳ ゴシック" w:hAnsi="ＭＳ ゴシック"/>
                      <w:szCs w:val="21"/>
                    </w:rPr>
                    <w:t>食</w:t>
                  </w:r>
                </w:rubyBase>
              </w:ruby>
            </w:r>
            <w:r w:rsidR="00762E62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E62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ひんめい</w:t>
                  </w:r>
                </w:rt>
                <w:rubyBase>
                  <w:r w:rsidR="00762E62" w:rsidRPr="00FD2985">
                    <w:rPr>
                      <w:rFonts w:ascii="ＭＳ ゴシック" w:eastAsia="ＭＳ ゴシック" w:hAnsi="ＭＳ ゴシック"/>
                      <w:szCs w:val="21"/>
                    </w:rPr>
                    <w:t>品名</w:t>
                  </w:r>
                </w:rubyBase>
              </w:ruby>
            </w:r>
            <w:r w:rsidR="005B3444" w:rsidRPr="00FD298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nome do(s) a</w:t>
            </w:r>
            <w:r w:rsidR="0067048C" w:rsidRPr="00FD298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l</w:t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imento</w:t>
            </w:r>
            <w:r w:rsidR="005B3444" w:rsidRPr="00FD2985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(s)</w:t>
            </w:r>
            <w:r w:rsidRPr="00FD2985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="007C0B0A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 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4486CC0" w14:textId="77777777" w:rsidR="00A20CD6" w:rsidRPr="00FD2985" w:rsidRDefault="00A20CD6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sintomas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B3444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6980A723" w14:textId="77777777" w:rsidR="00A20CD6" w:rsidRPr="00FD2985" w:rsidRDefault="00A20CD6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・その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他</w:t>
                  </w:r>
                </w:rubyBase>
              </w:ruby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outros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   </w:t>
            </w:r>
            <w:r w:rsidR="005B3444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798DC0F" w14:textId="77777777" w:rsidR="00A20CD6" w:rsidRPr="00FD2985" w:rsidRDefault="00A20CD6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(</w:t>
            </w:r>
            <w:r w:rsidR="00DB6ABA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ABA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しょうじょう</w:t>
                  </w:r>
                </w:rt>
                <w:rubyBase>
                  <w:r w:rsidR="00DB6ABA" w:rsidRPr="00FD2985">
                    <w:rPr>
                      <w:rFonts w:ascii="ＭＳ ゴシック" w:eastAsia="ＭＳ ゴシック" w:hAnsi="ＭＳ ゴシック"/>
                      <w:szCs w:val="21"/>
                    </w:rPr>
                    <w:t>症状</w:t>
                  </w:r>
                </w:rubyBase>
              </w:ruby>
            </w:r>
            <w:r w:rsidR="00044EE6" w:rsidRPr="00FD2985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sintomas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5B3444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 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44EE6"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 xml:space="preserve"> </w:t>
            </w: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D2985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)</w:t>
            </w:r>
          </w:p>
          <w:p w14:paraId="0E3EE5F9" w14:textId="77777777" w:rsidR="00FD2985" w:rsidRPr="00DB6ABA" w:rsidRDefault="00FD2985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</w:p>
        </w:tc>
      </w:tr>
      <w:tr w:rsidR="00A20CD6" w:rsidRPr="00E00B57" w14:paraId="3F2DDE2B" w14:textId="77777777">
        <w:trPr>
          <w:trHeight w:val="1509"/>
        </w:trPr>
        <w:tc>
          <w:tcPr>
            <w:tcW w:w="606" w:type="dxa"/>
            <w:vMerge/>
            <w:vAlign w:val="center"/>
          </w:tcPr>
          <w:p w14:paraId="61746FAD" w14:textId="77777777" w:rsidR="00A20CD6" w:rsidRPr="00DB6ABA" w:rsidRDefault="00A20CD6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val="pt-BR"/>
              </w:rPr>
            </w:pPr>
          </w:p>
        </w:tc>
        <w:tc>
          <w:tcPr>
            <w:tcW w:w="5042" w:type="dxa"/>
            <w:gridSpan w:val="4"/>
            <w:vMerge/>
            <w:vAlign w:val="center"/>
          </w:tcPr>
          <w:p w14:paraId="4AED314A" w14:textId="77777777" w:rsidR="00A20CD6" w:rsidRPr="00DB6ABA" w:rsidRDefault="00A20CD6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szCs w:val="21"/>
                <w:lang w:val="pt-BR"/>
              </w:rPr>
            </w:pPr>
          </w:p>
        </w:tc>
        <w:tc>
          <w:tcPr>
            <w:tcW w:w="4755" w:type="dxa"/>
            <w:gridSpan w:val="4"/>
          </w:tcPr>
          <w:p w14:paraId="0888BDE0" w14:textId="77777777" w:rsidR="00A839BC" w:rsidRPr="00FD2985" w:rsidRDefault="00A0740D" w:rsidP="00DB6ABA">
            <w:pPr>
              <w:widowControl/>
              <w:snapToGrid w:val="0"/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D2985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 w:rsidR="00A839BC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つぎ</w:t>
                  </w:r>
                </w:rt>
                <w:rubyBase>
                  <w:r w:rsidR="00A839BC" w:rsidRPr="00FD2985">
                    <w:rPr>
                      <w:rFonts w:ascii="ＭＳ ゴシック" w:eastAsia="ＭＳ ゴシック" w:hAnsi="ＭＳ ゴシック"/>
                      <w:szCs w:val="21"/>
                    </w:rPr>
                    <w:t>次</w:t>
                  </w:r>
                </w:rubyBase>
              </w:ruby>
            </w:r>
            <w:r w:rsidR="002B2735" w:rsidRPr="00FD298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839BC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よぼう</w:t>
                  </w:r>
                </w:rt>
                <w:rubyBase>
                  <w:r w:rsidR="00A839BC" w:rsidRPr="00FD2985">
                    <w:rPr>
                      <w:rFonts w:ascii="ＭＳ ゴシック" w:eastAsia="ＭＳ ゴシック" w:hAnsi="ＭＳ ゴシック"/>
                      <w:szCs w:val="21"/>
                    </w:rPr>
                    <w:t>予防</w:t>
                  </w:r>
                </w:rubyBase>
              </w:ruby>
            </w:r>
            <w:r w:rsidR="00A839BC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A839BC" w:rsidRPr="00FD2985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FD2985">
              <w:rPr>
                <w:rFonts w:ascii="ＭＳ ゴシック" w:eastAsia="ＭＳ ゴシック" w:hAnsi="ＭＳ ゴシック" w:hint="eastAsia"/>
                <w:szCs w:val="21"/>
              </w:rPr>
              <w:t>のうち、</w:t>
            </w:r>
            <w:r w:rsidR="00A839BC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いま</w:t>
                  </w:r>
                </w:rt>
                <w:rubyBase>
                  <w:r w:rsidR="00A839BC" w:rsidRPr="00FD2985">
                    <w:rPr>
                      <w:rFonts w:ascii="ＭＳ ゴシック" w:eastAsia="ＭＳ ゴシック" w:hAnsi="ＭＳ ゴシック"/>
                      <w:szCs w:val="21"/>
                    </w:rPr>
                    <w:t>今</w:t>
                  </w:r>
                </w:rubyBase>
              </w:ruby>
            </w:r>
            <w:r w:rsidR="002B2735" w:rsidRPr="00FD2985">
              <w:rPr>
                <w:rFonts w:ascii="ＭＳ ゴシック" w:eastAsia="ＭＳ ゴシック" w:hAnsi="ＭＳ ゴシック" w:hint="eastAsia"/>
                <w:szCs w:val="21"/>
              </w:rPr>
              <w:t>までに</w:t>
            </w:r>
            <w:r w:rsidR="00A839BC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せっしゅ</w:t>
                  </w:r>
                </w:rt>
                <w:rubyBase>
                  <w:r w:rsidR="00A839BC" w:rsidRPr="00FD2985">
                    <w:rPr>
                      <w:rFonts w:ascii="ＭＳ ゴシック" w:eastAsia="ＭＳ ゴシック" w:hAnsi="ＭＳ ゴシック"/>
                      <w:szCs w:val="21"/>
                    </w:rPr>
                    <w:t>接種</w:t>
                  </w:r>
                </w:rubyBase>
              </w:ruby>
            </w:r>
            <w:r w:rsidR="002B2735" w:rsidRPr="00FD2985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 w:rsidR="00A839BC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かんりょう</w:t>
                  </w:r>
                </w:rt>
                <w:rubyBase>
                  <w:r w:rsidR="00A839BC" w:rsidRPr="00FD2985">
                    <w:rPr>
                      <w:rFonts w:ascii="ＭＳ ゴシック" w:eastAsia="ＭＳ ゴシック" w:hAnsi="ＭＳ ゴシック"/>
                      <w:szCs w:val="21"/>
                    </w:rPr>
                    <w:t>完了</w:t>
                  </w:r>
                </w:rubyBase>
              </w:ruby>
            </w:r>
            <w:r w:rsidR="002B2735" w:rsidRPr="00FD2985">
              <w:rPr>
                <w:rFonts w:ascii="ＭＳ ゴシック" w:eastAsia="ＭＳ ゴシック" w:hAnsi="ＭＳ ゴシック" w:hint="eastAsia"/>
                <w:szCs w:val="21"/>
              </w:rPr>
              <w:t>しているものに○</w:t>
            </w:r>
            <w:r w:rsidR="00A839BC" w:rsidRPr="00FD2985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しるし</w:t>
                  </w:r>
                </w:rt>
                <w:rubyBase>
                  <w:r w:rsidR="00A839BC" w:rsidRPr="00FD2985">
                    <w:rPr>
                      <w:rFonts w:ascii="ＭＳ ゴシック" w:eastAsia="ＭＳ ゴシック" w:hAnsi="ＭＳ ゴシック"/>
                      <w:szCs w:val="21"/>
                    </w:rPr>
                    <w:t>印</w:t>
                  </w:r>
                </w:rubyBase>
              </w:ruby>
            </w:r>
            <w:r w:rsidR="002B2735" w:rsidRPr="00FD2985">
              <w:rPr>
                <w:rFonts w:ascii="ＭＳ ゴシック" w:eastAsia="ＭＳ ゴシック" w:hAnsi="ＭＳ ゴシック" w:hint="eastAsia"/>
                <w:szCs w:val="21"/>
              </w:rPr>
              <w:t>をつけてください</w:t>
            </w:r>
            <w:r w:rsidR="00FF7E0D" w:rsidRPr="00FD298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0E8F3A0" w14:textId="77777777" w:rsidR="00A0740D" w:rsidRPr="00693AF2" w:rsidRDefault="00B86847" w:rsidP="00E00B57">
            <w:pPr>
              <w:widowControl/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</w:pPr>
            <w:r w:rsidRPr="00303D1A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Dentre as seguintes vacinas preventivas, circul</w:t>
            </w:r>
            <w:r w:rsidRPr="00303D1A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>e</w:t>
            </w:r>
            <w:r w:rsidR="00CF3F34" w:rsidRPr="00303D1A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 xml:space="preserve"> as que já</w:t>
            </w:r>
            <w:r w:rsidR="00303D1A" w:rsidRPr="00303D1A">
              <w:rPr>
                <w:rFonts w:ascii="Arial Narrow" w:eastAsia="ＭＳ ゴシック" w:hAnsi="Arial Narrow" w:hint="eastAsia"/>
                <w:sz w:val="20"/>
                <w:szCs w:val="20"/>
                <w:lang w:val="pt-BR"/>
              </w:rPr>
              <w:t xml:space="preserve"> tomou por completo</w:t>
            </w:r>
            <w:r w:rsidRPr="00303D1A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. </w:t>
            </w:r>
            <w:r w:rsidR="00FF7E0D" w:rsidRPr="00693AF2">
              <w:rPr>
                <w:rFonts w:ascii="ＭＳ ゴシック" w:eastAsia="ＭＳ ゴシック" w:hAnsi="ＭＳ ゴシック" w:hint="eastAsia"/>
                <w:b/>
                <w:szCs w:val="21"/>
                <w:lang w:val="pt-BR"/>
              </w:rPr>
              <w:t>＞</w:t>
            </w:r>
          </w:p>
          <w:p w14:paraId="03D6EBEA" w14:textId="77777777" w:rsidR="00E00B57" w:rsidRDefault="00B52433" w:rsidP="00E00B57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693AF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ＤＰＴ</w:t>
            </w:r>
            <w:r w:rsidRPr="00693AF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さんしゅ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tríplice</w:t>
            </w:r>
            <w:r w:rsidR="004F5A27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conjugada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･･ジフテリア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difteria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はしょうふう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tétano</w:t>
            </w:r>
            <w:r w:rsidRPr="00B524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ひゃくにち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ぜき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咳</w:t>
                  </w:r>
                </w:rubyBase>
              </w:ruby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coqueluche</w:t>
            </w:r>
            <w:r w:rsidRPr="00693AF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</w:p>
          <w:p w14:paraId="6725189E" w14:textId="77777777" w:rsidR="00E00B57" w:rsidRDefault="00B52433" w:rsidP="00E00B57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693AF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ＢＣＧ</w:t>
            </w: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・ポリオ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pólio</w:t>
            </w:r>
          </w:p>
          <w:p w14:paraId="152E5BF9" w14:textId="77777777" w:rsidR="00E00B57" w:rsidRDefault="00B52433" w:rsidP="00E00B57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ま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麻</w:t>
                  </w:r>
                </w:rubyBase>
              </w:ruby>
            </w:r>
            <w:r w:rsidR="00CD050B"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693AF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693AF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  <w:r w:rsidR="003B347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sar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ampo</w:t>
            </w:r>
            <w:r w:rsidR="001F498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(</w:t>
            </w:r>
            <w:r w:rsidR="003B347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dose única</w:t>
            </w:r>
            <w:r w:rsidR="001F498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)</w:t>
            </w:r>
          </w:p>
          <w:p w14:paraId="2E8B0945" w14:textId="77777777" w:rsidR="00E00B57" w:rsidRDefault="00B52433" w:rsidP="00E00B57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風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しん</w:t>
            </w:r>
            <w:r w:rsidRPr="00693AF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（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たんどく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693AF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）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rubéola</w:t>
            </w:r>
            <w:r w:rsidR="001F498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(</w:t>
            </w:r>
            <w:r w:rsidR="003B347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dose única</w:t>
            </w:r>
            <w:r w:rsidR="001F498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>)</w:t>
            </w:r>
          </w:p>
          <w:p w14:paraId="26EF5D2E" w14:textId="77777777" w:rsidR="00E00B57" w:rsidRDefault="00B52433" w:rsidP="00E00B57">
            <w:pPr>
              <w:snapToGrid w:val="0"/>
              <w:spacing w:line="360" w:lineRule="exact"/>
              <w:rPr>
                <w:rFonts w:ascii="ＭＳ ゴシック" w:eastAsia="ＭＳ ゴシック" w:hAnsi="ＭＳ ゴシック"/>
                <w:sz w:val="16"/>
                <w:szCs w:val="16"/>
                <w:lang w:val="pt-BR"/>
              </w:rPr>
            </w:pPr>
            <w:r w:rsidRPr="002910DA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693AF2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ＭＲ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 </w:t>
            </w:r>
            <w:r w:rsidR="001F498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vacina 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conjugada</w:t>
            </w:r>
            <w:r w:rsidR="001F498F" w:rsidRPr="00693AF2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 de </w:t>
            </w:r>
            <w:r w:rsidRPr="00693AF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(</w:t>
            </w:r>
            <w:r w:rsidR="00CD050B"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麻しん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sarampo</w:t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ふう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風</w:t>
                  </w:r>
                </w:rubyBase>
              </w:ruby>
            </w:r>
            <w:r w:rsidRPr="002910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しん</w:t>
            </w:r>
            <w:r w:rsidR="00A839BC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こんごう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rubéola</w:t>
            </w:r>
            <w:r w:rsidRPr="00693AF2">
              <w:rPr>
                <w:rFonts w:ascii="ＭＳ ゴシック" w:eastAsia="ＭＳ ゴシック" w:hAnsi="ＭＳ ゴシック" w:hint="eastAsia"/>
                <w:sz w:val="16"/>
                <w:szCs w:val="16"/>
                <w:lang w:val="pt-BR"/>
              </w:rPr>
              <w:t>)</w:t>
            </w:r>
          </w:p>
          <w:p w14:paraId="47D681A1" w14:textId="77777777" w:rsidR="00E00B57" w:rsidRDefault="00B52433" w:rsidP="00E00B57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にほん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日本</w:t>
                  </w:r>
                </w:rubyBase>
              </w:ruby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のうえん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脳炎</w:t>
                  </w:r>
                </w:rubyBase>
              </w:ruby>
            </w:r>
            <w:r w:rsidR="00526507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encefalite japonesa “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nihon nouen</w:t>
            </w:r>
            <w:r w:rsidR="00526507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”</w:t>
            </w:r>
          </w:p>
          <w:p w14:paraId="0B37E81D" w14:textId="77777777" w:rsidR="00E00B57" w:rsidRDefault="00CD050B" w:rsidP="00E00B57">
            <w:pPr>
              <w:snapToGrid w:val="0"/>
              <w:spacing w:line="360" w:lineRule="exact"/>
              <w:rPr>
                <w:rFonts w:ascii="Arial Narrow" w:eastAsia="ＭＳ ゴシック" w:hAnsi="Arial Narrow"/>
                <w:sz w:val="16"/>
                <w:szCs w:val="16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52433" w:rsidRPr="00B52433">
              <w:rPr>
                <w:rFonts w:ascii="ＭＳ ゴシック" w:eastAsia="ＭＳ ゴシック" w:hAnsi="ＭＳ ゴシック" w:hint="eastAsia"/>
                <w:szCs w:val="21"/>
              </w:rPr>
              <w:t>おたふくかぜ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caxumba</w:t>
            </w:r>
          </w:p>
          <w:p w14:paraId="7AD06637" w14:textId="77777777" w:rsidR="00A839BC" w:rsidRPr="0095761A" w:rsidRDefault="00B52433" w:rsidP="00E00B57">
            <w:pPr>
              <w:snapToGrid w:val="0"/>
              <w:spacing w:line="360" w:lineRule="exact"/>
              <w:rPr>
                <w:rFonts w:ascii="Arial Narrow" w:eastAsia="ＭＳ ゴシック" w:hAnsi="ＭＳ ゴシック" w:hint="eastAsia"/>
                <w:sz w:val="16"/>
                <w:szCs w:val="16"/>
                <w:lang w:val="pt-BR"/>
              </w:rPr>
            </w:pP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39B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39BC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みず</w:t>
                  </w:r>
                </w:rt>
                <w:rubyBase>
                  <w:r w:rsidR="00A839BC">
                    <w:rPr>
                      <w:rFonts w:ascii="ＭＳ ゴシック" w:eastAsia="ＭＳ ゴシック" w:hAnsi="ＭＳ ゴシック"/>
                      <w:szCs w:val="21"/>
                    </w:rPr>
                    <w:t>水</w:t>
                  </w:r>
                </w:rubyBase>
              </w:ruby>
            </w:r>
            <w:r w:rsidRPr="00B52433">
              <w:rPr>
                <w:rFonts w:ascii="ＭＳ ゴシック" w:eastAsia="ＭＳ ゴシック" w:hAnsi="ＭＳ ゴシック" w:hint="eastAsia"/>
                <w:szCs w:val="21"/>
              </w:rPr>
              <w:t>ぼうそう</w:t>
            </w:r>
            <w:r w:rsidR="004A2B9F" w:rsidRPr="00693AF2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varicela</w:t>
            </w:r>
            <w:r w:rsidRPr="004A2B9F">
              <w:rPr>
                <w:rFonts w:ascii="Arial Narrow" w:eastAsia="ＭＳ ゴシック" w:hAnsi="ＭＳ ゴシック"/>
                <w:sz w:val="16"/>
                <w:szCs w:val="16"/>
              </w:rPr>
              <w:t xml:space="preserve">　</w:t>
            </w:r>
          </w:p>
          <w:p w14:paraId="27EE4956" w14:textId="77777777" w:rsidR="00E00B57" w:rsidRPr="00E00B57" w:rsidRDefault="00E00B57" w:rsidP="00E00B57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 w:rsidRPr="009F5986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0B57" w:rsidRPr="00E00B57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じょし</w:t>
                  </w:r>
                </w:rt>
                <w:rubyBase>
                  <w:r w:rsidR="00E00B57">
                    <w:rPr>
                      <w:rFonts w:ascii="ＭＳ ゴシック" w:eastAsia="ＭＳ ゴシック" w:hAnsi="ＭＳ ゴシック"/>
                      <w:szCs w:val="21"/>
                    </w:rPr>
                    <w:t>女子</w:t>
                  </w:r>
                </w:rubyBase>
              </w:ruby>
            </w:r>
            <w:r w:rsidRPr="009F5986">
              <w:rPr>
                <w:rFonts w:ascii="ＭＳ ゴシック" w:eastAsia="ＭＳ ゴシック" w:hAnsi="ＭＳ ゴシック" w:hint="eastAsia"/>
                <w:szCs w:val="21"/>
              </w:rPr>
              <w:t>のみ</w:t>
            </w:r>
            <w:r w:rsidRPr="00E00B57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somente </w:t>
            </w:r>
            <w:r w:rsidRPr="00E00B57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para </w:t>
            </w:r>
            <w:r w:rsidRPr="00E00B57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estudantes femininos</w:t>
            </w:r>
            <w:r w:rsidRPr="00E00B57">
              <w:rPr>
                <w:rFonts w:ascii="ＭＳ ゴシック" w:eastAsia="ＭＳ ゴシック" w:hAnsi="ＭＳ ゴシック" w:hint="eastAsia"/>
                <w:szCs w:val="21"/>
                <w:lang w:val="pt-BR"/>
              </w:rPr>
              <w:t>＞</w:t>
            </w:r>
          </w:p>
          <w:p w14:paraId="7B803DBB" w14:textId="77777777" w:rsidR="003E3666" w:rsidRPr="00693AF2" w:rsidRDefault="00E00B57" w:rsidP="00E00B57">
            <w:pPr>
              <w:snapToGrid w:val="0"/>
              <w:spacing w:line="360" w:lineRule="exact"/>
              <w:rPr>
                <w:rFonts w:ascii="ＭＳ ゴシック" w:eastAsia="ＭＳ ゴシック" w:hAnsi="ＭＳ ゴシック" w:hint="eastAsia"/>
                <w:b/>
                <w:szCs w:val="21"/>
                <w:lang w:val="pt-BR"/>
              </w:rPr>
            </w:pPr>
            <w:r w:rsidRPr="009F598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0B57" w:rsidRPr="00FD298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しきゅうけい</w:t>
                  </w:r>
                </w:rt>
                <w:rubyBase>
                  <w:r w:rsidR="00E00B57">
                    <w:rPr>
                      <w:rFonts w:ascii="ＭＳ ゴシック" w:eastAsia="ＭＳ ゴシック" w:hAnsi="ＭＳ ゴシック"/>
                      <w:szCs w:val="21"/>
                    </w:rPr>
                    <w:t>子宮頚</w:t>
                  </w:r>
                </w:rubyBase>
              </w:ruby>
            </w:r>
            <w:r w:rsidRPr="009F5986">
              <w:rPr>
                <w:rFonts w:ascii="ＭＳ ゴシック" w:eastAsia="ＭＳ ゴシック" w:hAnsi="ＭＳ ゴシック" w:hint="eastAsia"/>
                <w:szCs w:val="21"/>
              </w:rPr>
              <w:t>がんワクチン</w:t>
            </w:r>
            <w:r w:rsidRPr="00E00B57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 xml:space="preserve">vacina contra </w:t>
            </w:r>
            <w:r w:rsidRPr="00E00B57">
              <w:rPr>
                <w:rFonts w:ascii="Arial Narrow" w:eastAsia="ＭＳ ゴシック" w:hAnsi="Arial Narrow" w:hint="eastAsia"/>
                <w:sz w:val="16"/>
                <w:szCs w:val="16"/>
                <w:lang w:val="pt-BR"/>
              </w:rPr>
              <w:t xml:space="preserve">o </w:t>
            </w:r>
            <w:r w:rsidRPr="00E00B57">
              <w:rPr>
                <w:rFonts w:ascii="Arial Narrow" w:eastAsia="ＭＳ ゴシック" w:hAnsi="Arial Narrow"/>
                <w:sz w:val="16"/>
                <w:szCs w:val="16"/>
                <w:lang w:val="pt-BR"/>
              </w:rPr>
              <w:t>câncer do cérvix uterino</w:t>
            </w:r>
          </w:p>
          <w:p w14:paraId="01CD38CE" w14:textId="77777777" w:rsidR="00E00B57" w:rsidRDefault="00E00B57" w:rsidP="003E3666">
            <w:pPr>
              <w:adjustRightInd w:val="0"/>
              <w:snapToGrid w:val="0"/>
              <w:spacing w:line="360" w:lineRule="exact"/>
              <w:ind w:firstLineChars="750" w:firstLine="1587"/>
              <w:jc w:val="left"/>
              <w:rPr>
                <w:rFonts w:ascii="Arial" w:hAnsi="Arial" w:cs="Arial"/>
                <w:sz w:val="22"/>
                <w:lang w:val="pt-BR"/>
              </w:rPr>
            </w:pPr>
          </w:p>
          <w:p w14:paraId="3908F2B4" w14:textId="77777777" w:rsidR="00E00B57" w:rsidRDefault="00E00B57" w:rsidP="003E3666">
            <w:pPr>
              <w:adjustRightInd w:val="0"/>
              <w:snapToGrid w:val="0"/>
              <w:spacing w:line="360" w:lineRule="exact"/>
              <w:ind w:firstLineChars="750" w:firstLine="1587"/>
              <w:jc w:val="left"/>
              <w:rPr>
                <w:rFonts w:ascii="Arial" w:hAnsi="Arial" w:cs="Arial"/>
                <w:sz w:val="22"/>
                <w:lang w:val="pt-BR"/>
              </w:rPr>
            </w:pPr>
          </w:p>
          <w:p w14:paraId="2753C241" w14:textId="77777777" w:rsidR="00E00B57" w:rsidRDefault="00E00B57" w:rsidP="003E3666">
            <w:pPr>
              <w:adjustRightInd w:val="0"/>
              <w:snapToGrid w:val="0"/>
              <w:spacing w:line="360" w:lineRule="exact"/>
              <w:ind w:firstLineChars="750" w:firstLine="1587"/>
              <w:jc w:val="left"/>
              <w:rPr>
                <w:rFonts w:ascii="Arial" w:hAnsi="Arial" w:cs="Arial" w:hint="eastAsia"/>
                <w:sz w:val="22"/>
                <w:lang w:val="pt-BR"/>
              </w:rPr>
            </w:pPr>
          </w:p>
          <w:p w14:paraId="53500071" w14:textId="77777777" w:rsidR="00A839BC" w:rsidRPr="00A839BC" w:rsidRDefault="00A839BC" w:rsidP="003E3666">
            <w:pPr>
              <w:adjustRightInd w:val="0"/>
              <w:snapToGrid w:val="0"/>
              <w:spacing w:line="360" w:lineRule="exact"/>
              <w:ind w:firstLineChars="750" w:firstLine="1587"/>
              <w:jc w:val="left"/>
              <w:rPr>
                <w:rFonts w:ascii="Arial" w:hAnsi="Arial" w:cs="Arial" w:hint="eastAsia"/>
                <w:sz w:val="22"/>
                <w:lang w:val="pt-BR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9BC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A839BC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39BC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A839BC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>く</w:t>
            </w:r>
            <w:r w:rsidRPr="005F0AC3">
              <w:rPr>
                <w:rFonts w:ascii="Arial" w:hAnsi="Arial" w:cs="Arial"/>
                <w:sz w:val="22"/>
                <w:lang w:val="pt-BR"/>
              </w:rPr>
              <w:t>Continue para trás</w:t>
            </w:r>
          </w:p>
        </w:tc>
      </w:tr>
      <w:tr w:rsidR="00693AF2" w:rsidRPr="00E85A7B" w14:paraId="23FE1261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5DB0FFC5" w14:textId="77777777" w:rsidR="00693AF2" w:rsidRPr="00E85A7B" w:rsidRDefault="00693AF2" w:rsidP="00641D7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いちねんかん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一年間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か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わったことがありますか</w:t>
            </w:r>
            <w:r w:rsidRPr="00641D73">
              <w:rPr>
                <w:rFonts w:ascii="Arial Narrow" w:eastAsia="ＭＳ ゴシック" w:hAnsi="Arial Narrow"/>
                <w:szCs w:val="21"/>
              </w:rPr>
              <w:t>Algo mudou dentro de um ano?</w:t>
            </w:r>
          </w:p>
        </w:tc>
        <w:tc>
          <w:tcPr>
            <w:tcW w:w="5042" w:type="dxa"/>
            <w:gridSpan w:val="4"/>
          </w:tcPr>
          <w:p w14:paraId="6A5114D6" w14:textId="77777777" w:rsidR="00693AF2" w:rsidRPr="00E85A7B" w:rsidRDefault="00693AF2" w:rsidP="00762E62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2"/>
                    </w:rPr>
                    <w:t>こう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 w:val="24"/>
                    </w:rPr>
                    <w:t>項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2"/>
                    </w:rPr>
                    <w:t>もく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 w:val="24"/>
                    </w:rPr>
                    <w:t>目</w:t>
                  </w:r>
                </w:rubyBase>
              </w:ruby>
            </w:r>
            <w:r w:rsidRPr="00854BE3">
              <w:rPr>
                <w:rFonts w:ascii="Arial Narrow" w:eastAsia="ＭＳ ゴシック" w:hAnsi="Arial Narrow"/>
                <w:b/>
                <w:sz w:val="24"/>
              </w:rPr>
              <w:t xml:space="preserve">  itens </w:t>
            </w:r>
          </w:p>
        </w:tc>
        <w:tc>
          <w:tcPr>
            <w:tcW w:w="1702" w:type="dxa"/>
            <w:vAlign w:val="center"/>
          </w:tcPr>
          <w:p w14:paraId="439941A4" w14:textId="77777777" w:rsidR="00693AF2" w:rsidRPr="00E85A7B" w:rsidRDefault="00693AF2" w:rsidP="00693AF2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b/>
                      <w:sz w:val="12"/>
                    </w:rPr>
                    <w:t>ねん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1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1418" w:type="dxa"/>
            <w:vAlign w:val="center"/>
          </w:tcPr>
          <w:p w14:paraId="6977F9A2" w14:textId="77777777" w:rsidR="00693AF2" w:rsidRPr="00E85A7B" w:rsidRDefault="00693AF2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２年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  <w:tc>
          <w:tcPr>
            <w:tcW w:w="1559" w:type="dxa"/>
            <w:vAlign w:val="center"/>
          </w:tcPr>
          <w:p w14:paraId="3AB09983" w14:textId="77777777" w:rsidR="00693AF2" w:rsidRPr="00E85A7B" w:rsidRDefault="00693AF2" w:rsidP="00A839B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24"/>
              </w:rPr>
              <w:t>３年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3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</w:p>
        </w:tc>
      </w:tr>
      <w:tr w:rsidR="00693AF2" w:rsidRPr="00E85A7B" w14:paraId="2971086F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6513DA45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45A96A66" w14:textId="77777777" w:rsidR="00693AF2" w:rsidRPr="00E85A7B" w:rsidRDefault="00693AF2" w:rsidP="00641D7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ないか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内科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Arial Narrow" w:eastAsia="ＭＳ ゴシック" w:hAnsi="Arial Narrow"/>
                <w:szCs w:val="21"/>
              </w:rPr>
              <w:t>Cl</w:t>
            </w:r>
            <w:r>
              <w:rPr>
                <w:rFonts w:ascii="Arial Narrow" w:eastAsia="ＭＳ ゴシック" w:hAnsi="Arial Narrow" w:hint="eastAsia"/>
                <w:szCs w:val="21"/>
              </w:rPr>
              <w:t>í</w:t>
            </w:r>
            <w:r w:rsidRPr="00641D73">
              <w:rPr>
                <w:rFonts w:ascii="Arial Narrow" w:eastAsia="ＭＳ ゴシック" w:hAnsi="Arial Narrow"/>
                <w:szCs w:val="21"/>
              </w:rPr>
              <w:t xml:space="preserve">nica geral </w:t>
            </w:r>
          </w:p>
        </w:tc>
        <w:tc>
          <w:tcPr>
            <w:tcW w:w="4395" w:type="dxa"/>
            <w:gridSpan w:val="3"/>
          </w:tcPr>
          <w:p w14:paraId="0F63A306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ねつ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熱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やすい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fica com febre facilmente</w:t>
            </w:r>
          </w:p>
        </w:tc>
        <w:tc>
          <w:tcPr>
            <w:tcW w:w="1702" w:type="dxa"/>
          </w:tcPr>
          <w:p w14:paraId="7C71DA18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36C8BE69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4E3D8701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37672684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705D4058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47A6EBF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7F77C1D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ずつう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頭痛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 w:rsidRPr="00A51E41">
              <w:rPr>
                <w:rFonts w:ascii="Arial Narrow" w:eastAsia="ＭＳ ゴシック" w:hAnsi="Arial Narrow"/>
                <w:sz w:val="18"/>
                <w:szCs w:val="18"/>
              </w:rPr>
              <w:t>fica com dor de cabeça</w:t>
            </w:r>
            <w:r w:rsidRPr="00A51E41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facilmente</w:t>
            </w:r>
          </w:p>
        </w:tc>
        <w:tc>
          <w:tcPr>
            <w:tcW w:w="1702" w:type="dxa"/>
          </w:tcPr>
          <w:p w14:paraId="5C613F7F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19CDD89C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08FB9A9D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03BD374F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0B3D799C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06F1F7A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21761F0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ふくつう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腹痛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をおこしやすい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fica com</w:t>
            </w:r>
            <w:r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  <w:r w:rsidRPr="00BB203F">
              <w:rPr>
                <w:rFonts w:ascii="Arial Narrow" w:eastAsia="ＭＳ ゴシック" w:hAnsi="Arial Narrow"/>
                <w:sz w:val="18"/>
                <w:szCs w:val="18"/>
              </w:rPr>
              <w:t>dor</w:t>
            </w:r>
            <w:r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es abdominais </w:t>
            </w:r>
            <w:r>
              <w:rPr>
                <w:rFonts w:ascii="Arial Narrow" w:eastAsia="ＭＳ ゴシック" w:hAnsi="Arial Narrow" w:hint="eastAsia"/>
                <w:sz w:val="18"/>
                <w:szCs w:val="18"/>
              </w:rPr>
              <w:t>facilmente</w:t>
            </w:r>
          </w:p>
        </w:tc>
        <w:tc>
          <w:tcPr>
            <w:tcW w:w="1702" w:type="dxa"/>
          </w:tcPr>
          <w:p w14:paraId="66150D20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50A575C4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76A3C4AE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365684C9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0CFF7AFD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01DF29C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7F11513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は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吐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きやすい</w:t>
            </w:r>
            <w:r w:rsidRPr="00BB203F">
              <w:rPr>
                <w:rFonts w:ascii="Arial Narrow" w:eastAsia="ＭＳ ゴシック" w:hAnsi="Arial Narrow"/>
                <w:sz w:val="18"/>
                <w:szCs w:val="18"/>
              </w:rPr>
              <w:t xml:space="preserve"> 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vomita facil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mente</w:t>
            </w:r>
          </w:p>
        </w:tc>
        <w:tc>
          <w:tcPr>
            <w:tcW w:w="1702" w:type="dxa"/>
          </w:tcPr>
          <w:p w14:paraId="56C261E7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A32B940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06F9C065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79AD0DC5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3030DF4C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5DF33D00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7781366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げり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下痢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fica com diarr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é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ia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facilmente</w:t>
            </w:r>
            <w:r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 xml:space="preserve"> </w:t>
            </w:r>
            <w:r w:rsidRPr="007A09C2">
              <w:rPr>
                <w:rFonts w:ascii="Arial Narrow" w:eastAsia="ＭＳ ゴシック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</w:tcPr>
          <w:p w14:paraId="348D0733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2159EC85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11D37E9D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29A74ED1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7EF63C5E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776E174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6B3E9FF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べんぴ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便秘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しやすい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fica com 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o 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intestin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o preso facilmente</w:t>
            </w:r>
          </w:p>
        </w:tc>
        <w:tc>
          <w:tcPr>
            <w:tcW w:w="1702" w:type="dxa"/>
          </w:tcPr>
          <w:p w14:paraId="2F24A0B9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2B369ED1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697787F2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051BA312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12878417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73E329DD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CC9F65F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ひきつけ、けいれんをおこす</w:t>
            </w:r>
            <w:r w:rsidRPr="00BB203F">
              <w:rPr>
                <w:rFonts w:ascii="Arial Narrow" w:eastAsia="ＭＳ ゴシック" w:hAnsi="Arial Narrow"/>
                <w:sz w:val="18"/>
                <w:szCs w:val="18"/>
              </w:rPr>
              <w:t>tem convulsã</w:t>
            </w:r>
            <w:r w:rsidRPr="00BB203F">
              <w:rPr>
                <w:rFonts w:ascii="Arial Narrow" w:eastAsia="ＭＳ ゴシック" w:hAnsi="Arial Narrow" w:hint="eastAsia"/>
                <w:sz w:val="18"/>
                <w:szCs w:val="18"/>
              </w:rPr>
              <w:t>o, epilepsia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</w:t>
            </w:r>
          </w:p>
        </w:tc>
        <w:tc>
          <w:tcPr>
            <w:tcW w:w="1702" w:type="dxa"/>
          </w:tcPr>
          <w:p w14:paraId="1AFD9AB7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0E25303B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43B8016E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0363ADF6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104B8F4E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3DC56BCB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9C51706" w14:textId="77777777" w:rsidR="00693AF2" w:rsidRDefault="00693AF2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たいじゅう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体重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ぞうか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増加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げんしょう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減少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いちじる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しい</w:t>
            </w:r>
          </w:p>
          <w:p w14:paraId="79111792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o aumento ou diminuição do peso corporal é visíve/notável 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2" w:type="dxa"/>
          </w:tcPr>
          <w:p w14:paraId="1FC22671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6496DD3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7A07415E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5B22C77A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22155EC1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28E0E848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73BE7A6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の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もの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物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よ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酔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いやすい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enjoa facilmente ao usar veículos</w:t>
            </w:r>
          </w:p>
        </w:tc>
        <w:tc>
          <w:tcPr>
            <w:tcW w:w="1702" w:type="dxa"/>
          </w:tcPr>
          <w:p w14:paraId="3032AED0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23691D6F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129AE3D3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6C1C5AA0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604B8B81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D33BB30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4A10CC8" w14:textId="77777777" w:rsidR="00693AF2" w:rsidRDefault="00693AF2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にょう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尿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に(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たんぱく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蛋白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せんけつ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潜血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)が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で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出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たことがある</w:t>
            </w:r>
          </w:p>
          <w:p w14:paraId="41744786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já urinou com (proteinúria</w:t>
            </w:r>
            <w:r w:rsidRPr="00A51E41">
              <w:rPr>
                <w:rFonts w:ascii="Arial Narrow" w:eastAsia="ＭＳ ゴシック" w:hAnsi="ＭＳ ゴシック" w:hint="eastAsia"/>
                <w:sz w:val="20"/>
                <w:szCs w:val="20"/>
              </w:rPr>
              <w:t>・</w:t>
            </w:r>
            <w:r w:rsidRPr="00A51E41">
              <w:rPr>
                <w:rFonts w:ascii="Arial Narrow" w:eastAsia="ＭＳ ゴシック" w:hAnsi="ＭＳ ゴシック" w:hint="eastAsia"/>
                <w:sz w:val="20"/>
                <w:szCs w:val="20"/>
              </w:rPr>
              <w:t>mistura de sangue)</w:t>
            </w:r>
          </w:p>
        </w:tc>
        <w:tc>
          <w:tcPr>
            <w:tcW w:w="1702" w:type="dxa"/>
          </w:tcPr>
          <w:p w14:paraId="24E8A49E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0BFFF913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7602FFCD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2CADA3BC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16CD8F68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703562E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060E14E8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ぜん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そく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息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ほっさ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発作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をおこす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tem ataque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s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de asma</w:t>
            </w:r>
          </w:p>
        </w:tc>
        <w:tc>
          <w:tcPr>
            <w:tcW w:w="1702" w:type="dxa"/>
          </w:tcPr>
          <w:p w14:paraId="6544B4DD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17DB5F0D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55DA2441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3A15C70C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1C6F4023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72FC3436" w14:textId="77777777" w:rsidR="00693AF2" w:rsidRPr="00A839BC" w:rsidRDefault="00693AF2" w:rsidP="00A839BC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がんか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41D73">
              <w:rPr>
                <w:rFonts w:ascii="Arial Narrow" w:eastAsia="ＭＳ ゴシック" w:hAnsi="Arial Narrow"/>
                <w:szCs w:val="21"/>
              </w:rPr>
              <w:t>oftlamologia</w:t>
            </w:r>
          </w:p>
        </w:tc>
        <w:tc>
          <w:tcPr>
            <w:tcW w:w="4395" w:type="dxa"/>
            <w:gridSpan w:val="3"/>
          </w:tcPr>
          <w:p w14:paraId="506BEFFB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こくばん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黒板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字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み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見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えにくい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tem 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dificuldade 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em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ler 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o que está escrito no quadro-negro</w:t>
            </w:r>
          </w:p>
        </w:tc>
        <w:tc>
          <w:tcPr>
            <w:tcW w:w="1702" w:type="dxa"/>
          </w:tcPr>
          <w:p w14:paraId="57E24D78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1FC2D3E8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1048208F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5A0E2B83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7081DA91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40AAEA42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77E9A9EF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をかゆがる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sente vontade de coçar os olhos</w:t>
            </w:r>
          </w:p>
        </w:tc>
        <w:tc>
          <w:tcPr>
            <w:tcW w:w="1702" w:type="dxa"/>
          </w:tcPr>
          <w:p w14:paraId="5A292C5C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897AD0B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6DD68737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6D462DDA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6CA81508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073BC8F3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1B98BB44" w14:textId="77777777" w:rsidR="00693AF2" w:rsidRDefault="00693AF2" w:rsidP="00762E62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が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つか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疲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れたり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いた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痛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くなったりする</w:t>
            </w:r>
          </w:p>
          <w:p w14:paraId="4D54E0E4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sente a vista cansada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 xml:space="preserve"> e/ou 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>dor nos olhos</w:t>
            </w:r>
          </w:p>
        </w:tc>
        <w:tc>
          <w:tcPr>
            <w:tcW w:w="1702" w:type="dxa"/>
          </w:tcPr>
          <w:p w14:paraId="4C4465B7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6FF03FB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3048A09B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0853E10A" w14:textId="77777777" w:rsidTr="009A661D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3859F257" w14:textId="77777777" w:rsidR="00693AF2" w:rsidRPr="00E85A7B" w:rsidRDefault="00693AF2" w:rsidP="00E85A7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47" w:type="dxa"/>
            <w:vMerge/>
          </w:tcPr>
          <w:p w14:paraId="6DB2CE0B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7F975F0C" w14:textId="77777777" w:rsidR="00693AF2" w:rsidRPr="00E85A7B" w:rsidRDefault="00693AF2" w:rsidP="00762E62">
            <w:pPr>
              <w:spacing w:line="276" w:lineRule="auto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め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眼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AF2" w:rsidRPr="00A839B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む</w:t>
                  </w:r>
                </w:rt>
                <w:rubyBase>
                  <w:r w:rsidR="00693AF2">
                    <w:rPr>
                      <w:rFonts w:ascii="ＭＳ ゴシック" w:eastAsia="ＭＳ ゴシック" w:hAnsi="ＭＳ ゴシック"/>
                      <w:szCs w:val="21"/>
                    </w:rPr>
                    <w:t>向</w:t>
                  </w:r>
                </w:rubyBase>
              </w:ruby>
            </w:r>
            <w:r w:rsidRPr="00E85A7B">
              <w:rPr>
                <w:rFonts w:ascii="ＭＳ ゴシック" w:eastAsia="ＭＳ ゴシック" w:hAnsi="ＭＳ ゴシック" w:hint="eastAsia"/>
                <w:szCs w:val="21"/>
              </w:rPr>
              <w:t>きがおかしい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a posição dos olhos </w:t>
            </w:r>
            <w:r w:rsidRPr="00A51E41">
              <w:rPr>
                <w:rFonts w:ascii="Arial Narrow" w:eastAsia="ＭＳ ゴシック" w:hAnsi="Arial Narrow" w:hint="eastAsia"/>
                <w:sz w:val="20"/>
                <w:szCs w:val="20"/>
              </w:rPr>
              <w:t>é</w:t>
            </w:r>
            <w:r w:rsidRPr="00A51E41">
              <w:rPr>
                <w:rFonts w:ascii="Arial Narrow" w:eastAsia="ＭＳ ゴシック" w:hAnsi="Arial Narrow"/>
                <w:sz w:val="20"/>
                <w:szCs w:val="20"/>
              </w:rPr>
              <w:t xml:space="preserve"> estranha</w:t>
            </w:r>
          </w:p>
        </w:tc>
        <w:tc>
          <w:tcPr>
            <w:tcW w:w="1702" w:type="dxa"/>
          </w:tcPr>
          <w:p w14:paraId="6D2654A8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418" w:type="dxa"/>
          </w:tcPr>
          <w:p w14:paraId="728A9043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  <w:tc>
          <w:tcPr>
            <w:tcW w:w="1559" w:type="dxa"/>
          </w:tcPr>
          <w:p w14:paraId="48CD5572" w14:textId="77777777" w:rsidR="00693AF2" w:rsidRPr="00E85A7B" w:rsidRDefault="00693AF2" w:rsidP="002A1C6F">
            <w:pPr>
              <w:rPr>
                <w:rFonts w:ascii="ＭＳ ゴシック" w:eastAsia="ＭＳ ゴシック" w:hAnsi="ＭＳ ゴシック" w:hint="eastAsia"/>
                <w:b/>
                <w:szCs w:val="21"/>
              </w:rPr>
            </w:pPr>
          </w:p>
        </w:tc>
      </w:tr>
      <w:tr w:rsidR="00693AF2" w:rsidRPr="00E85A7B" w14:paraId="122EAEF5" w14:textId="77777777" w:rsidTr="009A661D">
        <w:trPr>
          <w:gridAfter w:val="1"/>
          <w:wAfter w:w="76" w:type="dxa"/>
          <w:trHeight w:val="1579"/>
        </w:trPr>
        <w:tc>
          <w:tcPr>
            <w:tcW w:w="2105" w:type="dxa"/>
            <w:gridSpan w:val="3"/>
            <w:tcBorders>
              <w:bottom w:val="single" w:sz="4" w:space="0" w:color="auto"/>
            </w:tcBorders>
            <w:vAlign w:val="center"/>
          </w:tcPr>
          <w:p w14:paraId="14ED0252" w14:textId="77777777" w:rsidR="00693AF2" w:rsidRPr="006F0DAE" w:rsidRDefault="00693AF2" w:rsidP="00A839BC">
            <w:pPr>
              <w:spacing w:line="3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F0DA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AF2" w:rsidRPr="006F0DAE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けんこう</w:t>
                  </w:r>
                </w:rt>
                <w:rubyBase>
                  <w:r w:rsidR="00693AF2" w:rsidRPr="006F0DA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6F0DA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AF2" w:rsidRPr="006F0DAE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</w:t>
                  </w:r>
                </w:rt>
                <w:rubyBase>
                  <w:r w:rsidR="00693AF2" w:rsidRPr="006F0DA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6F0DA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AF2" w:rsidRPr="006F0DAE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693AF2" w:rsidRPr="006F0DA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6F0D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6F0DAE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93AF2" w:rsidRPr="006F0DAE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</w:t>
                  </w:r>
                </w:rt>
                <w:rubyBase>
                  <w:r w:rsidR="00693AF2" w:rsidRPr="006F0DAE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6F0D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しておきたいこと</w:t>
            </w:r>
          </w:p>
          <w:p w14:paraId="637EB46A" w14:textId="77777777" w:rsidR="00693AF2" w:rsidRDefault="00693AF2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A título de 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>informaçã</w:t>
            </w:r>
            <w:r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>o, g</w:t>
            </w:r>
            <w:r w:rsidRPr="00641D73">
              <w:rPr>
                <w:rFonts w:ascii="Arial Narrow" w:eastAsia="ＭＳ ゴシック" w:hAnsi="Arial Narrow"/>
                <w:sz w:val="16"/>
                <w:szCs w:val="16"/>
              </w:rPr>
              <w:t xml:space="preserve">ostaria de </w:t>
            </w:r>
            <w:r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deixar </w:t>
            </w:r>
            <w:r w:rsidRPr="00641D73">
              <w:rPr>
                <w:rFonts w:ascii="Arial Narrow" w:eastAsia="ＭＳ ゴシック" w:hAnsi="Arial Narrow"/>
                <w:sz w:val="16"/>
                <w:szCs w:val="16"/>
              </w:rPr>
              <w:t>c</w:t>
            </w:r>
            <w:r>
              <w:rPr>
                <w:rFonts w:ascii="Arial Narrow" w:eastAsia="ＭＳ ゴシック" w:hAnsi="Arial Narrow"/>
                <w:sz w:val="16"/>
                <w:szCs w:val="16"/>
              </w:rPr>
              <w:t>omunica</w:t>
            </w:r>
            <w:r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>do</w:t>
            </w:r>
            <w:r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algo</w:t>
            </w:r>
            <w:r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 xml:space="preserve"> à</w:t>
            </w:r>
            <w:r w:rsidRPr="00641D73">
              <w:rPr>
                <w:rFonts w:ascii="Arial Narrow" w:eastAsia="ＭＳ ゴシック" w:hAnsi="Arial Narrow"/>
                <w:sz w:val="16"/>
                <w:szCs w:val="16"/>
              </w:rPr>
              <w:t xml:space="preserve"> escola sobre a sa</w:t>
            </w:r>
            <w:r w:rsidRPr="00641D73">
              <w:rPr>
                <w:rFonts w:ascii="Arial Narrow" w:eastAsia="ＭＳ ゴシック" w:hAnsi="Arial Narrow" w:hint="eastAsia"/>
                <w:sz w:val="16"/>
                <w:szCs w:val="16"/>
              </w:rPr>
              <w:t>ú</w:t>
            </w:r>
            <w:r w:rsidRPr="00641D73">
              <w:rPr>
                <w:rFonts w:ascii="Arial Narrow" w:eastAsia="ＭＳ ゴシック" w:hAnsi="Arial Narrow"/>
                <w:sz w:val="16"/>
                <w:szCs w:val="16"/>
              </w:rPr>
              <w:t>de</w:t>
            </w:r>
            <w:r w:rsidRPr="00641D7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</w:p>
          <w:p w14:paraId="0EDC424B" w14:textId="77777777" w:rsidR="00693AF2" w:rsidRDefault="00693AF2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32E7ED6C" w14:textId="77777777" w:rsidR="00693AF2" w:rsidRDefault="00693AF2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068C083A" w14:textId="77777777" w:rsidR="00693AF2" w:rsidRDefault="00693AF2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45245131" w14:textId="77777777" w:rsidR="00693AF2" w:rsidRDefault="00693AF2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1D4BA084" w14:textId="77777777" w:rsidR="00693AF2" w:rsidRDefault="00693AF2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959A803" w14:textId="77777777" w:rsidR="00693AF2" w:rsidRDefault="00693AF2" w:rsidP="00641D73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7F8F86E7" w14:textId="77777777" w:rsidR="00693AF2" w:rsidRDefault="00693AF2" w:rsidP="00641D73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  <w:p w14:paraId="40374A06" w14:textId="77777777" w:rsidR="00693AF2" w:rsidRPr="00641D73" w:rsidRDefault="00693AF2" w:rsidP="00641D73">
            <w:pPr>
              <w:spacing w:line="200" w:lineRule="exact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41F96A2" w14:textId="77777777" w:rsidR="00693AF2" w:rsidRPr="00E85A7B" w:rsidRDefault="00693AF2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＜1年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1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6AE27F25" w14:textId="77777777" w:rsidR="00693AF2" w:rsidRPr="00E85A7B" w:rsidRDefault="00693AF2" w:rsidP="00446FAD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＜２年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2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E34946C" w14:textId="77777777" w:rsidR="00693AF2" w:rsidRPr="00E85A7B" w:rsidRDefault="00693AF2" w:rsidP="00CF2882">
            <w:pP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＜３年</w:t>
            </w:r>
            <w:r>
              <w:rPr>
                <w:rFonts w:ascii="Arial Narrow" w:hAnsi="Arial Narrow" w:hint="eastAsia"/>
                <w:sz w:val="16"/>
                <w:szCs w:val="16"/>
                <w:lang w:val="pt-BR"/>
              </w:rPr>
              <w:t>3</w:t>
            </w:r>
            <w:r w:rsidRPr="00030DDF">
              <w:rPr>
                <w:rFonts w:ascii="Arial Narrow" w:hAnsi="Arial Narrow"/>
                <w:sz w:val="16"/>
                <w:szCs w:val="16"/>
                <w:lang w:val="pt-BR"/>
              </w:rPr>
              <w:t>ª</w:t>
            </w:r>
            <w:r w:rsidRPr="00030DDF">
              <w:rPr>
                <w:rFonts w:ascii="Arial Narrow" w:hAnsi="Arial Narrow" w:hint="eastAsia"/>
                <w:sz w:val="16"/>
                <w:szCs w:val="16"/>
                <w:lang w:val="pt-BR"/>
              </w:rPr>
              <w:t>. série</w:t>
            </w:r>
            <w:r w:rsidRPr="00E85A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＞</w:t>
            </w:r>
          </w:p>
        </w:tc>
      </w:tr>
    </w:tbl>
    <w:p w14:paraId="23FA9791" w14:textId="77777777" w:rsidR="0034031A" w:rsidRPr="0034031A" w:rsidRDefault="0034031A" w:rsidP="00693AF2">
      <w:pPr>
        <w:rPr>
          <w:rFonts w:ascii="Arial Narrow" w:eastAsia="ＭＳ ゴシック" w:hAnsi="Arial Narrow" w:hint="eastAsia"/>
          <w:sz w:val="24"/>
        </w:rPr>
      </w:pPr>
    </w:p>
    <w:sectPr w:rsidR="0034031A" w:rsidRPr="0034031A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3ADA" w14:textId="77777777" w:rsidR="00F91D4D" w:rsidRDefault="00F91D4D" w:rsidP="002F0AF3">
      <w:r>
        <w:separator/>
      </w:r>
    </w:p>
  </w:endnote>
  <w:endnote w:type="continuationSeparator" w:id="0">
    <w:p w14:paraId="5090AECF" w14:textId="77777777" w:rsidR="00F91D4D" w:rsidRDefault="00F91D4D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2DDF" w14:textId="77777777" w:rsidR="00F91D4D" w:rsidRDefault="00F91D4D" w:rsidP="002F0AF3">
      <w:r>
        <w:separator/>
      </w:r>
    </w:p>
  </w:footnote>
  <w:footnote w:type="continuationSeparator" w:id="0">
    <w:p w14:paraId="6150A0E1" w14:textId="77777777" w:rsidR="00F91D4D" w:rsidRDefault="00F91D4D" w:rsidP="002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1993"/>
    <w:multiLevelType w:val="hybridMultilevel"/>
    <w:tmpl w:val="B6EC273E"/>
    <w:lvl w:ilvl="0" w:tplc="5BF89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A6E1E"/>
    <w:multiLevelType w:val="hybridMultilevel"/>
    <w:tmpl w:val="9FF62198"/>
    <w:lvl w:ilvl="0" w:tplc="CB761AAC">
      <w:start w:val="5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10D78"/>
    <w:rsid w:val="00024B31"/>
    <w:rsid w:val="00030DDF"/>
    <w:rsid w:val="00044EE6"/>
    <w:rsid w:val="00047549"/>
    <w:rsid w:val="00063269"/>
    <w:rsid w:val="00071FB6"/>
    <w:rsid w:val="000D7A18"/>
    <w:rsid w:val="000E13E9"/>
    <w:rsid w:val="000E3C9E"/>
    <w:rsid w:val="000F201E"/>
    <w:rsid w:val="000F6EBD"/>
    <w:rsid w:val="0018637F"/>
    <w:rsid w:val="001A1808"/>
    <w:rsid w:val="001C2D42"/>
    <w:rsid w:val="001D31D3"/>
    <w:rsid w:val="001D4216"/>
    <w:rsid w:val="001E0546"/>
    <w:rsid w:val="001F498F"/>
    <w:rsid w:val="00202E44"/>
    <w:rsid w:val="00224A8A"/>
    <w:rsid w:val="00236D35"/>
    <w:rsid w:val="002426CE"/>
    <w:rsid w:val="00256558"/>
    <w:rsid w:val="0029089A"/>
    <w:rsid w:val="002910DA"/>
    <w:rsid w:val="00292AA0"/>
    <w:rsid w:val="00294B7D"/>
    <w:rsid w:val="002A1C6F"/>
    <w:rsid w:val="002B06CC"/>
    <w:rsid w:val="002B2735"/>
    <w:rsid w:val="002B361E"/>
    <w:rsid w:val="002F0AF3"/>
    <w:rsid w:val="002F16A0"/>
    <w:rsid w:val="00303D1A"/>
    <w:rsid w:val="0034031A"/>
    <w:rsid w:val="003415DB"/>
    <w:rsid w:val="00360F8F"/>
    <w:rsid w:val="00382B10"/>
    <w:rsid w:val="003949A9"/>
    <w:rsid w:val="003A3EBC"/>
    <w:rsid w:val="003A6268"/>
    <w:rsid w:val="003B347F"/>
    <w:rsid w:val="003C2AD9"/>
    <w:rsid w:val="003D0F26"/>
    <w:rsid w:val="003E3666"/>
    <w:rsid w:val="0040016B"/>
    <w:rsid w:val="004052FE"/>
    <w:rsid w:val="00406F46"/>
    <w:rsid w:val="004156E8"/>
    <w:rsid w:val="00445E61"/>
    <w:rsid w:val="00446FAD"/>
    <w:rsid w:val="0045009B"/>
    <w:rsid w:val="0046337A"/>
    <w:rsid w:val="0048081C"/>
    <w:rsid w:val="004A2B9F"/>
    <w:rsid w:val="004C16FF"/>
    <w:rsid w:val="004F5A27"/>
    <w:rsid w:val="00526507"/>
    <w:rsid w:val="00526584"/>
    <w:rsid w:val="00553A49"/>
    <w:rsid w:val="00571813"/>
    <w:rsid w:val="00580CE3"/>
    <w:rsid w:val="005970ED"/>
    <w:rsid w:val="005B3444"/>
    <w:rsid w:val="005C6B16"/>
    <w:rsid w:val="005D6C40"/>
    <w:rsid w:val="005E247E"/>
    <w:rsid w:val="005E63CF"/>
    <w:rsid w:val="00641D73"/>
    <w:rsid w:val="006652EA"/>
    <w:rsid w:val="00665844"/>
    <w:rsid w:val="0067048C"/>
    <w:rsid w:val="00693AF2"/>
    <w:rsid w:val="006A7D33"/>
    <w:rsid w:val="006F0DAE"/>
    <w:rsid w:val="007001EC"/>
    <w:rsid w:val="00704F75"/>
    <w:rsid w:val="0070742A"/>
    <w:rsid w:val="007268BF"/>
    <w:rsid w:val="007279BB"/>
    <w:rsid w:val="00751D56"/>
    <w:rsid w:val="00762E62"/>
    <w:rsid w:val="00764689"/>
    <w:rsid w:val="007740E0"/>
    <w:rsid w:val="00776C43"/>
    <w:rsid w:val="007868CA"/>
    <w:rsid w:val="007927FE"/>
    <w:rsid w:val="007A09C2"/>
    <w:rsid w:val="007B0735"/>
    <w:rsid w:val="007B1278"/>
    <w:rsid w:val="007B77BB"/>
    <w:rsid w:val="007C0B0A"/>
    <w:rsid w:val="007C2D3F"/>
    <w:rsid w:val="007D0A47"/>
    <w:rsid w:val="007E3451"/>
    <w:rsid w:val="007E4C41"/>
    <w:rsid w:val="007E7F39"/>
    <w:rsid w:val="00846E5F"/>
    <w:rsid w:val="00854BE3"/>
    <w:rsid w:val="008A1ADC"/>
    <w:rsid w:val="008B2135"/>
    <w:rsid w:val="008E298A"/>
    <w:rsid w:val="008F1AB2"/>
    <w:rsid w:val="00915F74"/>
    <w:rsid w:val="0092019A"/>
    <w:rsid w:val="0092659B"/>
    <w:rsid w:val="009430C5"/>
    <w:rsid w:val="00945270"/>
    <w:rsid w:val="009571C0"/>
    <w:rsid w:val="0095761A"/>
    <w:rsid w:val="00967C8A"/>
    <w:rsid w:val="00971393"/>
    <w:rsid w:val="009716E5"/>
    <w:rsid w:val="009A661D"/>
    <w:rsid w:val="009B25A5"/>
    <w:rsid w:val="009E43C5"/>
    <w:rsid w:val="009F262B"/>
    <w:rsid w:val="00A034EE"/>
    <w:rsid w:val="00A0740D"/>
    <w:rsid w:val="00A20CD6"/>
    <w:rsid w:val="00A300BF"/>
    <w:rsid w:val="00A35293"/>
    <w:rsid w:val="00A43575"/>
    <w:rsid w:val="00A475A8"/>
    <w:rsid w:val="00A51E41"/>
    <w:rsid w:val="00A839BC"/>
    <w:rsid w:val="00A84F97"/>
    <w:rsid w:val="00A967D4"/>
    <w:rsid w:val="00AA44F1"/>
    <w:rsid w:val="00AE1F8A"/>
    <w:rsid w:val="00B34562"/>
    <w:rsid w:val="00B52433"/>
    <w:rsid w:val="00B60695"/>
    <w:rsid w:val="00B86847"/>
    <w:rsid w:val="00B86BF8"/>
    <w:rsid w:val="00B86FDA"/>
    <w:rsid w:val="00BB203F"/>
    <w:rsid w:val="00BC50B8"/>
    <w:rsid w:val="00BF0B52"/>
    <w:rsid w:val="00BF1357"/>
    <w:rsid w:val="00C147E7"/>
    <w:rsid w:val="00C25BE5"/>
    <w:rsid w:val="00C46F9F"/>
    <w:rsid w:val="00C633CE"/>
    <w:rsid w:val="00C6775D"/>
    <w:rsid w:val="00C80344"/>
    <w:rsid w:val="00C94913"/>
    <w:rsid w:val="00CA2861"/>
    <w:rsid w:val="00CD050B"/>
    <w:rsid w:val="00CE5F81"/>
    <w:rsid w:val="00CF2882"/>
    <w:rsid w:val="00CF3F34"/>
    <w:rsid w:val="00D16138"/>
    <w:rsid w:val="00D23DB4"/>
    <w:rsid w:val="00D34090"/>
    <w:rsid w:val="00D43813"/>
    <w:rsid w:val="00D5183B"/>
    <w:rsid w:val="00DB6ABA"/>
    <w:rsid w:val="00DE6348"/>
    <w:rsid w:val="00E00136"/>
    <w:rsid w:val="00E00B57"/>
    <w:rsid w:val="00E30411"/>
    <w:rsid w:val="00E3320A"/>
    <w:rsid w:val="00E46E50"/>
    <w:rsid w:val="00E85A7B"/>
    <w:rsid w:val="00E87389"/>
    <w:rsid w:val="00EA0E89"/>
    <w:rsid w:val="00EB3AFD"/>
    <w:rsid w:val="00ED03FC"/>
    <w:rsid w:val="00EE3DB1"/>
    <w:rsid w:val="00EE7A8C"/>
    <w:rsid w:val="00F0797C"/>
    <w:rsid w:val="00F1135E"/>
    <w:rsid w:val="00F20FB5"/>
    <w:rsid w:val="00F276A9"/>
    <w:rsid w:val="00F3457C"/>
    <w:rsid w:val="00F56217"/>
    <w:rsid w:val="00F63817"/>
    <w:rsid w:val="00F763C0"/>
    <w:rsid w:val="00F91D4D"/>
    <w:rsid w:val="00FB7025"/>
    <w:rsid w:val="00FC7A5D"/>
    <w:rsid w:val="00FC7AE0"/>
    <w:rsid w:val="00FD2985"/>
    <w:rsid w:val="00FD60EC"/>
    <w:rsid w:val="00FE3DA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54B0F9"/>
  <w15:chartTrackingRefBased/>
  <w15:docId w15:val="{115A9C75-529E-438B-AD15-217CCF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F25B69-3F41-4518-9A7E-C1B1E3406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446A84-0E76-43AC-BC1F-CDCB4FCEA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3BDCE-3C40-46CB-8AE4-60797C92701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E7C182-E8AF-469D-8D41-982A88DD77C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cfd19f7-9a31-48f1-a827-fb01c45dd146"/>
    <ds:schemaRef ds:uri="http://purl.org/dc/elements/1.1/"/>
    <ds:schemaRef ds:uri="1f739fab-6d78-413b-bdfb-b8e4b081b5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1619</Words>
  <Characters>9232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群馬県教育委員会義務教育課</dc:creator>
  <cp:keywords/>
  <dc:description/>
  <cp:revision>2</cp:revision>
  <cp:lastPrinted>2011-03-27T11:11:00Z</cp:lastPrinted>
  <dcterms:created xsi:type="dcterms:W3CDTF">2023-02-21T05:11:00Z</dcterms:created>
  <dcterms:modified xsi:type="dcterms:W3CDTF">2023-02-21T05:11:00Z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431500.000000000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