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228" w:rsidRPr="002508F1" w:rsidRDefault="004E0228" w:rsidP="004E0228">
      <w:pPr>
        <w:pStyle w:val="a3"/>
        <w:rPr>
          <w:rFonts w:ascii="ＭＳ 明朝" w:eastAsia="PMingLiU" w:hAnsi="ＭＳ 明朝"/>
          <w:spacing w:val="10"/>
          <w:sz w:val="21"/>
          <w:szCs w:val="21"/>
          <w:lang w:eastAsia="zh-TW"/>
        </w:rPr>
      </w:pPr>
      <w:bookmarkStart w:id="0" w:name="_GoBack"/>
      <w:bookmarkEnd w:id="0"/>
      <w:r w:rsidRPr="00A41D59">
        <w:rPr>
          <w:rFonts w:ascii="ＭＳ 明朝" w:hAnsi="ＭＳ 明朝" w:hint="eastAsia"/>
          <w:spacing w:val="10"/>
          <w:sz w:val="21"/>
          <w:szCs w:val="21"/>
          <w:lang w:eastAsia="zh-TW"/>
        </w:rPr>
        <w:t>様式第</w:t>
      </w:r>
      <w:r w:rsidR="00A70ADA" w:rsidRPr="00A41D59">
        <w:rPr>
          <w:rFonts w:ascii="ＭＳ 明朝" w:hAnsi="ＭＳ 明朝" w:hint="eastAsia"/>
          <w:spacing w:val="10"/>
          <w:sz w:val="21"/>
          <w:szCs w:val="21"/>
        </w:rPr>
        <w:t>６</w:t>
      </w:r>
      <w:r w:rsidRPr="00A41D59">
        <w:rPr>
          <w:rFonts w:ascii="ＭＳ 明朝" w:hAnsi="ＭＳ 明朝" w:hint="eastAsia"/>
          <w:spacing w:val="10"/>
          <w:sz w:val="21"/>
          <w:szCs w:val="21"/>
          <w:lang w:eastAsia="zh-TW"/>
        </w:rPr>
        <w:t>号（規格Ａ４）（第１</w:t>
      </w:r>
      <w:r w:rsidR="00D11A47" w:rsidRPr="00A41D59">
        <w:rPr>
          <w:rFonts w:ascii="ＭＳ 明朝" w:hAnsi="ＭＳ 明朝" w:hint="eastAsia"/>
          <w:spacing w:val="10"/>
          <w:sz w:val="21"/>
          <w:szCs w:val="21"/>
        </w:rPr>
        <w:t>章</w:t>
      </w:r>
      <w:r w:rsidRPr="00A41D59">
        <w:rPr>
          <w:rFonts w:ascii="ＭＳ 明朝" w:hAnsi="ＭＳ 明朝" w:hint="eastAsia"/>
          <w:spacing w:val="10"/>
          <w:sz w:val="21"/>
          <w:szCs w:val="21"/>
          <w:lang w:eastAsia="zh-TW"/>
        </w:rPr>
        <w:t>１</w:t>
      </w:r>
      <w:r w:rsidRPr="002508F1">
        <w:rPr>
          <w:rFonts w:ascii="ＭＳ 明朝" w:hAnsi="ＭＳ 明朝" w:hint="eastAsia"/>
          <w:spacing w:val="10"/>
          <w:sz w:val="21"/>
          <w:szCs w:val="21"/>
          <w:lang w:eastAsia="zh-TW"/>
        </w:rPr>
        <w:t>－１－</w:t>
      </w:r>
      <w:r w:rsidR="00B542F4" w:rsidRPr="002508F1">
        <w:rPr>
          <w:rFonts w:ascii="ＭＳ 明朝" w:hAnsi="ＭＳ 明朝" w:hint="eastAsia"/>
          <w:spacing w:val="10"/>
          <w:sz w:val="21"/>
          <w:szCs w:val="21"/>
        </w:rPr>
        <w:t>３６</w:t>
      </w:r>
      <w:r w:rsidRPr="002508F1">
        <w:rPr>
          <w:rFonts w:ascii="ＭＳ 明朝" w:hAnsi="ＭＳ 明朝" w:hint="eastAsia"/>
          <w:spacing w:val="10"/>
          <w:sz w:val="21"/>
          <w:szCs w:val="21"/>
          <w:lang w:eastAsia="zh-TW"/>
        </w:rPr>
        <w:t>関係）</w:t>
      </w:r>
    </w:p>
    <w:p w:rsidR="004E0228" w:rsidRPr="002508F1" w:rsidRDefault="004E0228" w:rsidP="004E0228">
      <w:pPr>
        <w:pStyle w:val="a3"/>
        <w:rPr>
          <w:rFonts w:ascii="ＭＳ 明朝" w:eastAsia="PMingLiU" w:hAnsi="ＭＳ 明朝"/>
          <w:spacing w:val="10"/>
          <w:sz w:val="21"/>
          <w:szCs w:val="21"/>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407"/>
        <w:gridCol w:w="5439"/>
        <w:gridCol w:w="1126"/>
      </w:tblGrid>
      <w:tr w:rsidR="002508F1" w:rsidRPr="002508F1" w:rsidTr="002508F1">
        <w:tc>
          <w:tcPr>
            <w:tcW w:w="9356" w:type="dxa"/>
            <w:gridSpan w:val="4"/>
            <w:tcBorders>
              <w:bottom w:val="single" w:sz="4" w:space="0" w:color="auto"/>
              <w:right w:val="single" w:sz="4" w:space="0" w:color="auto"/>
            </w:tcBorders>
            <w:shd w:val="clear" w:color="auto" w:fill="auto"/>
          </w:tcPr>
          <w:p w:rsidR="004E0228" w:rsidRPr="002508F1" w:rsidRDefault="004E0228" w:rsidP="0063136F">
            <w:pPr>
              <w:pStyle w:val="ac"/>
              <w:jc w:val="center"/>
              <w:rPr>
                <w:rFonts w:hAnsi="ＭＳ 明朝" w:cs="ＭＳ ゴシック"/>
                <w:sz w:val="32"/>
                <w:szCs w:val="32"/>
              </w:rPr>
            </w:pPr>
            <w:r w:rsidRPr="002508F1">
              <w:rPr>
                <w:rFonts w:hAnsi="ＭＳ 明朝" w:cs="ＭＳ ゴシック" w:hint="eastAsia"/>
                <w:sz w:val="32"/>
                <w:szCs w:val="32"/>
              </w:rPr>
              <w:t>創意</w:t>
            </w:r>
            <w:r w:rsidRPr="002508F1">
              <w:rPr>
                <w:rFonts w:hAnsi="ＭＳ 明朝" w:cs="ＭＳ ゴシック"/>
                <w:sz w:val="32"/>
                <w:szCs w:val="32"/>
              </w:rPr>
              <w:t>工夫</w:t>
            </w:r>
            <w:r w:rsidRPr="002508F1">
              <w:rPr>
                <w:rFonts w:hAnsi="ＭＳ 明朝" w:cs="ＭＳ ゴシック" w:hint="eastAsia"/>
                <w:sz w:val="32"/>
                <w:szCs w:val="32"/>
              </w:rPr>
              <w:t>・</w:t>
            </w:r>
            <w:r w:rsidRPr="002508F1">
              <w:rPr>
                <w:rFonts w:hAnsi="ＭＳ 明朝" w:cs="ＭＳ ゴシック"/>
                <w:sz w:val="32"/>
                <w:szCs w:val="32"/>
              </w:rPr>
              <w:t>地域貢献</w:t>
            </w:r>
            <w:r w:rsidR="00F60AF7" w:rsidRPr="002508F1">
              <w:rPr>
                <w:rFonts w:hAnsi="ＭＳ 明朝" w:cs="ＭＳ ゴシック" w:hint="eastAsia"/>
                <w:sz w:val="32"/>
                <w:szCs w:val="32"/>
              </w:rPr>
              <w:t xml:space="preserve">　</w:t>
            </w:r>
            <w:r w:rsidRPr="002508F1">
              <w:rPr>
                <w:rFonts w:hAnsi="ＭＳ 明朝" w:cs="ＭＳ ゴシック"/>
                <w:sz w:val="32"/>
                <w:szCs w:val="32"/>
              </w:rPr>
              <w:t>実施</w:t>
            </w:r>
            <w:r w:rsidRPr="002508F1">
              <w:rPr>
                <w:rFonts w:hAnsi="ＭＳ 明朝" w:cs="ＭＳ ゴシック" w:hint="eastAsia"/>
                <w:sz w:val="32"/>
                <w:szCs w:val="32"/>
              </w:rPr>
              <w:t>状況報告</w:t>
            </w:r>
            <w:r w:rsidRPr="002508F1">
              <w:rPr>
                <w:rFonts w:hAnsi="ＭＳ 明朝" w:cs="ＭＳ ゴシック"/>
                <w:sz w:val="32"/>
                <w:szCs w:val="32"/>
              </w:rPr>
              <w:t>書</w:t>
            </w:r>
          </w:p>
        </w:tc>
      </w:tr>
      <w:tr w:rsidR="002508F1" w:rsidRPr="002508F1" w:rsidTr="002508F1">
        <w:trPr>
          <w:trHeight w:val="347"/>
        </w:trPr>
        <w:tc>
          <w:tcPr>
            <w:tcW w:w="2694" w:type="dxa"/>
            <w:gridSpan w:val="2"/>
            <w:tcBorders>
              <w:bottom w:val="single" w:sz="4" w:space="0" w:color="auto"/>
            </w:tcBorders>
            <w:shd w:val="clear" w:color="auto" w:fill="auto"/>
            <w:vAlign w:val="center"/>
          </w:tcPr>
          <w:p w:rsidR="00AD0551" w:rsidRPr="002508F1" w:rsidRDefault="00AD0551" w:rsidP="00AD0551">
            <w:pPr>
              <w:pStyle w:val="ac"/>
              <w:jc w:val="center"/>
              <w:rPr>
                <w:rFonts w:hAnsi="ＭＳ 明朝" w:cs="ＭＳ ゴシック"/>
              </w:rPr>
            </w:pPr>
            <w:r w:rsidRPr="002508F1">
              <w:rPr>
                <w:rFonts w:hAnsi="ＭＳ 明朝" w:cs="ＭＳ ゴシック" w:hint="eastAsia"/>
              </w:rPr>
              <w:t>区　分</w:t>
            </w:r>
          </w:p>
        </w:tc>
        <w:tc>
          <w:tcPr>
            <w:tcW w:w="6662" w:type="dxa"/>
            <w:gridSpan w:val="2"/>
            <w:tcBorders>
              <w:bottom w:val="single" w:sz="4" w:space="0" w:color="auto"/>
              <w:right w:val="single" w:sz="4" w:space="0" w:color="auto"/>
            </w:tcBorders>
            <w:shd w:val="clear" w:color="auto" w:fill="auto"/>
            <w:vAlign w:val="center"/>
          </w:tcPr>
          <w:p w:rsidR="00AD0551" w:rsidRPr="002508F1" w:rsidRDefault="00AD0551" w:rsidP="00AD0551">
            <w:pPr>
              <w:pStyle w:val="ac"/>
              <w:jc w:val="center"/>
              <w:rPr>
                <w:rFonts w:hAnsi="ＭＳ 明朝" w:cs="ＭＳ ゴシック"/>
              </w:rPr>
            </w:pPr>
            <w:r w:rsidRPr="002508F1">
              <w:rPr>
                <w:rFonts w:hAnsi="ＭＳ 明朝" w:cs="ＭＳ ゴシック" w:hint="eastAsia"/>
              </w:rPr>
              <w:t xml:space="preserve">工　夫　</w:t>
            </w:r>
            <w:r w:rsidRPr="002508F1">
              <w:rPr>
                <w:rFonts w:hAnsi="ＭＳ 明朝" w:cs="ＭＳ ゴシック"/>
              </w:rPr>
              <w:t>事</w:t>
            </w:r>
            <w:r w:rsidRPr="002508F1">
              <w:rPr>
                <w:rFonts w:hAnsi="ＭＳ 明朝" w:cs="ＭＳ ゴシック" w:hint="eastAsia"/>
              </w:rPr>
              <w:t xml:space="preserve">　</w:t>
            </w:r>
            <w:r w:rsidRPr="002508F1">
              <w:rPr>
                <w:rFonts w:hAnsi="ＭＳ 明朝" w:cs="ＭＳ ゴシック"/>
              </w:rPr>
              <w:t>項</w:t>
            </w:r>
          </w:p>
        </w:tc>
      </w:tr>
      <w:tr w:rsidR="002508F1" w:rsidRPr="002508F1" w:rsidTr="002508F1">
        <w:trPr>
          <w:trHeight w:val="34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E18E1">
            <w:pPr>
              <w:pStyle w:val="ac"/>
              <w:ind w:firstLineChars="50" w:firstLine="105"/>
              <w:rPr>
                <w:rFonts w:hAnsi="ＭＳ 明朝" w:cs="ＭＳ ゴシック"/>
              </w:rPr>
            </w:pPr>
            <w:r w:rsidRPr="002508F1">
              <w:rPr>
                <w:rFonts w:hAnsi="ＭＳ 明朝" w:cs="ＭＳ ゴシック" w:hint="eastAsia"/>
              </w:rPr>
              <w:t>創意</w:t>
            </w:r>
            <w:r w:rsidRPr="002508F1">
              <w:rPr>
                <w:rFonts w:hAnsi="ＭＳ 明朝" w:cs="ＭＳ ゴシック"/>
              </w:rPr>
              <w:t>工夫</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41D59">
            <w:pPr>
              <w:pStyle w:val="ac"/>
              <w:rPr>
                <w:rFonts w:hAnsi="ＭＳ 明朝" w:cs="ＭＳ ゴシック"/>
                <w:sz w:val="18"/>
                <w:szCs w:val="18"/>
              </w:rPr>
            </w:pPr>
            <w:r w:rsidRPr="002508F1">
              <w:rPr>
                <w:rFonts w:hAnsi="ＭＳ 明朝" w:cs="ＭＳ ゴシック" w:hint="eastAsia"/>
                <w:sz w:val="18"/>
                <w:szCs w:val="18"/>
              </w:rPr>
              <w:t xml:space="preserve">【　施　</w:t>
            </w:r>
            <w:r w:rsidR="00A41D59">
              <w:rPr>
                <w:rFonts w:hAnsi="ＭＳ 明朝" w:cs="ＭＳ ゴシック" w:hint="eastAsia"/>
                <w:sz w:val="18"/>
                <w:szCs w:val="18"/>
              </w:rPr>
              <w:t>業</w:t>
            </w:r>
            <w:r w:rsidRPr="002508F1">
              <w:rPr>
                <w:rFonts w:hAnsi="ＭＳ 明朝" w:cs="ＭＳ ゴシック" w:hint="eastAsia"/>
                <w:sz w:val="18"/>
                <w:szCs w:val="18"/>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E18E1">
            <w:pPr>
              <w:pStyle w:val="ac"/>
              <w:ind w:firstLineChars="50" w:firstLine="105"/>
              <w:rPr>
                <w:rFonts w:hAnsi="ＭＳ 明朝" w:cs="ＭＳ ゴシック"/>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r w:rsidRPr="002508F1">
              <w:rPr>
                <w:rFonts w:hAnsi="ＭＳ 明朝" w:cs="ＭＳ ゴシック" w:hint="eastAsia"/>
                <w:sz w:val="18"/>
                <w:szCs w:val="18"/>
              </w:rPr>
              <w:t>【新技術</w:t>
            </w:r>
            <w:r w:rsidRPr="002508F1">
              <w:rPr>
                <w:rFonts w:hAnsi="ＭＳ 明朝" w:cs="ＭＳ ゴシック"/>
                <w:sz w:val="18"/>
                <w:szCs w:val="18"/>
              </w:rPr>
              <w:t>活用</w:t>
            </w:r>
            <w:r w:rsidRPr="002508F1">
              <w:rPr>
                <w:rFonts w:hAnsi="ＭＳ 明朝" w:cs="ＭＳ ゴシック" w:hint="eastAsia"/>
                <w:sz w:val="18"/>
                <w:szCs w:val="18"/>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r w:rsidRPr="002508F1">
              <w:rPr>
                <w:rFonts w:hAnsi="ＭＳ 明朝" w:cs="ＭＳ ゴシック" w:hint="eastAsia"/>
                <w:sz w:val="18"/>
                <w:szCs w:val="18"/>
              </w:rPr>
              <w:t>【　品　質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val="restart"/>
            <w:tcBorders>
              <w:top w:val="single" w:sz="4" w:space="0" w:color="auto"/>
              <w:left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r w:rsidRPr="002508F1">
              <w:rPr>
                <w:rFonts w:hAnsi="ＭＳ 明朝" w:cs="ＭＳ ゴシック" w:hint="eastAsia"/>
                <w:sz w:val="18"/>
                <w:szCs w:val="18"/>
              </w:rPr>
              <w:t>【 安全</w:t>
            </w:r>
            <w:r w:rsidRPr="002508F1">
              <w:rPr>
                <w:rFonts w:hAnsi="ＭＳ 明朝" w:cs="ＭＳ ゴシック"/>
                <w:sz w:val="18"/>
                <w:szCs w:val="18"/>
              </w:rPr>
              <w:t>衛生</w:t>
            </w:r>
            <w:r w:rsidRPr="002508F1">
              <w:rPr>
                <w:rFonts w:hAnsi="ＭＳ 明朝" w:cs="ＭＳ ゴシック" w:hint="eastAsia"/>
                <w:sz w:val="18"/>
                <w:szCs w:val="18"/>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left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left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left w:val="single" w:sz="4" w:space="0" w:color="auto"/>
              <w:bottom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val="restart"/>
            <w:tcBorders>
              <w:top w:val="single" w:sz="4" w:space="0" w:color="auto"/>
              <w:left w:val="single" w:sz="4" w:space="0" w:color="auto"/>
              <w:right w:val="single" w:sz="4" w:space="0" w:color="auto"/>
            </w:tcBorders>
            <w:shd w:val="clear" w:color="auto" w:fill="auto"/>
          </w:tcPr>
          <w:p w:rsidR="00AD0551" w:rsidRPr="002508F1" w:rsidRDefault="00AD0551" w:rsidP="00AD0551">
            <w:pPr>
              <w:pStyle w:val="ac"/>
              <w:rPr>
                <w:rFonts w:hAnsi="ＭＳ 明朝" w:cs="ＭＳ ゴシック"/>
                <w:sz w:val="18"/>
                <w:szCs w:val="18"/>
              </w:rPr>
            </w:pPr>
            <w:r w:rsidRPr="002508F1">
              <w:rPr>
                <w:rFonts w:hAnsi="ＭＳ 明朝" w:cs="ＭＳ ゴシック" w:hint="eastAsia"/>
                <w:sz w:val="18"/>
                <w:szCs w:val="18"/>
              </w:rPr>
              <w:t>【 そ の 他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left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6662" w:type="dxa"/>
            <w:gridSpan w:val="2"/>
            <w:tcBorders>
              <w:top w:val="single" w:sz="4" w:space="0" w:color="auto"/>
              <w:left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top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left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6662" w:type="dxa"/>
            <w:gridSpan w:val="2"/>
            <w:tcBorders>
              <w:top w:val="single" w:sz="4" w:space="0" w:color="auto"/>
              <w:left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347"/>
        </w:trPr>
        <w:tc>
          <w:tcPr>
            <w:tcW w:w="1276" w:type="dxa"/>
            <w:vMerge/>
            <w:tcBorders>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1418" w:type="dxa"/>
            <w:vMerge/>
            <w:tcBorders>
              <w:left w:val="single" w:sz="4" w:space="0" w:color="auto"/>
              <w:bottom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p>
        </w:tc>
        <w:tc>
          <w:tcPr>
            <w:tcW w:w="6662" w:type="dxa"/>
            <w:gridSpan w:val="2"/>
            <w:tcBorders>
              <w:left w:val="single" w:sz="4" w:space="0" w:color="auto"/>
              <w:bottom w:val="single" w:sz="4" w:space="0" w:color="auto"/>
              <w:right w:val="single" w:sz="4" w:space="0" w:color="auto"/>
            </w:tcBorders>
            <w:shd w:val="clear" w:color="auto" w:fill="auto"/>
            <w:vAlign w:val="center"/>
          </w:tcPr>
          <w:p w:rsidR="00AD0551" w:rsidRPr="002508F1" w:rsidRDefault="00AD0551" w:rsidP="00AD0551">
            <w:pPr>
              <w:pStyle w:val="ac"/>
              <w:rPr>
                <w:rFonts w:hAnsi="ＭＳ 明朝" w:cs="ＭＳ ゴシック"/>
              </w:rPr>
            </w:pPr>
          </w:p>
        </w:tc>
      </w:tr>
      <w:tr w:rsidR="002508F1" w:rsidRPr="002508F1" w:rsidTr="002508F1">
        <w:trPr>
          <w:trHeight w:val="260"/>
        </w:trPr>
        <w:tc>
          <w:tcPr>
            <w:tcW w:w="9356" w:type="dxa"/>
            <w:gridSpan w:val="4"/>
            <w:tcBorders>
              <w:top w:val="single" w:sz="4" w:space="0" w:color="auto"/>
              <w:left w:val="nil"/>
              <w:bottom w:val="single" w:sz="4" w:space="0" w:color="auto"/>
              <w:right w:val="single" w:sz="4" w:space="0" w:color="auto"/>
            </w:tcBorders>
            <w:shd w:val="clear" w:color="auto" w:fill="auto"/>
          </w:tcPr>
          <w:p w:rsidR="0063136F" w:rsidRPr="002508F1" w:rsidRDefault="0063136F" w:rsidP="00A17CAA">
            <w:pPr>
              <w:pStyle w:val="ac"/>
              <w:jc w:val="center"/>
              <w:rPr>
                <w:rFonts w:hAnsi="ＭＳ 明朝" w:cs="ＭＳ ゴシック"/>
              </w:rPr>
            </w:pPr>
          </w:p>
        </w:tc>
      </w:tr>
      <w:tr w:rsidR="002508F1" w:rsidRPr="002508F1" w:rsidTr="002508F1">
        <w:trPr>
          <w:trHeight w:val="347"/>
        </w:trPr>
        <w:tc>
          <w:tcPr>
            <w:tcW w:w="1276" w:type="dxa"/>
            <w:vMerge w:val="restart"/>
            <w:tcBorders>
              <w:top w:val="single" w:sz="4" w:space="0" w:color="auto"/>
              <w:right w:val="single" w:sz="4" w:space="0" w:color="auto"/>
            </w:tcBorders>
            <w:shd w:val="clear" w:color="auto" w:fill="auto"/>
          </w:tcPr>
          <w:p w:rsidR="00AD0551" w:rsidRPr="002508F1" w:rsidRDefault="00AD0551" w:rsidP="00D604D4">
            <w:pPr>
              <w:pStyle w:val="ac"/>
              <w:rPr>
                <w:rFonts w:hAnsi="ＭＳ 明朝" w:cs="ＭＳ ゴシック"/>
              </w:rPr>
            </w:pPr>
            <w:r w:rsidRPr="002508F1">
              <w:rPr>
                <w:rFonts w:hAnsi="ＭＳ 明朝" w:cs="ＭＳ ゴシック" w:hint="eastAsia"/>
              </w:rPr>
              <w:t>地域</w:t>
            </w:r>
            <w:r w:rsidRPr="002508F1">
              <w:rPr>
                <w:rFonts w:hAnsi="ＭＳ 明朝" w:cs="ＭＳ ゴシック"/>
              </w:rPr>
              <w:t>貢献</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rsidR="00AD0551" w:rsidRPr="002508F1" w:rsidRDefault="00AD0551" w:rsidP="00A17CAA">
            <w:pPr>
              <w:pStyle w:val="ac"/>
              <w:jc w:val="center"/>
              <w:rPr>
                <w:rFonts w:hAnsi="ＭＳ 明朝" w:cs="ＭＳ ゴシック"/>
              </w:rPr>
            </w:pPr>
            <w:r w:rsidRPr="002508F1">
              <w:rPr>
                <w:rFonts w:hAnsi="ＭＳ 明朝" w:cs="ＭＳ ゴシック"/>
              </w:rPr>
              <w:t>項</w:t>
            </w:r>
            <w:r w:rsidRPr="002508F1">
              <w:rPr>
                <w:rFonts w:hAnsi="ＭＳ 明朝" w:cs="ＭＳ ゴシック" w:hint="eastAsia"/>
              </w:rPr>
              <w:t xml:space="preserve">　</w:t>
            </w:r>
            <w:r w:rsidRPr="002508F1">
              <w:rPr>
                <w:rFonts w:hAnsi="ＭＳ 明朝" w:cs="ＭＳ ゴシック"/>
              </w:rPr>
              <w:t>目</w:t>
            </w:r>
          </w:p>
        </w:tc>
      </w:tr>
      <w:tr w:rsidR="002508F1" w:rsidRPr="002508F1" w:rsidTr="002508F1">
        <w:trPr>
          <w:trHeight w:val="347"/>
        </w:trPr>
        <w:tc>
          <w:tcPr>
            <w:tcW w:w="1276" w:type="dxa"/>
            <w:vMerge/>
            <w:tcBorders>
              <w:right w:val="single" w:sz="4" w:space="0" w:color="auto"/>
            </w:tcBorders>
            <w:shd w:val="clear" w:color="auto" w:fill="auto"/>
          </w:tcPr>
          <w:p w:rsidR="0063136F" w:rsidRPr="002508F1" w:rsidRDefault="0063136F" w:rsidP="00D604D4">
            <w:pPr>
              <w:pStyle w:val="ac"/>
              <w:rPr>
                <w:rFonts w:hAnsi="ＭＳ 明朝" w:cs="ＭＳ ゴシック"/>
              </w:rPr>
            </w:pPr>
          </w:p>
        </w:tc>
        <w:tc>
          <w:tcPr>
            <w:tcW w:w="6946" w:type="dxa"/>
            <w:gridSpan w:val="2"/>
            <w:tcBorders>
              <w:left w:val="single" w:sz="4" w:space="0" w:color="auto"/>
              <w:bottom w:val="single" w:sz="4" w:space="0" w:color="auto"/>
              <w:right w:val="single" w:sz="4" w:space="0" w:color="auto"/>
            </w:tcBorders>
            <w:shd w:val="clear" w:color="auto" w:fill="auto"/>
          </w:tcPr>
          <w:p w:rsidR="0063136F" w:rsidRPr="002508F1" w:rsidRDefault="0063136F" w:rsidP="00D604D4">
            <w:pPr>
              <w:pStyle w:val="ac"/>
              <w:rPr>
                <w:rFonts w:hAnsi="ＭＳ 明朝" w:cs="ＭＳ ゴシック"/>
              </w:rPr>
            </w:pPr>
            <w:r w:rsidRPr="002508F1">
              <w:rPr>
                <w:rFonts w:hAnsi="ＭＳ 明朝" w:cs="ＭＳ ゴシック" w:hint="eastAsia"/>
              </w:rPr>
              <w:t>周辺環境への配慮に積極的に取り組んだ。</w:t>
            </w:r>
          </w:p>
          <w:p w:rsidR="00F60AF7" w:rsidRPr="002508F1" w:rsidRDefault="00F60AF7" w:rsidP="00D604D4">
            <w:pPr>
              <w:pStyle w:val="ac"/>
              <w:rPr>
                <w:rFonts w:hAnsi="ＭＳ 明朝" w:cs="ＭＳ ゴシック"/>
              </w:rPr>
            </w:pPr>
          </w:p>
        </w:tc>
        <w:tc>
          <w:tcPr>
            <w:tcW w:w="1134" w:type="dxa"/>
            <w:tcBorders>
              <w:left w:val="single" w:sz="4" w:space="0" w:color="auto"/>
              <w:bottom w:val="single" w:sz="4" w:space="0" w:color="auto"/>
              <w:right w:val="single" w:sz="4" w:space="0" w:color="auto"/>
            </w:tcBorders>
            <w:shd w:val="clear" w:color="auto" w:fill="auto"/>
          </w:tcPr>
          <w:p w:rsidR="0063136F" w:rsidRPr="002508F1" w:rsidRDefault="00F60AF7" w:rsidP="00A17CAA">
            <w:pPr>
              <w:pStyle w:val="ac"/>
              <w:jc w:val="center"/>
              <w:rPr>
                <w:rFonts w:hAnsi="ＭＳ 明朝" w:cs="ＭＳ ゴシック"/>
              </w:rPr>
            </w:pPr>
            <w:r w:rsidRPr="002508F1">
              <w:rPr>
                <w:rFonts w:hAnsi="ＭＳ 明朝" w:cs="ＭＳ ゴシック" w:hint="eastAsia"/>
              </w:rPr>
              <w:t>有・無</w:t>
            </w:r>
          </w:p>
        </w:tc>
      </w:tr>
      <w:tr w:rsidR="002508F1" w:rsidRPr="002508F1" w:rsidTr="002508F1">
        <w:trPr>
          <w:trHeight w:val="347"/>
        </w:trPr>
        <w:tc>
          <w:tcPr>
            <w:tcW w:w="1276" w:type="dxa"/>
            <w:vMerge/>
            <w:tcBorders>
              <w:right w:val="single" w:sz="4" w:space="0" w:color="auto"/>
            </w:tcBorders>
            <w:shd w:val="clear" w:color="auto" w:fill="auto"/>
          </w:tcPr>
          <w:p w:rsidR="0063136F" w:rsidRPr="002508F1" w:rsidRDefault="0063136F" w:rsidP="00D604D4">
            <w:pPr>
              <w:pStyle w:val="ac"/>
              <w:rPr>
                <w:rFonts w:hAnsi="ＭＳ 明朝" w:cs="ＭＳ ゴシック"/>
              </w:rPr>
            </w:pPr>
          </w:p>
        </w:tc>
        <w:tc>
          <w:tcPr>
            <w:tcW w:w="6946" w:type="dxa"/>
            <w:gridSpan w:val="2"/>
            <w:tcBorders>
              <w:left w:val="single" w:sz="4" w:space="0" w:color="auto"/>
              <w:bottom w:val="single" w:sz="4" w:space="0" w:color="auto"/>
              <w:right w:val="single" w:sz="4" w:space="0" w:color="auto"/>
            </w:tcBorders>
            <w:shd w:val="clear" w:color="auto" w:fill="auto"/>
          </w:tcPr>
          <w:p w:rsidR="0063136F" w:rsidRPr="002508F1" w:rsidRDefault="0063136F" w:rsidP="00D604D4">
            <w:pPr>
              <w:pStyle w:val="ac"/>
              <w:rPr>
                <w:rFonts w:hAnsi="ＭＳ 明朝" w:cs="ＭＳ ゴシック"/>
              </w:rPr>
            </w:pPr>
            <w:r w:rsidRPr="002508F1">
              <w:rPr>
                <w:rFonts w:hAnsi="ＭＳ 明朝" w:cs="ＭＳ ゴシック" w:hint="eastAsia"/>
              </w:rPr>
              <w:t>現場事務所や作業現場の環境を周辺地域との景観に合わせるなど、積極的に周辺地域との調和を図った。</w:t>
            </w:r>
          </w:p>
        </w:tc>
        <w:tc>
          <w:tcPr>
            <w:tcW w:w="1134" w:type="dxa"/>
            <w:tcBorders>
              <w:left w:val="single" w:sz="4" w:space="0" w:color="auto"/>
              <w:bottom w:val="single" w:sz="4" w:space="0" w:color="auto"/>
              <w:right w:val="single" w:sz="4" w:space="0" w:color="auto"/>
            </w:tcBorders>
            <w:shd w:val="clear" w:color="auto" w:fill="auto"/>
          </w:tcPr>
          <w:p w:rsidR="0063136F" w:rsidRPr="002508F1" w:rsidRDefault="00F60AF7" w:rsidP="00A17CAA">
            <w:pPr>
              <w:pStyle w:val="ac"/>
              <w:jc w:val="center"/>
              <w:rPr>
                <w:rFonts w:hAnsi="ＭＳ 明朝" w:cs="ＭＳ ゴシック"/>
              </w:rPr>
            </w:pPr>
            <w:r w:rsidRPr="002508F1">
              <w:rPr>
                <w:rFonts w:hAnsi="ＭＳ 明朝" w:cs="ＭＳ ゴシック" w:hint="eastAsia"/>
              </w:rPr>
              <w:t>有・無</w:t>
            </w:r>
          </w:p>
        </w:tc>
      </w:tr>
      <w:tr w:rsidR="002508F1" w:rsidRPr="002508F1" w:rsidTr="002508F1">
        <w:trPr>
          <w:trHeight w:val="347"/>
        </w:trPr>
        <w:tc>
          <w:tcPr>
            <w:tcW w:w="1276" w:type="dxa"/>
            <w:vMerge/>
            <w:tcBorders>
              <w:right w:val="single" w:sz="4" w:space="0" w:color="auto"/>
            </w:tcBorders>
            <w:shd w:val="clear" w:color="auto" w:fill="auto"/>
          </w:tcPr>
          <w:p w:rsidR="0063136F" w:rsidRPr="002508F1" w:rsidRDefault="0063136F" w:rsidP="00D604D4">
            <w:pPr>
              <w:pStyle w:val="ac"/>
              <w:rPr>
                <w:rFonts w:hAnsi="ＭＳ 明朝" w:cs="ＭＳ ゴシック"/>
              </w:rPr>
            </w:pPr>
          </w:p>
        </w:tc>
        <w:tc>
          <w:tcPr>
            <w:tcW w:w="6946" w:type="dxa"/>
            <w:gridSpan w:val="2"/>
            <w:tcBorders>
              <w:left w:val="single" w:sz="4" w:space="0" w:color="auto"/>
              <w:bottom w:val="single" w:sz="4" w:space="0" w:color="auto"/>
              <w:right w:val="single" w:sz="4" w:space="0" w:color="auto"/>
            </w:tcBorders>
            <w:shd w:val="clear" w:color="auto" w:fill="auto"/>
          </w:tcPr>
          <w:p w:rsidR="0063136F" w:rsidRPr="002508F1" w:rsidRDefault="0063136F" w:rsidP="00D604D4">
            <w:pPr>
              <w:pStyle w:val="ac"/>
              <w:rPr>
                <w:rFonts w:hAnsi="ＭＳ 明朝" w:cs="ＭＳ ゴシック"/>
              </w:rPr>
            </w:pPr>
            <w:r w:rsidRPr="002508F1">
              <w:rPr>
                <w:rFonts w:hAnsi="ＭＳ 明朝" w:cs="ＭＳ ゴシック" w:hint="eastAsia"/>
              </w:rPr>
              <w:t>定期的に広報紙の配布や現場見学会等を実施して、積極的に地域とのコミュニケーションを図った。</w:t>
            </w:r>
          </w:p>
        </w:tc>
        <w:tc>
          <w:tcPr>
            <w:tcW w:w="1134" w:type="dxa"/>
            <w:tcBorders>
              <w:left w:val="single" w:sz="4" w:space="0" w:color="auto"/>
              <w:bottom w:val="single" w:sz="4" w:space="0" w:color="auto"/>
              <w:right w:val="single" w:sz="4" w:space="0" w:color="auto"/>
            </w:tcBorders>
            <w:shd w:val="clear" w:color="auto" w:fill="auto"/>
          </w:tcPr>
          <w:p w:rsidR="0063136F" w:rsidRPr="002508F1" w:rsidRDefault="00F60AF7" w:rsidP="00A17CAA">
            <w:pPr>
              <w:pStyle w:val="ac"/>
              <w:jc w:val="center"/>
              <w:rPr>
                <w:rFonts w:hAnsi="ＭＳ 明朝" w:cs="ＭＳ ゴシック"/>
              </w:rPr>
            </w:pPr>
            <w:r w:rsidRPr="002508F1">
              <w:rPr>
                <w:rFonts w:hAnsi="ＭＳ 明朝" w:cs="ＭＳ ゴシック" w:hint="eastAsia"/>
              </w:rPr>
              <w:t>有・無</w:t>
            </w:r>
          </w:p>
        </w:tc>
      </w:tr>
      <w:tr w:rsidR="002508F1" w:rsidRPr="002508F1" w:rsidTr="002508F1">
        <w:trPr>
          <w:trHeight w:val="347"/>
        </w:trPr>
        <w:tc>
          <w:tcPr>
            <w:tcW w:w="1276" w:type="dxa"/>
            <w:vMerge/>
            <w:tcBorders>
              <w:right w:val="single" w:sz="4" w:space="0" w:color="auto"/>
            </w:tcBorders>
            <w:shd w:val="clear" w:color="auto" w:fill="auto"/>
          </w:tcPr>
          <w:p w:rsidR="0063136F" w:rsidRPr="002508F1" w:rsidRDefault="0063136F" w:rsidP="00D604D4">
            <w:pPr>
              <w:pStyle w:val="ac"/>
              <w:rPr>
                <w:rFonts w:hAnsi="ＭＳ 明朝" w:cs="ＭＳ ゴシック"/>
              </w:rPr>
            </w:pPr>
          </w:p>
        </w:tc>
        <w:tc>
          <w:tcPr>
            <w:tcW w:w="6946" w:type="dxa"/>
            <w:gridSpan w:val="2"/>
            <w:tcBorders>
              <w:left w:val="single" w:sz="4" w:space="0" w:color="auto"/>
              <w:bottom w:val="single" w:sz="4" w:space="0" w:color="auto"/>
              <w:right w:val="single" w:sz="4" w:space="0" w:color="auto"/>
            </w:tcBorders>
            <w:shd w:val="clear" w:color="auto" w:fill="auto"/>
          </w:tcPr>
          <w:p w:rsidR="0063136F" w:rsidRPr="002508F1" w:rsidRDefault="0063136F" w:rsidP="00D604D4">
            <w:pPr>
              <w:pStyle w:val="ac"/>
              <w:rPr>
                <w:rFonts w:hAnsi="ＭＳ 明朝" w:cs="ＭＳ ゴシック"/>
              </w:rPr>
            </w:pPr>
            <w:r w:rsidRPr="002508F1">
              <w:rPr>
                <w:rFonts w:hAnsi="ＭＳ 明朝" w:cs="ＭＳ ゴシック" w:hint="eastAsia"/>
              </w:rPr>
              <w:t>道路</w:t>
            </w:r>
            <w:r w:rsidRPr="002508F1">
              <w:rPr>
                <w:rFonts w:hAnsi="ＭＳ 明朝" w:cs="ＭＳ ゴシック"/>
              </w:rPr>
              <w:t>清掃などを積極的に実施し、地域に貢献した。</w:t>
            </w:r>
          </w:p>
          <w:p w:rsidR="0063136F" w:rsidRPr="002508F1" w:rsidRDefault="0063136F" w:rsidP="00D604D4">
            <w:pPr>
              <w:pStyle w:val="ac"/>
              <w:rPr>
                <w:rFonts w:hAnsi="ＭＳ 明朝" w:cs="ＭＳ ゴシック"/>
              </w:rPr>
            </w:pPr>
          </w:p>
        </w:tc>
        <w:tc>
          <w:tcPr>
            <w:tcW w:w="1134" w:type="dxa"/>
            <w:tcBorders>
              <w:left w:val="single" w:sz="4" w:space="0" w:color="auto"/>
              <w:bottom w:val="single" w:sz="4" w:space="0" w:color="auto"/>
              <w:right w:val="single" w:sz="4" w:space="0" w:color="auto"/>
            </w:tcBorders>
            <w:shd w:val="clear" w:color="auto" w:fill="auto"/>
          </w:tcPr>
          <w:p w:rsidR="0063136F" w:rsidRPr="002508F1" w:rsidRDefault="00F60AF7" w:rsidP="00A17CAA">
            <w:pPr>
              <w:pStyle w:val="ac"/>
              <w:jc w:val="center"/>
              <w:rPr>
                <w:rFonts w:hAnsi="ＭＳ 明朝" w:cs="ＭＳ ゴシック"/>
              </w:rPr>
            </w:pPr>
            <w:r w:rsidRPr="002508F1">
              <w:rPr>
                <w:rFonts w:hAnsi="ＭＳ 明朝" w:cs="ＭＳ ゴシック" w:hint="eastAsia"/>
              </w:rPr>
              <w:t>有・無</w:t>
            </w:r>
          </w:p>
        </w:tc>
      </w:tr>
      <w:tr w:rsidR="002508F1" w:rsidRPr="002508F1" w:rsidTr="002508F1">
        <w:trPr>
          <w:trHeight w:val="347"/>
        </w:trPr>
        <w:tc>
          <w:tcPr>
            <w:tcW w:w="1276" w:type="dxa"/>
            <w:vMerge/>
            <w:tcBorders>
              <w:right w:val="single" w:sz="4" w:space="0" w:color="auto"/>
            </w:tcBorders>
            <w:shd w:val="clear" w:color="auto" w:fill="auto"/>
          </w:tcPr>
          <w:p w:rsidR="0063136F" w:rsidRPr="002508F1" w:rsidRDefault="0063136F" w:rsidP="00D604D4">
            <w:pPr>
              <w:pStyle w:val="ac"/>
              <w:rPr>
                <w:rFonts w:hAnsi="ＭＳ 明朝" w:cs="ＭＳ ゴシック"/>
              </w:rPr>
            </w:pPr>
          </w:p>
        </w:tc>
        <w:tc>
          <w:tcPr>
            <w:tcW w:w="6946" w:type="dxa"/>
            <w:gridSpan w:val="2"/>
            <w:tcBorders>
              <w:left w:val="single" w:sz="4" w:space="0" w:color="auto"/>
              <w:bottom w:val="single" w:sz="4" w:space="0" w:color="auto"/>
              <w:right w:val="single" w:sz="4" w:space="0" w:color="auto"/>
            </w:tcBorders>
            <w:shd w:val="clear" w:color="auto" w:fill="auto"/>
          </w:tcPr>
          <w:p w:rsidR="0063136F" w:rsidRPr="002508F1" w:rsidRDefault="0063136F" w:rsidP="00D604D4">
            <w:pPr>
              <w:pStyle w:val="ac"/>
              <w:rPr>
                <w:rFonts w:hAnsi="ＭＳ 明朝" w:cs="ＭＳ ゴシック"/>
              </w:rPr>
            </w:pPr>
            <w:r w:rsidRPr="002508F1">
              <w:rPr>
                <w:rFonts w:hAnsi="ＭＳ 明朝" w:cs="ＭＳ ゴシック" w:hint="eastAsia"/>
              </w:rPr>
              <w:t>災害時などにおいて、地域への支援又は行政などによる救助活動への積極的な協力を行った。</w:t>
            </w:r>
          </w:p>
        </w:tc>
        <w:tc>
          <w:tcPr>
            <w:tcW w:w="1134" w:type="dxa"/>
            <w:tcBorders>
              <w:left w:val="single" w:sz="4" w:space="0" w:color="auto"/>
              <w:bottom w:val="single" w:sz="4" w:space="0" w:color="auto"/>
              <w:right w:val="single" w:sz="4" w:space="0" w:color="auto"/>
            </w:tcBorders>
            <w:shd w:val="clear" w:color="auto" w:fill="auto"/>
          </w:tcPr>
          <w:p w:rsidR="0063136F" w:rsidRPr="002508F1" w:rsidRDefault="00F60AF7" w:rsidP="00A17CAA">
            <w:pPr>
              <w:pStyle w:val="ac"/>
              <w:jc w:val="center"/>
              <w:rPr>
                <w:rFonts w:hAnsi="ＭＳ 明朝" w:cs="ＭＳ ゴシック"/>
              </w:rPr>
            </w:pPr>
            <w:r w:rsidRPr="002508F1">
              <w:rPr>
                <w:rFonts w:hAnsi="ＭＳ 明朝" w:cs="ＭＳ ゴシック" w:hint="eastAsia"/>
              </w:rPr>
              <w:t>有・無</w:t>
            </w:r>
          </w:p>
        </w:tc>
      </w:tr>
      <w:tr w:rsidR="002508F1" w:rsidRPr="002508F1" w:rsidTr="002508F1">
        <w:trPr>
          <w:trHeight w:val="347"/>
        </w:trPr>
        <w:tc>
          <w:tcPr>
            <w:tcW w:w="1276" w:type="dxa"/>
            <w:vMerge/>
            <w:tcBorders>
              <w:bottom w:val="single" w:sz="4" w:space="0" w:color="auto"/>
              <w:right w:val="single" w:sz="4" w:space="0" w:color="auto"/>
            </w:tcBorders>
            <w:shd w:val="clear" w:color="auto" w:fill="auto"/>
          </w:tcPr>
          <w:p w:rsidR="0063136F" w:rsidRPr="002508F1" w:rsidRDefault="0063136F" w:rsidP="00D604D4">
            <w:pPr>
              <w:pStyle w:val="ac"/>
              <w:rPr>
                <w:rFonts w:hAnsi="ＭＳ 明朝" w:cs="ＭＳ ゴシック"/>
              </w:rPr>
            </w:pPr>
          </w:p>
        </w:tc>
        <w:tc>
          <w:tcPr>
            <w:tcW w:w="6946" w:type="dxa"/>
            <w:gridSpan w:val="2"/>
            <w:tcBorders>
              <w:left w:val="single" w:sz="4" w:space="0" w:color="auto"/>
              <w:bottom w:val="single" w:sz="4" w:space="0" w:color="auto"/>
              <w:right w:val="single" w:sz="4" w:space="0" w:color="auto"/>
            </w:tcBorders>
            <w:shd w:val="clear" w:color="auto" w:fill="auto"/>
          </w:tcPr>
          <w:p w:rsidR="0063136F" w:rsidRPr="002508F1" w:rsidRDefault="0063136F" w:rsidP="00D604D4">
            <w:pPr>
              <w:pStyle w:val="ac"/>
              <w:rPr>
                <w:rFonts w:hAnsi="ＭＳ 明朝" w:cs="ＭＳ ゴシック"/>
              </w:rPr>
            </w:pPr>
            <w:r w:rsidRPr="002508F1">
              <w:rPr>
                <w:rFonts w:hAnsi="ＭＳ 明朝" w:cs="ＭＳ ゴシック" w:hint="eastAsia"/>
              </w:rPr>
              <w:t>その他</w:t>
            </w:r>
          </w:p>
          <w:p w:rsidR="00F60AF7" w:rsidRPr="002508F1" w:rsidRDefault="00F60AF7" w:rsidP="00D604D4">
            <w:pPr>
              <w:pStyle w:val="ac"/>
              <w:rPr>
                <w:rFonts w:hAnsi="ＭＳ 明朝" w:cs="ＭＳ ゴシック"/>
              </w:rPr>
            </w:pPr>
          </w:p>
        </w:tc>
        <w:tc>
          <w:tcPr>
            <w:tcW w:w="1134" w:type="dxa"/>
            <w:tcBorders>
              <w:left w:val="single" w:sz="4" w:space="0" w:color="auto"/>
              <w:bottom w:val="single" w:sz="4" w:space="0" w:color="auto"/>
              <w:right w:val="single" w:sz="4" w:space="0" w:color="auto"/>
            </w:tcBorders>
            <w:shd w:val="clear" w:color="auto" w:fill="auto"/>
          </w:tcPr>
          <w:p w:rsidR="0063136F" w:rsidRPr="002508F1" w:rsidRDefault="00F60AF7" w:rsidP="00A17CAA">
            <w:pPr>
              <w:pStyle w:val="ac"/>
              <w:jc w:val="center"/>
              <w:rPr>
                <w:rFonts w:hAnsi="ＭＳ 明朝" w:cs="ＭＳ ゴシック"/>
              </w:rPr>
            </w:pPr>
            <w:r w:rsidRPr="002508F1">
              <w:rPr>
                <w:rFonts w:hAnsi="ＭＳ 明朝" w:cs="ＭＳ ゴシック" w:hint="eastAsia"/>
              </w:rPr>
              <w:t>有・無</w:t>
            </w:r>
          </w:p>
        </w:tc>
      </w:tr>
    </w:tbl>
    <w:p w:rsidR="004E0228" w:rsidRPr="002508F1" w:rsidRDefault="004444FB" w:rsidP="00D604D4">
      <w:pPr>
        <w:pStyle w:val="ac"/>
        <w:rPr>
          <w:rFonts w:hAnsi="ＭＳ 明朝" w:cs="ＭＳ ゴシック"/>
        </w:rPr>
      </w:pPr>
      <w:r w:rsidRPr="002508F1">
        <w:rPr>
          <w:rFonts w:hAnsi="ＭＳ 明朝" w:cs="ＭＳ ゴシック" w:hint="eastAsia"/>
        </w:rPr>
        <w:t>注</w:t>
      </w:r>
      <w:r w:rsidR="00EB0D8D" w:rsidRPr="002508F1">
        <w:rPr>
          <w:rFonts w:hAnsi="ＭＳ 明朝" w:cs="ＭＳ ゴシック" w:hint="eastAsia"/>
        </w:rPr>
        <w:t>）</w:t>
      </w:r>
      <w:r w:rsidRPr="002508F1">
        <w:rPr>
          <w:rFonts w:hAnsi="ＭＳ 明朝" w:cs="ＭＳ ゴシック"/>
        </w:rPr>
        <w:t>１</w:t>
      </w:r>
      <w:r w:rsidRPr="002508F1">
        <w:rPr>
          <w:rFonts w:hAnsi="ＭＳ 明朝" w:cs="ＭＳ ゴシック" w:hint="eastAsia"/>
        </w:rPr>
        <w:t>：</w:t>
      </w:r>
      <w:r w:rsidR="00EB0D8D" w:rsidRPr="002508F1">
        <w:rPr>
          <w:rFonts w:hAnsi="ＭＳ 明朝" w:cs="ＭＳ ゴシック"/>
        </w:rPr>
        <w:t>実施した</w:t>
      </w:r>
      <w:r w:rsidR="0063136F" w:rsidRPr="002508F1">
        <w:rPr>
          <w:rFonts w:hAnsi="ＭＳ 明朝" w:cs="ＭＳ ゴシック" w:hint="eastAsia"/>
        </w:rPr>
        <w:t>創意</w:t>
      </w:r>
      <w:r w:rsidR="00EB0D8D" w:rsidRPr="002508F1">
        <w:rPr>
          <w:rFonts w:hAnsi="ＭＳ 明朝" w:cs="ＭＳ ゴシック"/>
        </w:rPr>
        <w:t>工夫</w:t>
      </w:r>
      <w:r w:rsidR="0063136F" w:rsidRPr="002508F1">
        <w:rPr>
          <w:rFonts w:hAnsi="ＭＳ 明朝" w:cs="ＭＳ ゴシック" w:hint="eastAsia"/>
        </w:rPr>
        <w:t>について</w:t>
      </w:r>
      <w:r w:rsidRPr="002508F1">
        <w:rPr>
          <w:rFonts w:hAnsi="ＭＳ 明朝" w:cs="ＭＳ ゴシック"/>
        </w:rPr>
        <w:t>記述すること</w:t>
      </w:r>
      <w:r w:rsidRPr="002508F1">
        <w:rPr>
          <w:rFonts w:hAnsi="ＭＳ 明朝" w:cs="ＭＳ ゴシック" w:hint="eastAsia"/>
        </w:rPr>
        <w:t>。</w:t>
      </w:r>
    </w:p>
    <w:p w:rsidR="004444FB" w:rsidRPr="002508F1" w:rsidRDefault="004444FB" w:rsidP="00D604D4">
      <w:pPr>
        <w:pStyle w:val="ac"/>
        <w:rPr>
          <w:rFonts w:hAnsi="ＭＳ 明朝" w:cs="ＭＳ ゴシック"/>
        </w:rPr>
      </w:pPr>
      <w:r w:rsidRPr="002508F1">
        <w:rPr>
          <w:rFonts w:hAnsi="ＭＳ 明朝" w:cs="ＭＳ ゴシック" w:hint="eastAsia"/>
        </w:rPr>
        <w:t xml:space="preserve">　</w:t>
      </w:r>
      <w:r w:rsidRPr="002508F1">
        <w:rPr>
          <w:rFonts w:hAnsi="ＭＳ 明朝" w:cs="ＭＳ ゴシック"/>
        </w:rPr>
        <w:t xml:space="preserve">　２：</w:t>
      </w:r>
      <w:r w:rsidRPr="002508F1">
        <w:rPr>
          <w:rFonts w:hAnsi="ＭＳ 明朝" w:cs="ＭＳ ゴシック" w:hint="eastAsia"/>
        </w:rPr>
        <w:t>実施</w:t>
      </w:r>
      <w:r w:rsidRPr="002508F1">
        <w:rPr>
          <w:rFonts w:hAnsi="ＭＳ 明朝" w:cs="ＭＳ ゴシック"/>
        </w:rPr>
        <w:t>状況</w:t>
      </w:r>
      <w:r w:rsidR="00EB0D8D" w:rsidRPr="002508F1">
        <w:rPr>
          <w:rFonts w:hAnsi="ＭＳ 明朝" w:cs="ＭＳ ゴシック" w:hint="eastAsia"/>
        </w:rPr>
        <w:t>を</w:t>
      </w:r>
      <w:r w:rsidR="00EB0D8D" w:rsidRPr="002508F1">
        <w:rPr>
          <w:rFonts w:hAnsi="ＭＳ 明朝" w:cs="ＭＳ ゴシック"/>
        </w:rPr>
        <w:t>説明する</w:t>
      </w:r>
      <w:r w:rsidRPr="002508F1">
        <w:rPr>
          <w:rFonts w:hAnsi="ＭＳ 明朝" w:cs="ＭＳ ゴシック"/>
        </w:rPr>
        <w:t>写真</w:t>
      </w:r>
      <w:r w:rsidRPr="002508F1">
        <w:rPr>
          <w:rFonts w:hAnsi="ＭＳ 明朝" w:cs="ＭＳ ゴシック" w:hint="eastAsia"/>
        </w:rPr>
        <w:t>、</w:t>
      </w:r>
      <w:r w:rsidR="00EB0D8D" w:rsidRPr="002508F1">
        <w:rPr>
          <w:rFonts w:hAnsi="ＭＳ 明朝" w:cs="ＭＳ ゴシック" w:hint="eastAsia"/>
        </w:rPr>
        <w:t>資料</w:t>
      </w:r>
      <w:r w:rsidRPr="002508F1">
        <w:rPr>
          <w:rFonts w:hAnsi="ＭＳ 明朝" w:cs="ＭＳ ゴシック"/>
        </w:rPr>
        <w:t>を添付すること。</w:t>
      </w:r>
    </w:p>
    <w:p w:rsidR="00AD0551" w:rsidRPr="002508F1" w:rsidRDefault="00AD0551" w:rsidP="00D604D4">
      <w:pPr>
        <w:pStyle w:val="ac"/>
        <w:rPr>
          <w:rFonts w:hAnsi="ＭＳ 明朝" w:cs="ＭＳ ゴシック"/>
          <w:color w:val="FF0000"/>
        </w:rPr>
      </w:pPr>
    </w:p>
    <w:p w:rsidR="00AD0551" w:rsidRPr="00E617D3" w:rsidRDefault="00AD0551" w:rsidP="00D604D4">
      <w:pPr>
        <w:pStyle w:val="ac"/>
        <w:rPr>
          <w:rFonts w:hAnsi="ＭＳ 明朝" w:cs="ＭＳ ゴシック"/>
        </w:rPr>
      </w:pPr>
    </w:p>
    <w:p w:rsidR="00AD0551" w:rsidRPr="00E617D3" w:rsidRDefault="00AD0551" w:rsidP="00D604D4">
      <w:pPr>
        <w:pStyle w:val="ac"/>
        <w:rPr>
          <w:rFonts w:hAnsi="ＭＳ 明朝" w:cs="ＭＳ ゴシック"/>
        </w:rPr>
      </w:pPr>
    </w:p>
    <w:p w:rsidR="00AD0551" w:rsidRPr="00E617D3" w:rsidRDefault="00AD0551" w:rsidP="00D604D4">
      <w:pPr>
        <w:pStyle w:val="ac"/>
        <w:rPr>
          <w:rFonts w:hAnsi="ＭＳ 明朝" w:cs="ＭＳ ゴシック"/>
        </w:rPr>
      </w:pPr>
    </w:p>
    <w:p w:rsidR="008A7385" w:rsidRPr="00E617D3" w:rsidRDefault="008A7385" w:rsidP="00D604D4">
      <w:pPr>
        <w:pStyle w:val="ac"/>
        <w:rPr>
          <w:rFonts w:hAnsi="ＭＳ 明朝" w:cs="ＭＳ ゴシック"/>
        </w:rPr>
      </w:pPr>
    </w:p>
    <w:sectPr w:rsidR="008A7385" w:rsidRPr="00E617D3" w:rsidSect="00DB26E6">
      <w:headerReference w:type="even" r:id="rId7"/>
      <w:headerReference w:type="default" r:id="rId8"/>
      <w:footerReference w:type="even" r:id="rId9"/>
      <w:pgSz w:w="11906" w:h="16838" w:code="9"/>
      <w:pgMar w:top="1134" w:right="1134" w:bottom="1134" w:left="1418" w:header="567" w:footer="567" w:gutter="0"/>
      <w:pgNumType w:start="64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613" w:rsidRDefault="004D4613">
      <w:r>
        <w:separator/>
      </w:r>
    </w:p>
  </w:endnote>
  <w:endnote w:type="continuationSeparator" w:id="0">
    <w:p w:rsidR="004D4613" w:rsidRDefault="004D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2E5" w:rsidRPr="003A2B2E" w:rsidRDefault="006B52E5">
    <w:pPr>
      <w:pStyle w:val="a5"/>
      <w:jc w:val="center"/>
      <w:rPr>
        <w:rFonts w:ascii="ＭＳ Ｐゴシック" w:eastAsia="ＭＳ Ｐゴシック" w:hAnsi="ＭＳ Ｐ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613" w:rsidRDefault="004D4613">
      <w:r>
        <w:separator/>
      </w:r>
    </w:p>
  </w:footnote>
  <w:footnote w:type="continuationSeparator" w:id="0">
    <w:p w:rsidR="004D4613" w:rsidRDefault="004D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2E5" w:rsidRDefault="006B52E5" w:rsidP="00513E08">
    <w:pPr>
      <w:pStyle w:val="a4"/>
      <w:jc w:val="right"/>
    </w:pPr>
    <w:r>
      <w:rPr>
        <w:rFonts w:hint="eastAsia"/>
      </w:rPr>
      <w:t>土木工事標準仕様書（別記様式）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2E5" w:rsidRDefault="006B52E5" w:rsidP="00B542F4">
    <w:pPr>
      <w:pStyle w:val="a4"/>
    </w:pPr>
  </w:p>
  <w:p w:rsidR="00B542F4" w:rsidRPr="00B542F4" w:rsidRDefault="00B542F4" w:rsidP="00B542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FDE"/>
    <w:rsid w:val="0006152D"/>
    <w:rsid w:val="00082A6B"/>
    <w:rsid w:val="00082B0B"/>
    <w:rsid w:val="0008425B"/>
    <w:rsid w:val="00086A15"/>
    <w:rsid w:val="000B00A2"/>
    <w:rsid w:val="000B6EB3"/>
    <w:rsid w:val="000C08CE"/>
    <w:rsid w:val="000C440C"/>
    <w:rsid w:val="000C4B4A"/>
    <w:rsid w:val="000C7A31"/>
    <w:rsid w:val="000D0881"/>
    <w:rsid w:val="00103A52"/>
    <w:rsid w:val="001069DA"/>
    <w:rsid w:val="001226BB"/>
    <w:rsid w:val="00125CBE"/>
    <w:rsid w:val="001463A7"/>
    <w:rsid w:val="00147CE4"/>
    <w:rsid w:val="00154612"/>
    <w:rsid w:val="001617FC"/>
    <w:rsid w:val="00176F4F"/>
    <w:rsid w:val="001A16C1"/>
    <w:rsid w:val="001A4DBC"/>
    <w:rsid w:val="001B1085"/>
    <w:rsid w:val="001B27BB"/>
    <w:rsid w:val="001C3A58"/>
    <w:rsid w:val="001D28BC"/>
    <w:rsid w:val="001D3A3B"/>
    <w:rsid w:val="001D4B51"/>
    <w:rsid w:val="001E48F0"/>
    <w:rsid w:val="00210202"/>
    <w:rsid w:val="00220CD5"/>
    <w:rsid w:val="002272F9"/>
    <w:rsid w:val="00241AA1"/>
    <w:rsid w:val="00246D53"/>
    <w:rsid w:val="002508F1"/>
    <w:rsid w:val="0025469D"/>
    <w:rsid w:val="0026003D"/>
    <w:rsid w:val="00277E63"/>
    <w:rsid w:val="0028651F"/>
    <w:rsid w:val="00293A1D"/>
    <w:rsid w:val="00294895"/>
    <w:rsid w:val="002C43D7"/>
    <w:rsid w:val="00300F6B"/>
    <w:rsid w:val="00301E91"/>
    <w:rsid w:val="00355A04"/>
    <w:rsid w:val="00360E8F"/>
    <w:rsid w:val="00363646"/>
    <w:rsid w:val="00370533"/>
    <w:rsid w:val="00381D34"/>
    <w:rsid w:val="003A2B2E"/>
    <w:rsid w:val="003B4D06"/>
    <w:rsid w:val="003C1A0D"/>
    <w:rsid w:val="003D0ECE"/>
    <w:rsid w:val="003D2209"/>
    <w:rsid w:val="003D6564"/>
    <w:rsid w:val="00412DF7"/>
    <w:rsid w:val="0042321E"/>
    <w:rsid w:val="00443AA4"/>
    <w:rsid w:val="004444FB"/>
    <w:rsid w:val="004602D8"/>
    <w:rsid w:val="004758B2"/>
    <w:rsid w:val="00491129"/>
    <w:rsid w:val="004A2E2F"/>
    <w:rsid w:val="004A70EC"/>
    <w:rsid w:val="004B7397"/>
    <w:rsid w:val="004D447A"/>
    <w:rsid w:val="004D4613"/>
    <w:rsid w:val="004D66F3"/>
    <w:rsid w:val="004E0228"/>
    <w:rsid w:val="00513E08"/>
    <w:rsid w:val="0053372E"/>
    <w:rsid w:val="0053783F"/>
    <w:rsid w:val="00551EA1"/>
    <w:rsid w:val="00583F24"/>
    <w:rsid w:val="0059095D"/>
    <w:rsid w:val="005C7F7A"/>
    <w:rsid w:val="005D0ACE"/>
    <w:rsid w:val="005D6134"/>
    <w:rsid w:val="005F358C"/>
    <w:rsid w:val="0060023F"/>
    <w:rsid w:val="006020EE"/>
    <w:rsid w:val="00615652"/>
    <w:rsid w:val="006237B5"/>
    <w:rsid w:val="00623868"/>
    <w:rsid w:val="0063136F"/>
    <w:rsid w:val="006369E5"/>
    <w:rsid w:val="0064063F"/>
    <w:rsid w:val="0065074E"/>
    <w:rsid w:val="00650849"/>
    <w:rsid w:val="006676D0"/>
    <w:rsid w:val="00673993"/>
    <w:rsid w:val="00674815"/>
    <w:rsid w:val="006A4133"/>
    <w:rsid w:val="006A5373"/>
    <w:rsid w:val="006B1773"/>
    <w:rsid w:val="006B52E5"/>
    <w:rsid w:val="006C051E"/>
    <w:rsid w:val="006C2D75"/>
    <w:rsid w:val="006C2EF7"/>
    <w:rsid w:val="006C79A9"/>
    <w:rsid w:val="006D7707"/>
    <w:rsid w:val="006E588F"/>
    <w:rsid w:val="006F3830"/>
    <w:rsid w:val="00742361"/>
    <w:rsid w:val="00746565"/>
    <w:rsid w:val="00764959"/>
    <w:rsid w:val="00767A56"/>
    <w:rsid w:val="007814A9"/>
    <w:rsid w:val="00783562"/>
    <w:rsid w:val="0079511E"/>
    <w:rsid w:val="007B5CDF"/>
    <w:rsid w:val="007F2EB0"/>
    <w:rsid w:val="007F57F4"/>
    <w:rsid w:val="008002E1"/>
    <w:rsid w:val="00820903"/>
    <w:rsid w:val="00834F02"/>
    <w:rsid w:val="00836C26"/>
    <w:rsid w:val="0083714E"/>
    <w:rsid w:val="00857530"/>
    <w:rsid w:val="008605DA"/>
    <w:rsid w:val="00861511"/>
    <w:rsid w:val="00881EF0"/>
    <w:rsid w:val="008A7385"/>
    <w:rsid w:val="008B7D58"/>
    <w:rsid w:val="008C0257"/>
    <w:rsid w:val="008E2F84"/>
    <w:rsid w:val="008E4ABA"/>
    <w:rsid w:val="008F2834"/>
    <w:rsid w:val="008F3901"/>
    <w:rsid w:val="00921B7C"/>
    <w:rsid w:val="009319EF"/>
    <w:rsid w:val="00934FDE"/>
    <w:rsid w:val="00935672"/>
    <w:rsid w:val="00944D5C"/>
    <w:rsid w:val="009471BA"/>
    <w:rsid w:val="00947BC9"/>
    <w:rsid w:val="00956DDA"/>
    <w:rsid w:val="00972002"/>
    <w:rsid w:val="009966FB"/>
    <w:rsid w:val="00997F9D"/>
    <w:rsid w:val="009A6948"/>
    <w:rsid w:val="009B59F7"/>
    <w:rsid w:val="009E0431"/>
    <w:rsid w:val="009F57E8"/>
    <w:rsid w:val="00A052F5"/>
    <w:rsid w:val="00A162D3"/>
    <w:rsid w:val="00A17CAA"/>
    <w:rsid w:val="00A41D59"/>
    <w:rsid w:val="00A56AD0"/>
    <w:rsid w:val="00A70ADA"/>
    <w:rsid w:val="00AC0995"/>
    <w:rsid w:val="00AD0551"/>
    <w:rsid w:val="00AD5FF9"/>
    <w:rsid w:val="00AE18E1"/>
    <w:rsid w:val="00AE715E"/>
    <w:rsid w:val="00AF3BC0"/>
    <w:rsid w:val="00B542F4"/>
    <w:rsid w:val="00B604F7"/>
    <w:rsid w:val="00B75227"/>
    <w:rsid w:val="00B7554C"/>
    <w:rsid w:val="00B82027"/>
    <w:rsid w:val="00B90012"/>
    <w:rsid w:val="00BC636B"/>
    <w:rsid w:val="00BD3B01"/>
    <w:rsid w:val="00C001BC"/>
    <w:rsid w:val="00C102E2"/>
    <w:rsid w:val="00C13F11"/>
    <w:rsid w:val="00C25A83"/>
    <w:rsid w:val="00C73117"/>
    <w:rsid w:val="00C74526"/>
    <w:rsid w:val="00C74800"/>
    <w:rsid w:val="00C75138"/>
    <w:rsid w:val="00C93388"/>
    <w:rsid w:val="00CA1AAD"/>
    <w:rsid w:val="00CC2C67"/>
    <w:rsid w:val="00CC7DB5"/>
    <w:rsid w:val="00CD5F08"/>
    <w:rsid w:val="00CE47CB"/>
    <w:rsid w:val="00CF03EA"/>
    <w:rsid w:val="00D01512"/>
    <w:rsid w:val="00D05DCB"/>
    <w:rsid w:val="00D11A47"/>
    <w:rsid w:val="00D241B0"/>
    <w:rsid w:val="00D31D5E"/>
    <w:rsid w:val="00D43ED8"/>
    <w:rsid w:val="00D604D4"/>
    <w:rsid w:val="00D71D07"/>
    <w:rsid w:val="00D84413"/>
    <w:rsid w:val="00DB26E6"/>
    <w:rsid w:val="00DB3CCC"/>
    <w:rsid w:val="00DD1FB4"/>
    <w:rsid w:val="00DE5ACC"/>
    <w:rsid w:val="00DF391A"/>
    <w:rsid w:val="00DF639F"/>
    <w:rsid w:val="00E12716"/>
    <w:rsid w:val="00E148B5"/>
    <w:rsid w:val="00E20F7A"/>
    <w:rsid w:val="00E53F5B"/>
    <w:rsid w:val="00E54C3C"/>
    <w:rsid w:val="00E617D3"/>
    <w:rsid w:val="00E821B8"/>
    <w:rsid w:val="00E97DF0"/>
    <w:rsid w:val="00EA42E6"/>
    <w:rsid w:val="00EB0D8D"/>
    <w:rsid w:val="00EB0EF7"/>
    <w:rsid w:val="00F140F8"/>
    <w:rsid w:val="00F30667"/>
    <w:rsid w:val="00F50D69"/>
    <w:rsid w:val="00F52B30"/>
    <w:rsid w:val="00F57C1B"/>
    <w:rsid w:val="00F60AF7"/>
    <w:rsid w:val="00F628E3"/>
    <w:rsid w:val="00F62DD3"/>
    <w:rsid w:val="00F700C1"/>
    <w:rsid w:val="00F72A51"/>
    <w:rsid w:val="00FB2386"/>
    <w:rsid w:val="00FB4BF7"/>
    <w:rsid w:val="00FC501E"/>
    <w:rsid w:val="00FC69AA"/>
    <w:rsid w:val="00FD75A4"/>
    <w:rsid w:val="00FF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F03EA"/>
    <w:pPr>
      <w:keepNext/>
      <w:outlineLvl w:val="0"/>
    </w:pPr>
    <w:rPr>
      <w:rFonts w:ascii="ＭＳ 明朝" w:hAnsi="Arial"/>
      <w:sz w:val="36"/>
      <w:szCs w:val="36"/>
    </w:rPr>
  </w:style>
  <w:style w:type="paragraph" w:styleId="2">
    <w:name w:val="heading 2"/>
    <w:basedOn w:val="a"/>
    <w:next w:val="a"/>
    <w:link w:val="20"/>
    <w:uiPriority w:val="9"/>
    <w:unhideWhenUsed/>
    <w:qFormat/>
    <w:rsid w:val="003B4D06"/>
    <w:pPr>
      <w:keepNext/>
      <w:outlineLvl w:val="1"/>
    </w:pPr>
    <w:rPr>
      <w:rFonts w:ascii="Arial" w:eastAsia="ＭＳ ゴシック" w:hAnsi="Arial"/>
      <w:spacing w:val="6"/>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13"/>
      <w:sz w:val="19"/>
      <w:szCs w:val="19"/>
    </w:rPr>
  </w:style>
  <w:style w:type="paragraph" w:styleId="a4">
    <w:name w:val="header"/>
    <w:basedOn w:val="a"/>
    <w:rsid w:val="001617FC"/>
    <w:pPr>
      <w:tabs>
        <w:tab w:val="center" w:pos="4252"/>
        <w:tab w:val="right" w:pos="8504"/>
      </w:tabs>
      <w:snapToGrid w:val="0"/>
    </w:pPr>
  </w:style>
  <w:style w:type="paragraph" w:styleId="a5">
    <w:name w:val="footer"/>
    <w:basedOn w:val="a"/>
    <w:link w:val="a6"/>
    <w:uiPriority w:val="99"/>
    <w:rsid w:val="001617FC"/>
    <w:pPr>
      <w:tabs>
        <w:tab w:val="center" w:pos="4252"/>
        <w:tab w:val="right" w:pos="8504"/>
      </w:tabs>
      <w:snapToGrid w:val="0"/>
    </w:pPr>
  </w:style>
  <w:style w:type="paragraph" w:styleId="a7">
    <w:name w:val="Document Map"/>
    <w:basedOn w:val="a"/>
    <w:semiHidden/>
    <w:rsid w:val="00CF03EA"/>
    <w:pPr>
      <w:shd w:val="clear" w:color="auto" w:fill="000080"/>
    </w:pPr>
    <w:rPr>
      <w:rFonts w:ascii="Arial" w:eastAsia="ＭＳ ゴシック" w:hAnsi="Arial"/>
    </w:rPr>
  </w:style>
  <w:style w:type="table" w:styleId="a8">
    <w:name w:val="Table Grid"/>
    <w:basedOn w:val="a1"/>
    <w:rsid w:val="00CF03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241AA1"/>
    <w:pPr>
      <w:jc w:val="center"/>
    </w:pPr>
    <w:rPr>
      <w:rFonts w:cs="ＭＳ 明朝"/>
      <w:kern w:val="0"/>
      <w:sz w:val="22"/>
      <w:szCs w:val="22"/>
    </w:rPr>
  </w:style>
  <w:style w:type="paragraph" w:styleId="aa">
    <w:name w:val="Closing"/>
    <w:basedOn w:val="a"/>
    <w:rsid w:val="00241AA1"/>
    <w:pPr>
      <w:jc w:val="right"/>
    </w:pPr>
    <w:rPr>
      <w:rFonts w:cs="ＭＳ 明朝"/>
      <w:kern w:val="0"/>
      <w:sz w:val="22"/>
      <w:szCs w:val="22"/>
    </w:rPr>
  </w:style>
  <w:style w:type="character" w:styleId="ab">
    <w:name w:val="page number"/>
    <w:basedOn w:val="a0"/>
    <w:rsid w:val="006B1773"/>
  </w:style>
  <w:style w:type="paragraph" w:styleId="ac">
    <w:name w:val="Plain Text"/>
    <w:basedOn w:val="a"/>
    <w:rsid w:val="00D604D4"/>
    <w:rPr>
      <w:rFonts w:ascii="ＭＳ 明朝" w:hAnsi="Courier New" w:cs="Courier New"/>
      <w:szCs w:val="21"/>
    </w:rPr>
  </w:style>
  <w:style w:type="character" w:customStyle="1" w:styleId="a6">
    <w:name w:val="フッター (文字)"/>
    <w:link w:val="a5"/>
    <w:uiPriority w:val="99"/>
    <w:rsid w:val="003A2B2E"/>
    <w:rPr>
      <w:kern w:val="2"/>
      <w:sz w:val="21"/>
      <w:szCs w:val="24"/>
    </w:rPr>
  </w:style>
  <w:style w:type="character" w:customStyle="1" w:styleId="20">
    <w:name w:val="見出し 2 (文字)"/>
    <w:link w:val="2"/>
    <w:uiPriority w:val="9"/>
    <w:rsid w:val="003B4D06"/>
    <w:rPr>
      <w:rFonts w:ascii="Arial" w:eastAsia="ＭＳ ゴシック" w:hAnsi="Arial"/>
      <w:spacing w:val="6"/>
      <w:kern w:val="2"/>
      <w:sz w:val="18"/>
      <w:szCs w:val="24"/>
    </w:rPr>
  </w:style>
  <w:style w:type="paragraph" w:styleId="ad">
    <w:name w:val="No Spacing"/>
    <w:uiPriority w:val="1"/>
    <w:qFormat/>
    <w:rsid w:val="003B4D06"/>
    <w:pPr>
      <w:widowControl w:val="0"/>
      <w:jc w:val="both"/>
    </w:pPr>
    <w:rPr>
      <w:rFonts w:ascii="ＭＳ 明朝" w:hAnsi="ＭＳ 明朝"/>
      <w:spacing w:val="6"/>
      <w:kern w:val="2"/>
      <w:sz w:val="18"/>
      <w:szCs w:val="24"/>
    </w:rPr>
  </w:style>
  <w:style w:type="paragraph" w:styleId="ae">
    <w:name w:val="Balloon Text"/>
    <w:basedOn w:val="a"/>
    <w:link w:val="af"/>
    <w:rsid w:val="00F60AF7"/>
    <w:rPr>
      <w:rFonts w:ascii="游ゴシック Light" w:eastAsia="游ゴシック Light" w:hAnsi="游ゴシック Light"/>
      <w:sz w:val="18"/>
      <w:szCs w:val="18"/>
    </w:rPr>
  </w:style>
  <w:style w:type="character" w:customStyle="1" w:styleId="af">
    <w:name w:val="吹き出し (文字)"/>
    <w:link w:val="ae"/>
    <w:rsid w:val="00F60AF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807511">
      <w:bodyDiv w:val="1"/>
      <w:marLeft w:val="0"/>
      <w:marRight w:val="0"/>
      <w:marTop w:val="0"/>
      <w:marBottom w:val="0"/>
      <w:divBdr>
        <w:top w:val="none" w:sz="0" w:space="0" w:color="auto"/>
        <w:left w:val="none" w:sz="0" w:space="0" w:color="auto"/>
        <w:bottom w:val="none" w:sz="0" w:space="0" w:color="auto"/>
        <w:right w:val="none" w:sz="0" w:space="0" w:color="auto"/>
      </w:divBdr>
    </w:div>
    <w:div w:id="1814591114">
      <w:bodyDiv w:val="1"/>
      <w:marLeft w:val="0"/>
      <w:marRight w:val="0"/>
      <w:marTop w:val="0"/>
      <w:marBottom w:val="0"/>
      <w:divBdr>
        <w:top w:val="none" w:sz="0" w:space="0" w:color="auto"/>
        <w:left w:val="none" w:sz="0" w:space="0" w:color="auto"/>
        <w:bottom w:val="none" w:sz="0" w:space="0" w:color="auto"/>
        <w:right w:val="none" w:sz="0" w:space="0" w:color="auto"/>
      </w:divBdr>
    </w:div>
    <w:div w:id="19290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2BB3-334A-43E1-BC3F-0B87C0D8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2023-04-28T06:32:00Z</dcterms:created>
  <dcterms:modified xsi:type="dcterms:W3CDTF">2023-04-28T06:33:00Z</dcterms:modified>
</cp:coreProperties>
</file>