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92" w:rsidRPr="007C6192" w:rsidRDefault="007C6192" w:rsidP="007C6192">
      <w:bookmarkStart w:id="0" w:name="_GoBack"/>
      <w:bookmarkEnd w:id="0"/>
      <w:r w:rsidRPr="007C6192">
        <w:rPr>
          <w:rFonts w:hint="eastAsia"/>
        </w:rPr>
        <w:t>別記様式第</w:t>
      </w:r>
      <w:r w:rsidRPr="007C6192">
        <w:t>7</w:t>
      </w:r>
      <w:r w:rsidRPr="007C6192">
        <w:rPr>
          <w:rFonts w:hint="eastAsia"/>
        </w:rPr>
        <w:t>号（規格</w:t>
      </w:r>
      <w:r w:rsidRPr="007C6192">
        <w:t>A4</w:t>
      </w:r>
      <w:r w:rsidRPr="007C6192">
        <w:rPr>
          <w:rFonts w:hint="eastAsia"/>
        </w:rPr>
        <w:t>）（第</w:t>
      </w:r>
      <w:r w:rsidRPr="007C6192">
        <w:t>8</w:t>
      </w:r>
      <w:r w:rsidRPr="007C6192">
        <w:rPr>
          <w:rFonts w:hint="eastAsia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3"/>
        <w:gridCol w:w="6842"/>
      </w:tblGrid>
      <w:tr w:rsidR="007C6192" w:rsidRPr="007C6192">
        <w:tblPrEx>
          <w:tblCellMar>
            <w:top w:w="0" w:type="dxa"/>
            <w:bottom w:w="0" w:type="dxa"/>
          </w:tblCellMar>
        </w:tblPrEx>
        <w:trPr>
          <w:trHeight w:val="4732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92" w:rsidRPr="007C6192" w:rsidRDefault="007C6192" w:rsidP="007C6192"/>
          <w:p w:rsidR="007C6192" w:rsidRPr="007C6192" w:rsidRDefault="007C6192" w:rsidP="007C6192">
            <w:pPr>
              <w:jc w:val="center"/>
            </w:pPr>
            <w:r w:rsidRPr="007C6192">
              <w:rPr>
                <w:rFonts w:hint="eastAsia"/>
              </w:rPr>
              <w:t>証紙売りさばき廃止届</w:t>
            </w:r>
          </w:p>
          <w:p w:rsidR="007C6192" w:rsidRPr="007C6192" w:rsidRDefault="007C6192" w:rsidP="007C6192"/>
          <w:p w:rsidR="007C6192" w:rsidRPr="007C6192" w:rsidRDefault="007C6192" w:rsidP="007C6192">
            <w:pPr>
              <w:ind w:right="720"/>
              <w:jc w:val="right"/>
            </w:pPr>
            <w:r w:rsidRPr="007C619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　　　　</w:t>
            </w:r>
            <w:r w:rsidRPr="007C6192">
              <w:rPr>
                <w:rFonts w:hint="eastAsia"/>
              </w:rPr>
              <w:t xml:space="preserve">　</w:t>
            </w:r>
          </w:p>
          <w:p w:rsidR="007C6192" w:rsidRPr="007C6192" w:rsidRDefault="007C6192" w:rsidP="007C6192"/>
          <w:p w:rsidR="007C6192" w:rsidRPr="007C6192" w:rsidRDefault="007C6192" w:rsidP="007C6192">
            <w:r w:rsidRPr="007C6192">
              <w:rPr>
                <w:rFonts w:hint="eastAsia"/>
              </w:rPr>
              <w:t xml:space="preserve">　群馬県知事　あて</w:t>
            </w:r>
          </w:p>
          <w:p w:rsidR="007C6192" w:rsidRPr="007C6192" w:rsidRDefault="00B0142B" w:rsidP="007C6192">
            <w:r>
              <w:rPr>
                <w:rFonts w:hint="eastAsia"/>
              </w:rPr>
              <w:t xml:space="preserve">　</w:t>
            </w:r>
          </w:p>
          <w:p w:rsidR="007C6192" w:rsidRPr="007C6192" w:rsidRDefault="007C6192" w:rsidP="00C04710">
            <w:pPr>
              <w:ind w:firstLineChars="1300" w:firstLine="2848"/>
            </w:pPr>
            <w:r>
              <w:rPr>
                <w:rFonts w:hint="eastAsia"/>
              </w:rPr>
              <w:t>売りさばき人　住　　所</w:t>
            </w:r>
          </w:p>
          <w:p w:rsidR="007C6192" w:rsidRPr="007C6192" w:rsidRDefault="007C6192" w:rsidP="00C04710">
            <w:pPr>
              <w:ind w:firstLineChars="2000" w:firstLine="4381"/>
            </w:pPr>
            <w:r w:rsidRPr="007C6192">
              <w:rPr>
                <w:rFonts w:hint="eastAsia"/>
              </w:rPr>
              <w:t>氏　　名</w:t>
            </w:r>
            <w:r w:rsidR="00B0142B">
              <w:rPr>
                <w:rFonts w:hint="eastAsia"/>
              </w:rPr>
              <w:t xml:space="preserve">　</w:t>
            </w:r>
            <w:r w:rsidRPr="007C6192">
              <w:rPr>
                <w:rFonts w:hint="eastAsia"/>
              </w:rPr>
              <w:t xml:space="preserve">　　　　　　　　　</w:t>
            </w:r>
            <w:r w:rsidR="00B0142B">
              <w:rPr>
                <w:rFonts w:hint="eastAsia"/>
              </w:rPr>
              <w:t xml:space="preserve">　　</w:t>
            </w:r>
            <w:r w:rsidRPr="007C6192">
              <w:rPr>
                <w:rFonts w:hint="eastAsia"/>
              </w:rPr>
              <w:t xml:space="preserve">　　</w:t>
            </w:r>
          </w:p>
          <w:p w:rsidR="007C6192" w:rsidRPr="007C6192" w:rsidRDefault="007C6192" w:rsidP="00C04710">
            <w:pPr>
              <w:ind w:firstLineChars="2000" w:firstLine="4381"/>
            </w:pPr>
            <w:r>
              <w:rPr>
                <w:rFonts w:hint="eastAsia"/>
              </w:rPr>
              <w:t>電話番号</w:t>
            </w:r>
          </w:p>
          <w:p w:rsidR="007C6192" w:rsidRPr="007C6192" w:rsidRDefault="007C6192" w:rsidP="007C6192"/>
          <w:p w:rsidR="007C6192" w:rsidRPr="007C6192" w:rsidRDefault="007C6192" w:rsidP="007C6192">
            <w:r w:rsidRPr="007C6192">
              <w:rPr>
                <w:rFonts w:hint="eastAsia"/>
              </w:rPr>
              <w:t xml:space="preserve">　次のとおり証紙の売りさばきを廃止します。</w:t>
            </w:r>
          </w:p>
        </w:tc>
      </w:tr>
      <w:tr w:rsidR="007C6192" w:rsidRPr="007C6192" w:rsidTr="005100CA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92" w:rsidRDefault="007C6192" w:rsidP="00C04710">
            <w:pPr>
              <w:spacing w:beforeLines="30" w:before="108"/>
              <w:jc w:val="distribute"/>
            </w:pPr>
            <w:r w:rsidRPr="007C6192">
              <w:rPr>
                <w:rFonts w:hint="eastAsia"/>
              </w:rPr>
              <w:t>売りさばきを</w:t>
            </w:r>
            <w:r w:rsidR="00C04710">
              <w:rPr>
                <w:rFonts w:hint="eastAsia"/>
              </w:rPr>
              <w:t>廃止</w:t>
            </w:r>
          </w:p>
          <w:p w:rsidR="007C6192" w:rsidRPr="007C6192" w:rsidRDefault="007C6192" w:rsidP="00C04710">
            <w:pPr>
              <w:spacing w:beforeLines="30" w:before="108"/>
              <w:jc w:val="distribute"/>
            </w:pPr>
            <w:r w:rsidRPr="007C6192">
              <w:rPr>
                <w:rFonts w:hint="eastAsia"/>
              </w:rPr>
              <w:t>する証紙の種類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92" w:rsidRPr="007C6192" w:rsidRDefault="007C6192" w:rsidP="005100CA">
            <w:pPr>
              <w:spacing w:beforeLines="50" w:before="181" w:line="480" w:lineRule="auto"/>
              <w:ind w:firstLineChars="50" w:firstLine="110"/>
            </w:pPr>
            <w:r w:rsidRPr="007C6192">
              <w:rPr>
                <w:rFonts w:hint="eastAsia"/>
              </w:rPr>
              <w:t>一般証紙・自動車税証紙</w:t>
            </w:r>
          </w:p>
        </w:tc>
      </w:tr>
      <w:tr w:rsidR="007C6192" w:rsidRPr="007C6192" w:rsidTr="00C0471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92" w:rsidRPr="007C6192" w:rsidRDefault="007C6192" w:rsidP="00C04710">
            <w:pPr>
              <w:spacing w:line="360" w:lineRule="auto"/>
              <w:jc w:val="distribute"/>
            </w:pPr>
            <w:r w:rsidRPr="007C6192">
              <w:rPr>
                <w:rFonts w:hint="eastAsia"/>
                <w:spacing w:val="120"/>
              </w:rPr>
              <w:t>廃止年月</w:t>
            </w:r>
            <w:r w:rsidRPr="007C6192">
              <w:rPr>
                <w:rFonts w:hint="eastAsia"/>
              </w:rPr>
              <w:t>日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92" w:rsidRPr="007C6192" w:rsidRDefault="007C6192" w:rsidP="00C04710">
            <w:pPr>
              <w:spacing w:line="360" w:lineRule="auto"/>
              <w:ind w:firstLineChars="400" w:firstLine="876"/>
            </w:pPr>
            <w:r w:rsidRPr="007C6192">
              <w:rPr>
                <w:rFonts w:hint="eastAsia"/>
              </w:rPr>
              <w:t>年　　月　　日</w:t>
            </w:r>
          </w:p>
        </w:tc>
      </w:tr>
      <w:tr w:rsidR="007C6192" w:rsidRPr="007C6192" w:rsidTr="007C6192">
        <w:tblPrEx>
          <w:tblCellMar>
            <w:top w:w="0" w:type="dxa"/>
            <w:bottom w:w="0" w:type="dxa"/>
          </w:tblCellMar>
        </w:tblPrEx>
        <w:trPr>
          <w:trHeight w:val="4368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  <w:r w:rsidRPr="004A7105">
              <w:rPr>
                <w:rFonts w:hint="eastAsia"/>
                <w:spacing w:val="90"/>
              </w:rPr>
              <w:t>廃止の理</w:t>
            </w:r>
            <w:r w:rsidRPr="004A7105">
              <w:rPr>
                <w:rFonts w:hint="eastAsia"/>
              </w:rPr>
              <w:t>由</w:t>
            </w: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  <w:p w:rsidR="007C6192" w:rsidRPr="007C6192" w:rsidRDefault="007C6192" w:rsidP="004A7105">
            <w:pPr>
              <w:jc w:val="distribute"/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192" w:rsidRPr="007C6192" w:rsidRDefault="007C6192" w:rsidP="007C6192"/>
        </w:tc>
      </w:tr>
      <w:tr w:rsidR="007C6192" w:rsidRPr="007C6192" w:rsidTr="00A7229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92" w:rsidRPr="007C6192" w:rsidRDefault="007C6192" w:rsidP="00C575C2">
            <w:pPr>
              <w:spacing w:line="360" w:lineRule="auto"/>
              <w:jc w:val="distribute"/>
            </w:pPr>
            <w:r w:rsidRPr="007C6192">
              <w:rPr>
                <w:rFonts w:hint="eastAsia"/>
              </w:rPr>
              <w:t xml:space="preserve">添　　</w:t>
            </w:r>
            <w:r w:rsidRPr="007C6192">
              <w:t xml:space="preserve"> </w:t>
            </w:r>
            <w:r w:rsidRPr="007C6192">
              <w:rPr>
                <w:rFonts w:hint="eastAsia"/>
              </w:rPr>
              <w:t xml:space="preserve">付　　</w:t>
            </w:r>
            <w:r w:rsidRPr="007C6192">
              <w:t xml:space="preserve"> </w:t>
            </w:r>
            <w:r w:rsidRPr="007C6192">
              <w:rPr>
                <w:rFonts w:hint="eastAsia"/>
              </w:rPr>
              <w:t>物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192" w:rsidRPr="00C04710" w:rsidRDefault="007C6192" w:rsidP="00C04710">
            <w:pPr>
              <w:spacing w:line="360" w:lineRule="auto"/>
              <w:rPr>
                <w:sz w:val="21"/>
                <w:szCs w:val="21"/>
              </w:rPr>
            </w:pPr>
            <w:r w:rsidRPr="00C04710">
              <w:rPr>
                <w:rFonts w:hint="eastAsia"/>
                <w:sz w:val="21"/>
                <w:szCs w:val="21"/>
              </w:rPr>
              <w:t>証紙売りさばき所の標札（亡失した場合は、証紙売りさばき所の標札亡失届）</w:t>
            </w:r>
          </w:p>
        </w:tc>
      </w:tr>
    </w:tbl>
    <w:p w:rsidR="007C6192" w:rsidRPr="007C6192" w:rsidRDefault="007C6192" w:rsidP="007C6192">
      <w:r w:rsidRPr="007C6192">
        <w:t xml:space="preserve"> </w:t>
      </w:r>
      <w:r w:rsidRPr="007C6192">
        <w:rPr>
          <w:rFonts w:hint="eastAsia"/>
        </w:rPr>
        <w:t>注１　法人又は団体の場合は、氏名には法人名（団体名）及び代表者名を記入すること。</w:t>
      </w:r>
    </w:p>
    <w:p w:rsidR="007C6192" w:rsidRDefault="007C6192" w:rsidP="007C6192">
      <w:pPr>
        <w:rPr>
          <w:rFonts w:cs="Times New Roman"/>
        </w:rPr>
      </w:pPr>
      <w:r w:rsidRPr="007C6192">
        <w:t xml:space="preserve"> </w:t>
      </w:r>
      <w:r w:rsidRPr="007C6192">
        <w:rPr>
          <w:rFonts w:hint="eastAsia"/>
        </w:rPr>
        <w:t xml:space="preserve">　２　売りさばきを廃止する証紙の種類の欄は、不要の文字を二本線で消すこと。</w:t>
      </w:r>
    </w:p>
    <w:p w:rsidR="007C6192" w:rsidRDefault="007C6192">
      <w:pPr>
        <w:adjustRightInd/>
        <w:spacing w:line="364" w:lineRule="exact"/>
        <w:rPr>
          <w:rFonts w:ascii="ＭＳ 明朝" w:cs="Times New Roman"/>
        </w:rPr>
      </w:pPr>
    </w:p>
    <w:sectPr w:rsidR="007C6192" w:rsidSect="00C0471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12" w:rsidRDefault="00F46B12">
      <w:r>
        <w:separator/>
      </w:r>
    </w:p>
  </w:endnote>
  <w:endnote w:type="continuationSeparator" w:id="0">
    <w:p w:rsidR="00F46B12" w:rsidRDefault="00F4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92" w:rsidRDefault="007C619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12" w:rsidRDefault="00F46B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6B12" w:rsidRDefault="00F4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92" w:rsidRDefault="007C619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92"/>
    <w:rsid w:val="00115320"/>
    <w:rsid w:val="00180147"/>
    <w:rsid w:val="003013FF"/>
    <w:rsid w:val="004A7105"/>
    <w:rsid w:val="005100CA"/>
    <w:rsid w:val="006A4347"/>
    <w:rsid w:val="0075333D"/>
    <w:rsid w:val="007C6192"/>
    <w:rsid w:val="00A72296"/>
    <w:rsid w:val="00B0142B"/>
    <w:rsid w:val="00BA748C"/>
    <w:rsid w:val="00C04710"/>
    <w:rsid w:val="00C575C2"/>
    <w:rsid w:val="00F46B12"/>
    <w:rsid w:val="00F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014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0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014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2021-03-19T06:48:00Z</dcterms:created>
  <dcterms:modified xsi:type="dcterms:W3CDTF">2021-03-19T06:48:00Z</dcterms:modified>
</cp:coreProperties>
</file>