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050" w:rsidRPr="00EC64E2" w:rsidRDefault="00386050" w:rsidP="00EC64E2">
      <w:pPr>
        <w:spacing w:line="240" w:lineRule="exact"/>
        <w:jc w:val="right"/>
        <w:rPr>
          <w:rFonts w:ascii="ＭＳ ゴシック" w:eastAsia="ＭＳ ゴシック" w:hAnsi="ＭＳ ゴシック" w:cs="Times New Roman"/>
        </w:rPr>
      </w:pPr>
      <w:bookmarkStart w:id="0" w:name="_GoBack"/>
      <w:bookmarkEnd w:id="0"/>
      <w:r w:rsidRPr="00EC64E2">
        <w:rPr>
          <w:rFonts w:ascii="ＭＳ ゴシック" w:eastAsia="ＭＳ ゴシック" w:hAnsi="ＭＳ ゴシック" w:hint="eastAsia"/>
        </w:rPr>
        <w:t xml:space="preserve">　　年　　月　　日</w:t>
      </w:r>
    </w:p>
    <w:p w:rsidR="00386050" w:rsidRPr="00706F16" w:rsidRDefault="00F3320B" w:rsidP="00706F16">
      <w:pPr>
        <w:spacing w:line="300" w:lineRule="exact"/>
        <w:jc w:val="center"/>
        <w:rPr>
          <w:rFonts w:ascii="ＭＳ ゴシック" w:eastAsia="ＭＳ ゴシック" w:hAnsi="ＭＳ ゴシック" w:cs="Times New Roman"/>
          <w:sz w:val="28"/>
          <w:szCs w:val="28"/>
        </w:rPr>
      </w:pPr>
      <w:r w:rsidRPr="00706F16">
        <w:rPr>
          <w:rFonts w:ascii="ＭＳ ゴシック" w:eastAsia="ＭＳ ゴシック" w:hAnsi="ＭＳ ゴシック" w:cs="Times New Roman" w:hint="eastAsia"/>
          <w:sz w:val="28"/>
          <w:szCs w:val="28"/>
        </w:rPr>
        <w:t>第一種動物取扱業の実施の方法</w:t>
      </w:r>
    </w:p>
    <w:p w:rsidR="00386050" w:rsidRDefault="00386050" w:rsidP="00EC64E2">
      <w:pPr>
        <w:spacing w:line="240" w:lineRule="exact"/>
        <w:rPr>
          <w:rFonts w:ascii="ＭＳ ゴシック" w:eastAsia="ＭＳ ゴシック" w:hAnsi="ＭＳ ゴシック" w:cs="Times New Roman"/>
        </w:rPr>
      </w:pPr>
    </w:p>
    <w:p w:rsidR="00195258" w:rsidRPr="00195258" w:rsidRDefault="00195258" w:rsidP="00EC64E2">
      <w:pPr>
        <w:spacing w:line="240" w:lineRule="exact"/>
        <w:rPr>
          <w:rFonts w:ascii="ＭＳ ゴシック" w:eastAsia="ＭＳ ゴシック" w:hAnsi="ＭＳ ゴシック" w:cs="Times New Roman"/>
          <w:sz w:val="16"/>
          <w:szCs w:val="16"/>
        </w:rPr>
      </w:pPr>
      <w:r w:rsidRPr="00DA0201">
        <w:rPr>
          <w:rFonts w:ascii="ＭＳ ゴシック" w:eastAsia="ＭＳ ゴシック" w:hAnsi="ＭＳ ゴシック" w:cs="Times New Roman" w:hint="eastAsia"/>
          <w:spacing w:val="173"/>
          <w:sz w:val="16"/>
          <w:szCs w:val="16"/>
          <w:fitText w:val="1680" w:id="-1498683904"/>
        </w:rPr>
        <w:t>フリガ</w:t>
      </w:r>
      <w:r w:rsidRPr="00DA0201">
        <w:rPr>
          <w:rFonts w:ascii="ＭＳ ゴシック" w:eastAsia="ＭＳ ゴシック" w:hAnsi="ＭＳ ゴシック" w:cs="Times New Roman" w:hint="eastAsia"/>
          <w:spacing w:val="1"/>
          <w:sz w:val="16"/>
          <w:szCs w:val="16"/>
          <w:fitText w:val="1680" w:id="-1498683904"/>
        </w:rPr>
        <w:t>ナ</w:t>
      </w:r>
    </w:p>
    <w:p w:rsidR="00386050" w:rsidRPr="00EC64E2" w:rsidRDefault="00386050" w:rsidP="00EC64E2">
      <w:pPr>
        <w:spacing w:line="240" w:lineRule="exact"/>
        <w:rPr>
          <w:rFonts w:ascii="ＭＳ ゴシック" w:eastAsia="ＭＳ ゴシック" w:hAnsi="ＭＳ ゴシック" w:cs="Times New Roman"/>
        </w:rPr>
      </w:pPr>
      <w:r w:rsidRPr="00EC64E2">
        <w:rPr>
          <w:rFonts w:ascii="ＭＳ ゴシック" w:eastAsia="ＭＳ ゴシック" w:hAnsi="ＭＳ ゴシック" w:hint="eastAsia"/>
        </w:rPr>
        <w:t>氏　　　　　　名</w:t>
      </w:r>
    </w:p>
    <w:p w:rsidR="00386050" w:rsidRPr="00195258" w:rsidRDefault="00386050" w:rsidP="00EC64E2">
      <w:pPr>
        <w:spacing w:line="240" w:lineRule="exact"/>
        <w:rPr>
          <w:rFonts w:ascii="ＭＳ ゴシック" w:eastAsia="ＭＳ ゴシック" w:hAnsi="ＭＳ ゴシック" w:cs="Times New Roman"/>
          <w:sz w:val="18"/>
          <w:szCs w:val="18"/>
        </w:rPr>
      </w:pPr>
      <w:r w:rsidRPr="00195258">
        <w:rPr>
          <w:rFonts w:ascii="ＭＳ ゴシック" w:eastAsia="ＭＳ ゴシック" w:hAnsi="ＭＳ ゴシック" w:hint="eastAsia"/>
          <w:sz w:val="18"/>
          <w:szCs w:val="18"/>
        </w:rPr>
        <w:t>（法人にあっては、名称及び代表者の氏名）</w:t>
      </w:r>
    </w:p>
    <w:p w:rsidR="00AB4454" w:rsidRDefault="00AB4454" w:rsidP="00AB4454">
      <w:pPr>
        <w:spacing w:line="240" w:lineRule="exact"/>
        <w:ind w:firstLineChars="600" w:firstLine="1260"/>
        <w:rPr>
          <w:rFonts w:ascii="ＭＳ ゴシック" w:eastAsia="ＭＳ ゴシック" w:hAnsi="ＭＳ ゴシック"/>
        </w:rPr>
      </w:pPr>
      <w:r w:rsidRPr="00EC64E2">
        <w:rPr>
          <w:rFonts w:ascii="ＭＳ ゴシック" w:eastAsia="ＭＳ ゴシック" w:hAnsi="ＭＳ ゴシック" w:hint="eastAsia"/>
        </w:rPr>
        <w:t xml:space="preserve">　〒</w:t>
      </w:r>
    </w:p>
    <w:p w:rsidR="00386050" w:rsidRPr="00EC64E2" w:rsidRDefault="00386050" w:rsidP="00EC64E2">
      <w:pPr>
        <w:spacing w:line="240" w:lineRule="exact"/>
        <w:rPr>
          <w:rFonts w:ascii="ＭＳ ゴシック" w:eastAsia="ＭＳ ゴシック" w:hAnsi="ＭＳ ゴシック" w:cs="Times New Roman"/>
        </w:rPr>
      </w:pPr>
      <w:r w:rsidRPr="00EC64E2">
        <w:rPr>
          <w:rFonts w:ascii="ＭＳ ゴシック" w:eastAsia="ＭＳ ゴシック" w:hAnsi="ＭＳ ゴシック" w:hint="eastAsia"/>
        </w:rPr>
        <w:t>住　　　　　　所</w:t>
      </w:r>
    </w:p>
    <w:p w:rsidR="006E236E" w:rsidRDefault="006E236E" w:rsidP="00EC64E2">
      <w:pPr>
        <w:spacing w:line="240" w:lineRule="exact"/>
        <w:rPr>
          <w:rFonts w:ascii="ＭＳ ゴシック" w:eastAsia="ＭＳ ゴシック" w:hAnsi="ＭＳ ゴシック" w:cs="Times New Roman"/>
          <w:color w:val="auto"/>
        </w:rPr>
      </w:pPr>
    </w:p>
    <w:p w:rsidR="00386050" w:rsidRPr="006E236E" w:rsidRDefault="00386050" w:rsidP="00EC64E2">
      <w:pPr>
        <w:spacing w:line="240" w:lineRule="exact"/>
        <w:rPr>
          <w:rFonts w:ascii="ＭＳ ゴシック" w:eastAsia="ＭＳ ゴシック" w:hAnsi="ＭＳ ゴシック" w:cs="Times New Roman"/>
          <w:color w:val="auto"/>
        </w:rPr>
      </w:pPr>
      <w:r w:rsidRPr="006E236E">
        <w:rPr>
          <w:rFonts w:ascii="ＭＳ ゴシック" w:eastAsia="ＭＳ ゴシック" w:hAnsi="ＭＳ ゴシック" w:cs="Times New Roman"/>
          <w:color w:val="auto"/>
        </w:rPr>
        <w:fldChar w:fldCharType="begin"/>
      </w:r>
      <w:r w:rsidRPr="006E236E">
        <w:rPr>
          <w:rFonts w:ascii="ＭＳ ゴシック" w:eastAsia="ＭＳ ゴシック" w:hAnsi="ＭＳ ゴシック" w:cs="Times New Roman"/>
          <w:color w:val="auto"/>
        </w:rPr>
        <w:instrText>eq \o\ad(</w:instrText>
      </w:r>
      <w:r w:rsidRPr="006E236E">
        <w:rPr>
          <w:rFonts w:ascii="ＭＳ ゴシック" w:eastAsia="ＭＳ ゴシック" w:hAnsi="ＭＳ ゴシック" w:hint="eastAsia"/>
        </w:rPr>
        <w:instrText>電話番号</w:instrText>
      </w:r>
      <w:r w:rsidRPr="006E236E">
        <w:rPr>
          <w:rFonts w:ascii="ＭＳ ゴシック" w:eastAsia="ＭＳ ゴシック" w:hAnsi="ＭＳ ゴシック" w:cs="Times New Roman"/>
          <w:color w:val="auto"/>
        </w:rPr>
        <w:instrText>,</w:instrText>
      </w:r>
      <w:r w:rsidRPr="006E236E">
        <w:rPr>
          <w:rFonts w:ascii="ＭＳ ゴシック" w:eastAsia="ＭＳ ゴシック" w:hAnsi="ＭＳ ゴシック" w:cs="Times New Roman" w:hint="eastAsia"/>
          <w:color w:val="auto"/>
        </w:rPr>
        <w:instrText xml:space="preserve">　　　　　　　　</w:instrText>
      </w:r>
      <w:r w:rsidRPr="006E236E">
        <w:rPr>
          <w:rFonts w:ascii="ＭＳ ゴシック" w:eastAsia="ＭＳ ゴシック" w:hAnsi="ＭＳ ゴシック" w:cs="Times New Roman"/>
          <w:color w:val="auto"/>
        </w:rPr>
        <w:instrText>)</w:instrText>
      </w:r>
      <w:r w:rsidRPr="006E236E">
        <w:rPr>
          <w:rFonts w:ascii="ＭＳ ゴシック" w:eastAsia="ＭＳ ゴシック" w:hAnsi="ＭＳ ゴシック" w:cs="Times New Roman"/>
          <w:color w:val="auto"/>
        </w:rPr>
        <w:fldChar w:fldCharType="separate"/>
      </w:r>
      <w:r w:rsidRPr="006E236E">
        <w:rPr>
          <w:rFonts w:ascii="ＭＳ ゴシック" w:eastAsia="ＭＳ ゴシック" w:hAnsi="ＭＳ ゴシック" w:hint="eastAsia"/>
        </w:rPr>
        <w:t>電話番号</w:t>
      </w:r>
      <w:r w:rsidRPr="006E236E">
        <w:rPr>
          <w:rFonts w:ascii="ＭＳ ゴシック" w:eastAsia="ＭＳ ゴシック" w:hAnsi="ＭＳ ゴシック" w:cs="Times New Roman"/>
          <w:color w:val="auto"/>
        </w:rPr>
        <w:fldChar w:fldCharType="end"/>
      </w:r>
    </w:p>
    <w:p w:rsidR="00195258" w:rsidRPr="00EC64E2" w:rsidRDefault="00195258" w:rsidP="00EC64E2">
      <w:pPr>
        <w:spacing w:line="240" w:lineRule="exact"/>
        <w:rPr>
          <w:rFonts w:ascii="ＭＳ ゴシック" w:eastAsia="ＭＳ ゴシック" w:hAnsi="ＭＳ ゴシック" w:cs="Times New Roman"/>
        </w:rPr>
      </w:pPr>
    </w:p>
    <w:p w:rsidR="00386050" w:rsidRPr="00EC64E2" w:rsidRDefault="00706F16" w:rsidP="00EC64E2">
      <w:pPr>
        <w:spacing w:line="240" w:lineRule="exact"/>
        <w:rPr>
          <w:rFonts w:ascii="ＭＳ ゴシック" w:eastAsia="ＭＳ ゴシック" w:hAnsi="ＭＳ ゴシック" w:cs="Times New Roman"/>
        </w:rPr>
      </w:pPr>
      <w:r>
        <w:rPr>
          <w:rFonts w:ascii="ＭＳ ゴシック" w:eastAsia="ＭＳ ゴシック" w:hAnsi="ＭＳ ゴシック" w:hint="eastAsia"/>
        </w:rPr>
        <w:t>第一種</w:t>
      </w:r>
      <w:r w:rsidR="00386050" w:rsidRPr="00EC64E2">
        <w:rPr>
          <w:rFonts w:ascii="ＭＳ ゴシック" w:eastAsia="ＭＳ ゴシック" w:hAnsi="ＭＳ ゴシック" w:hint="eastAsia"/>
        </w:rPr>
        <w:t>動物取扱業の種別　　　　　□</w:t>
      </w:r>
      <w:r w:rsidR="00386050" w:rsidRPr="00EC64E2">
        <w:rPr>
          <w:rFonts w:ascii="ＭＳ ゴシック" w:eastAsia="ＭＳ ゴシック" w:hAnsi="ＭＳ ゴシック"/>
        </w:rPr>
        <w:t xml:space="preserve"> </w:t>
      </w:r>
      <w:r w:rsidR="00386050" w:rsidRPr="00EC64E2">
        <w:rPr>
          <w:rFonts w:ascii="ＭＳ ゴシック" w:eastAsia="ＭＳ ゴシック" w:hAnsi="ＭＳ ゴシック" w:hint="eastAsia"/>
        </w:rPr>
        <w:t>販売業</w:t>
      </w:r>
      <w:r>
        <w:rPr>
          <w:rFonts w:ascii="ＭＳ ゴシック" w:eastAsia="ＭＳ ゴシック" w:hAnsi="ＭＳ ゴシック" w:hint="eastAsia"/>
        </w:rPr>
        <w:t xml:space="preserve">　</w:t>
      </w:r>
      <w:r w:rsidR="00386050" w:rsidRPr="00EC64E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386050" w:rsidRPr="00EC64E2">
        <w:rPr>
          <w:rFonts w:ascii="ＭＳ ゴシック" w:eastAsia="ＭＳ ゴシック" w:hAnsi="ＭＳ ゴシック" w:hint="eastAsia"/>
        </w:rPr>
        <w:t xml:space="preserve">　□</w:t>
      </w:r>
      <w:r w:rsidR="00386050" w:rsidRPr="00EC64E2">
        <w:rPr>
          <w:rFonts w:ascii="ＭＳ ゴシック" w:eastAsia="ＭＳ ゴシック" w:hAnsi="ＭＳ ゴシック"/>
        </w:rPr>
        <w:t xml:space="preserve"> </w:t>
      </w:r>
      <w:r w:rsidR="00386050" w:rsidRPr="00EC64E2">
        <w:rPr>
          <w:rFonts w:ascii="ＭＳ ゴシック" w:eastAsia="ＭＳ ゴシック" w:hAnsi="ＭＳ ゴシック"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845"/>
      </w:tblGrid>
      <w:tr w:rsidR="00386050" w:rsidRPr="00EC64E2" w:rsidTr="00F3320B">
        <w:trPr>
          <w:trHeight w:val="270"/>
        </w:trPr>
        <w:tc>
          <w:tcPr>
            <w:tcW w:w="2742" w:type="dxa"/>
            <w:tcBorders>
              <w:top w:val="single" w:sz="12" w:space="0" w:color="000000"/>
              <w:left w:val="single" w:sz="12" w:space="0" w:color="000000"/>
              <w:bottom w:val="single" w:sz="4" w:space="0" w:color="000000"/>
              <w:right w:val="single" w:sz="4" w:space="0" w:color="000000"/>
            </w:tcBorders>
          </w:tcPr>
          <w:p w:rsidR="00386050" w:rsidRPr="00EC64E2" w:rsidRDefault="00386050" w:rsidP="00EC64E2">
            <w:pPr>
              <w:suppressAutoHyphens/>
              <w:kinsoku w:val="0"/>
              <w:autoSpaceDE w:val="0"/>
              <w:autoSpaceDN w:val="0"/>
              <w:spacing w:line="240" w:lineRule="exact"/>
              <w:jc w:val="center"/>
              <w:rPr>
                <w:rFonts w:ascii="ＭＳ ゴシック" w:eastAsia="ＭＳ ゴシック" w:hAnsi="ＭＳ ゴシック" w:cs="Times New Roman"/>
                <w:color w:val="auto"/>
                <w:sz w:val="24"/>
                <w:szCs w:val="24"/>
              </w:rPr>
            </w:pPr>
            <w:r w:rsidRPr="00EC64E2">
              <w:rPr>
                <w:rFonts w:ascii="ＭＳ ゴシック" w:eastAsia="ＭＳ ゴシック" w:hAnsi="ＭＳ ゴシック" w:hint="eastAsia"/>
              </w:rPr>
              <w:t>項　　目</w:t>
            </w:r>
          </w:p>
        </w:tc>
        <w:tc>
          <w:tcPr>
            <w:tcW w:w="6845" w:type="dxa"/>
            <w:tcBorders>
              <w:top w:val="single" w:sz="12" w:space="0" w:color="000000"/>
              <w:left w:val="single" w:sz="4" w:space="0" w:color="000000"/>
              <w:bottom w:val="single" w:sz="4" w:space="0" w:color="000000"/>
              <w:right w:val="single" w:sz="12" w:space="0" w:color="000000"/>
            </w:tcBorders>
          </w:tcPr>
          <w:p w:rsidR="00386050" w:rsidRPr="00EC64E2" w:rsidRDefault="00386050" w:rsidP="00EC64E2">
            <w:pPr>
              <w:suppressAutoHyphens/>
              <w:kinsoku w:val="0"/>
              <w:autoSpaceDE w:val="0"/>
              <w:autoSpaceDN w:val="0"/>
              <w:spacing w:line="240" w:lineRule="exact"/>
              <w:jc w:val="center"/>
              <w:rPr>
                <w:rFonts w:ascii="ＭＳ ゴシック" w:eastAsia="ＭＳ ゴシック" w:hAnsi="ＭＳ ゴシック" w:cs="Times New Roman"/>
                <w:color w:val="auto"/>
                <w:sz w:val="24"/>
                <w:szCs w:val="24"/>
              </w:rPr>
            </w:pPr>
            <w:r w:rsidRPr="00EC64E2">
              <w:rPr>
                <w:rFonts w:ascii="ＭＳ ゴシック" w:eastAsia="ＭＳ ゴシック" w:hAnsi="ＭＳ ゴシック" w:hint="eastAsia"/>
              </w:rPr>
              <w:t>実　施　方　法</w:t>
            </w:r>
          </w:p>
        </w:tc>
      </w:tr>
      <w:tr w:rsidR="00386050" w:rsidRPr="00EC64E2" w:rsidTr="00F3320B">
        <w:trPr>
          <w:trHeight w:val="1080"/>
        </w:trPr>
        <w:tc>
          <w:tcPr>
            <w:tcW w:w="2742" w:type="dxa"/>
            <w:tcBorders>
              <w:top w:val="single" w:sz="4" w:space="0" w:color="000000"/>
              <w:left w:val="single" w:sz="12" w:space="0" w:color="000000"/>
              <w:bottom w:val="single" w:sz="4" w:space="0" w:color="000000"/>
              <w:right w:val="single" w:sz="4" w:space="0" w:color="000000"/>
            </w:tcBorders>
            <w:vAlign w:val="center"/>
          </w:tcPr>
          <w:p w:rsidR="00386050" w:rsidRPr="00EC64E2" w:rsidRDefault="00386050" w:rsidP="00E01715">
            <w:pPr>
              <w:suppressAutoHyphens/>
              <w:kinsoku w:val="0"/>
              <w:autoSpaceDE w:val="0"/>
              <w:autoSpaceDN w:val="0"/>
              <w:spacing w:line="240" w:lineRule="exact"/>
              <w:rPr>
                <w:rFonts w:ascii="ＭＳ ゴシック" w:eastAsia="ＭＳ ゴシック" w:hAnsi="ＭＳ ゴシック" w:cs="Times New Roman"/>
              </w:rPr>
            </w:pPr>
            <w:r w:rsidRPr="00EC64E2">
              <w:rPr>
                <w:rFonts w:ascii="ＭＳ ゴシック" w:eastAsia="ＭＳ ゴシック" w:hAnsi="ＭＳ ゴシック" w:hint="eastAsia"/>
              </w:rPr>
              <w:t>１　販売に供する動物の</w:t>
            </w:r>
          </w:p>
          <w:p w:rsidR="00386050" w:rsidRPr="00EC64E2" w:rsidRDefault="00386050" w:rsidP="00E01715">
            <w:pPr>
              <w:suppressAutoHyphens/>
              <w:kinsoku w:val="0"/>
              <w:autoSpaceDE w:val="0"/>
              <w:autoSpaceDN w:val="0"/>
              <w:spacing w:line="240" w:lineRule="exact"/>
              <w:rPr>
                <w:rFonts w:ascii="ＭＳ ゴシック" w:eastAsia="ＭＳ ゴシック" w:hAnsi="ＭＳ ゴシック" w:cs="Times New Roman"/>
                <w:color w:val="auto"/>
                <w:sz w:val="24"/>
                <w:szCs w:val="24"/>
              </w:rPr>
            </w:pPr>
            <w:r w:rsidRPr="00EC64E2">
              <w:rPr>
                <w:rFonts w:ascii="ＭＳ ゴシック" w:eastAsia="ＭＳ ゴシック" w:hAnsi="ＭＳ ゴシック" w:hint="eastAsia"/>
              </w:rPr>
              <w:t xml:space="preserve">　生育段階</w:t>
            </w:r>
          </w:p>
        </w:tc>
        <w:tc>
          <w:tcPr>
            <w:tcW w:w="6845" w:type="dxa"/>
            <w:tcBorders>
              <w:top w:val="single" w:sz="4" w:space="0" w:color="000000"/>
              <w:left w:val="single" w:sz="4" w:space="0" w:color="000000"/>
              <w:bottom w:val="single" w:sz="4" w:space="0" w:color="000000"/>
              <w:right w:val="single" w:sz="12" w:space="0" w:color="000000"/>
            </w:tcBorders>
            <w:vAlign w:val="center"/>
          </w:tcPr>
          <w:p w:rsidR="00386050" w:rsidRPr="00EC64E2" w:rsidRDefault="00386050" w:rsidP="00E01715">
            <w:pPr>
              <w:suppressAutoHyphens/>
              <w:kinsoku w:val="0"/>
              <w:autoSpaceDE w:val="0"/>
              <w:autoSpaceDN w:val="0"/>
              <w:spacing w:line="240" w:lineRule="exact"/>
              <w:ind w:left="210" w:hangingChars="100" w:hanging="210"/>
              <w:rPr>
                <w:rFonts w:ascii="ＭＳ ゴシック" w:eastAsia="ＭＳ ゴシック" w:hAnsi="ＭＳ ゴシック" w:cs="Times New Roman"/>
              </w:rPr>
            </w:pPr>
            <w:r w:rsidRPr="00EC64E2">
              <w:rPr>
                <w:rFonts w:ascii="ＭＳ ゴシック" w:eastAsia="ＭＳ ゴシック" w:hAnsi="ＭＳ ゴシック" w:hint="eastAsia"/>
              </w:rPr>
              <w:t>□</w:t>
            </w:r>
            <w:r w:rsidR="00E01715">
              <w:rPr>
                <w:rFonts w:ascii="ＭＳ ゴシック" w:eastAsia="ＭＳ ゴシック" w:hAnsi="ＭＳ ゴシック" w:hint="eastAsia"/>
              </w:rPr>
              <w:t xml:space="preserve">　</w:t>
            </w:r>
            <w:r w:rsidR="00F3320B" w:rsidRPr="00F3320B">
              <w:rPr>
                <w:rFonts w:ascii="ＭＳ ゴシック" w:eastAsia="ＭＳ ゴシック" w:hAnsi="ＭＳ ゴシック" w:hint="eastAsia"/>
              </w:rPr>
              <w:t>哺乳類に属する動物について、離乳等を終えて、成体が食べる餌と同様の餌を自力で食べることができるようになった動物を販売</w:t>
            </w:r>
            <w:r w:rsidR="000B23FD">
              <w:rPr>
                <w:rFonts w:ascii="ＭＳ 明朝" w:eastAsia="ＭＳ ゴシック" w:cs="ＭＳ ゴシック" w:hint="eastAsia"/>
              </w:rPr>
              <w:t>（ただし、犬又は猫については、出生後</w:t>
            </w:r>
            <w:r w:rsidR="000B23FD">
              <w:rPr>
                <w:rFonts w:ascii="ＭＳ ゴシック" w:hAnsi="ＭＳ ゴシック" w:cs="ＭＳ ゴシック"/>
              </w:rPr>
              <w:t>56</w:t>
            </w:r>
            <w:r w:rsidR="000B23FD">
              <w:rPr>
                <w:rFonts w:ascii="ＭＳ 明朝" w:eastAsia="ＭＳ ゴシック" w:cs="ＭＳ ゴシック" w:hint="eastAsia"/>
              </w:rPr>
              <w:t>日（動物の愛護及び管理に関する法律附則第</w:t>
            </w:r>
            <w:r w:rsidR="000B23FD">
              <w:rPr>
                <w:rFonts w:ascii="ＭＳ ゴシック" w:hAnsi="ＭＳ ゴシック" w:cs="ＭＳ ゴシック"/>
              </w:rPr>
              <w:t>2</w:t>
            </w:r>
            <w:r w:rsidR="000B23FD">
              <w:rPr>
                <w:rFonts w:ascii="ＭＳ 明朝" w:eastAsia="ＭＳ ゴシック" w:cs="ＭＳ ゴシック" w:hint="eastAsia"/>
              </w:rPr>
              <w:t>項を適用する場合は</w:t>
            </w:r>
            <w:r w:rsidR="000B23FD">
              <w:rPr>
                <w:rFonts w:ascii="ＭＳ ゴシック" w:hAnsi="ＭＳ ゴシック" w:cs="ＭＳ ゴシック"/>
              </w:rPr>
              <w:t>49</w:t>
            </w:r>
            <w:r w:rsidR="000B23FD">
              <w:rPr>
                <w:rFonts w:ascii="ＭＳ 明朝" w:eastAsia="ＭＳ ゴシック" w:cs="ＭＳ ゴシック" w:hint="eastAsia"/>
              </w:rPr>
              <w:t>日）を経過した犬又は猫を販売）</w:t>
            </w:r>
          </w:p>
          <w:p w:rsidR="00386050" w:rsidRPr="00EC64E2" w:rsidRDefault="00386050" w:rsidP="00E01715">
            <w:pPr>
              <w:suppressAutoHyphens/>
              <w:kinsoku w:val="0"/>
              <w:autoSpaceDE w:val="0"/>
              <w:autoSpaceDN w:val="0"/>
              <w:spacing w:line="240" w:lineRule="exact"/>
              <w:rPr>
                <w:rFonts w:ascii="ＭＳ ゴシック" w:eastAsia="ＭＳ ゴシック" w:hAnsi="ＭＳ ゴシック" w:cs="Times New Roman"/>
                <w:color w:val="auto"/>
                <w:sz w:val="24"/>
                <w:szCs w:val="24"/>
              </w:rPr>
            </w:pPr>
            <w:r w:rsidRPr="00EC64E2">
              <w:rPr>
                <w:rFonts w:ascii="ＭＳ ゴシック" w:eastAsia="ＭＳ ゴシック" w:hAnsi="ＭＳ ゴシック" w:hint="eastAsia"/>
              </w:rPr>
              <w:t>□</w:t>
            </w:r>
            <w:r w:rsidR="00E01715">
              <w:rPr>
                <w:rFonts w:ascii="ＭＳ ゴシック" w:eastAsia="ＭＳ ゴシック" w:hAnsi="ＭＳ ゴシック" w:hint="eastAsia"/>
              </w:rPr>
              <w:t xml:space="preserve">　</w:t>
            </w:r>
            <w:r w:rsidRPr="00EC64E2">
              <w:rPr>
                <w:rFonts w:ascii="ＭＳ ゴシック" w:eastAsia="ＭＳ ゴシック" w:hAnsi="ＭＳ ゴシック" w:hint="eastAsia"/>
              </w:rPr>
              <w:t>その他（　　　　　　　　　　　　　　　　　　　　　　）</w:t>
            </w:r>
          </w:p>
        </w:tc>
      </w:tr>
      <w:tr w:rsidR="00386050" w:rsidRPr="00EC64E2" w:rsidTr="00F3320B">
        <w:trPr>
          <w:trHeight w:val="810"/>
        </w:trPr>
        <w:tc>
          <w:tcPr>
            <w:tcW w:w="2742" w:type="dxa"/>
            <w:tcBorders>
              <w:top w:val="single" w:sz="4" w:space="0" w:color="000000"/>
              <w:left w:val="single" w:sz="12" w:space="0" w:color="000000"/>
              <w:bottom w:val="single" w:sz="4" w:space="0" w:color="000000"/>
              <w:right w:val="single" w:sz="4" w:space="0" w:color="000000"/>
            </w:tcBorders>
            <w:vAlign w:val="center"/>
          </w:tcPr>
          <w:p w:rsidR="00386050" w:rsidRPr="00EC64E2" w:rsidRDefault="00386050" w:rsidP="00F3320B">
            <w:pPr>
              <w:spacing w:line="240" w:lineRule="exact"/>
              <w:ind w:left="210" w:hangingChars="100" w:hanging="210"/>
              <w:rPr>
                <w:rFonts w:ascii="ＭＳ ゴシック" w:eastAsia="ＭＳ ゴシック" w:hAnsi="ＭＳ ゴシック"/>
              </w:rPr>
            </w:pPr>
            <w:r w:rsidRPr="00EC64E2">
              <w:rPr>
                <w:rFonts w:ascii="ＭＳ ゴシック" w:eastAsia="ＭＳ ゴシック" w:hAnsi="ＭＳ ゴシック" w:hint="eastAsia"/>
              </w:rPr>
              <w:t>２　販売又は貸出しをしようとする動物の状態</w:t>
            </w:r>
          </w:p>
        </w:tc>
        <w:tc>
          <w:tcPr>
            <w:tcW w:w="6845" w:type="dxa"/>
            <w:tcBorders>
              <w:top w:val="single" w:sz="4" w:space="0" w:color="000000"/>
              <w:left w:val="single" w:sz="4" w:space="0" w:color="000000"/>
              <w:bottom w:val="single" w:sz="4" w:space="0" w:color="000000"/>
              <w:right w:val="single" w:sz="12" w:space="0" w:color="000000"/>
            </w:tcBorders>
            <w:vAlign w:val="center"/>
          </w:tcPr>
          <w:p w:rsidR="00386050" w:rsidRPr="00EC64E2" w:rsidRDefault="00386050" w:rsidP="00E01715">
            <w:pPr>
              <w:suppressAutoHyphens/>
              <w:kinsoku w:val="0"/>
              <w:autoSpaceDE w:val="0"/>
              <w:autoSpaceDN w:val="0"/>
              <w:spacing w:line="240" w:lineRule="exact"/>
              <w:ind w:left="210" w:hangingChars="100" w:hanging="210"/>
              <w:rPr>
                <w:rFonts w:ascii="ＭＳ ゴシック" w:eastAsia="ＭＳ ゴシック" w:hAnsi="ＭＳ ゴシック" w:cs="Times New Roman"/>
              </w:rPr>
            </w:pPr>
            <w:r w:rsidRPr="00EC64E2">
              <w:rPr>
                <w:rFonts w:ascii="ＭＳ ゴシック" w:eastAsia="ＭＳ ゴシック" w:hAnsi="ＭＳ ゴシック" w:hint="eastAsia"/>
              </w:rPr>
              <w:t>□</w:t>
            </w:r>
            <w:r w:rsidR="00E01715">
              <w:rPr>
                <w:rFonts w:ascii="ＭＳ ゴシック" w:eastAsia="ＭＳ ゴシック" w:hAnsi="ＭＳ ゴシック" w:hint="eastAsia"/>
              </w:rPr>
              <w:t xml:space="preserve">　</w:t>
            </w:r>
            <w:r w:rsidRPr="00EC64E2">
              <w:rPr>
                <w:rFonts w:ascii="ＭＳ ゴシック" w:eastAsia="ＭＳ ゴシック" w:hAnsi="ＭＳ ゴシック" w:hint="eastAsia"/>
              </w:rPr>
              <w:t>飼育環境の変化及び輸送に対して十分な耐性が備わった動物を販売又は貸出し</w:t>
            </w:r>
          </w:p>
          <w:p w:rsidR="00386050" w:rsidRPr="00EC64E2" w:rsidRDefault="00386050" w:rsidP="00E01715">
            <w:pPr>
              <w:suppressAutoHyphens/>
              <w:kinsoku w:val="0"/>
              <w:autoSpaceDE w:val="0"/>
              <w:autoSpaceDN w:val="0"/>
              <w:spacing w:line="240" w:lineRule="exact"/>
              <w:rPr>
                <w:rFonts w:ascii="ＭＳ ゴシック" w:eastAsia="ＭＳ ゴシック" w:hAnsi="ＭＳ ゴシック" w:cs="Times New Roman"/>
                <w:color w:val="auto"/>
                <w:sz w:val="24"/>
                <w:szCs w:val="24"/>
              </w:rPr>
            </w:pPr>
            <w:r w:rsidRPr="00EC64E2">
              <w:rPr>
                <w:rFonts w:ascii="ＭＳ ゴシック" w:eastAsia="ＭＳ ゴシック" w:hAnsi="ＭＳ ゴシック" w:hint="eastAsia"/>
              </w:rPr>
              <w:t>□</w:t>
            </w:r>
            <w:r w:rsidR="00E01715">
              <w:rPr>
                <w:rFonts w:ascii="ＭＳ ゴシック" w:eastAsia="ＭＳ ゴシック" w:hAnsi="ＭＳ ゴシック" w:hint="eastAsia"/>
              </w:rPr>
              <w:t xml:space="preserve">　</w:t>
            </w:r>
            <w:r w:rsidRPr="00EC64E2">
              <w:rPr>
                <w:rFonts w:ascii="ＭＳ ゴシック" w:eastAsia="ＭＳ ゴシック" w:hAnsi="ＭＳ ゴシック" w:hint="eastAsia"/>
              </w:rPr>
              <w:t>その他（　　　　　　　　　　　　　　　　　　　　　　）</w:t>
            </w:r>
          </w:p>
        </w:tc>
      </w:tr>
      <w:tr w:rsidR="00386050" w:rsidRPr="00EC64E2" w:rsidTr="00F3320B">
        <w:trPr>
          <w:trHeight w:val="1080"/>
        </w:trPr>
        <w:tc>
          <w:tcPr>
            <w:tcW w:w="2742" w:type="dxa"/>
            <w:tcBorders>
              <w:top w:val="single" w:sz="4" w:space="0" w:color="000000"/>
              <w:left w:val="single" w:sz="12" w:space="0" w:color="000000"/>
              <w:bottom w:val="single" w:sz="4" w:space="0" w:color="000000"/>
              <w:right w:val="single" w:sz="4" w:space="0" w:color="000000"/>
            </w:tcBorders>
            <w:vAlign w:val="center"/>
          </w:tcPr>
          <w:p w:rsidR="00386050" w:rsidRPr="00EC64E2" w:rsidRDefault="00386050" w:rsidP="00F3320B">
            <w:pPr>
              <w:spacing w:line="240" w:lineRule="exact"/>
              <w:ind w:left="210" w:hangingChars="100" w:hanging="210"/>
              <w:rPr>
                <w:rFonts w:ascii="ＭＳ ゴシック" w:eastAsia="ＭＳ ゴシック" w:hAnsi="ＭＳ ゴシック" w:cs="Times New Roman"/>
                <w:szCs w:val="24"/>
              </w:rPr>
            </w:pPr>
            <w:r w:rsidRPr="00EC64E2">
              <w:rPr>
                <w:rFonts w:ascii="ＭＳ ゴシック" w:eastAsia="ＭＳ ゴシック" w:hAnsi="ＭＳ ゴシック" w:hint="eastAsia"/>
              </w:rPr>
              <w:t>３　販売又は貸出しをしようとする動物の健康状態の確認の方法</w:t>
            </w:r>
          </w:p>
        </w:tc>
        <w:tc>
          <w:tcPr>
            <w:tcW w:w="6845" w:type="dxa"/>
            <w:tcBorders>
              <w:top w:val="single" w:sz="4" w:space="0" w:color="000000"/>
              <w:left w:val="single" w:sz="4" w:space="0" w:color="000000"/>
              <w:bottom w:val="single" w:sz="4" w:space="0" w:color="000000"/>
              <w:right w:val="single" w:sz="12" w:space="0" w:color="000000"/>
            </w:tcBorders>
            <w:vAlign w:val="center"/>
          </w:tcPr>
          <w:p w:rsidR="00386050" w:rsidRPr="00EC64E2" w:rsidRDefault="00386050" w:rsidP="00E01715">
            <w:pPr>
              <w:suppressAutoHyphens/>
              <w:kinsoku w:val="0"/>
              <w:autoSpaceDE w:val="0"/>
              <w:autoSpaceDN w:val="0"/>
              <w:spacing w:line="240" w:lineRule="exact"/>
              <w:ind w:left="210" w:hangingChars="100" w:hanging="210"/>
              <w:rPr>
                <w:rFonts w:ascii="ＭＳ ゴシック" w:eastAsia="ＭＳ ゴシック" w:hAnsi="ＭＳ ゴシック" w:cs="Times New Roman"/>
              </w:rPr>
            </w:pPr>
            <w:r w:rsidRPr="00EC64E2">
              <w:rPr>
                <w:rFonts w:ascii="ＭＳ ゴシック" w:eastAsia="ＭＳ ゴシック" w:hAnsi="ＭＳ ゴシック" w:hint="eastAsia"/>
              </w:rPr>
              <w:t>□</w:t>
            </w:r>
            <w:r w:rsidR="00E01715">
              <w:rPr>
                <w:rFonts w:ascii="ＭＳ ゴシック" w:eastAsia="ＭＳ ゴシック" w:hAnsi="ＭＳ ゴシック" w:hint="eastAsia"/>
              </w:rPr>
              <w:t xml:space="preserve">　</w:t>
            </w:r>
            <w:r w:rsidR="00706F16">
              <w:rPr>
                <w:rFonts w:ascii="ＭＳ ゴシック" w:eastAsia="ＭＳ ゴシック" w:hAnsi="ＭＳ ゴシック" w:hint="eastAsia"/>
              </w:rPr>
              <w:t>2</w:t>
            </w:r>
            <w:r w:rsidRPr="00EC64E2">
              <w:rPr>
                <w:rFonts w:ascii="ＭＳ ゴシック" w:eastAsia="ＭＳ ゴシック" w:hAnsi="ＭＳ ゴシック" w:hint="eastAsia"/>
              </w:rPr>
              <w:t>日間以上その状態（下痢、おう吐、四肢の麻痺等外形上明らかなものに限る。）を目視によって観察し、健康上の問題があることが認められなかった動物を販売又は貸出し</w:t>
            </w:r>
          </w:p>
          <w:p w:rsidR="00386050" w:rsidRPr="00EC64E2" w:rsidRDefault="00386050" w:rsidP="00E01715">
            <w:pPr>
              <w:suppressAutoHyphens/>
              <w:kinsoku w:val="0"/>
              <w:autoSpaceDE w:val="0"/>
              <w:autoSpaceDN w:val="0"/>
              <w:spacing w:line="240" w:lineRule="exact"/>
              <w:rPr>
                <w:rFonts w:ascii="ＭＳ ゴシック" w:eastAsia="ＭＳ ゴシック" w:hAnsi="ＭＳ ゴシック" w:cs="Times New Roman"/>
                <w:color w:val="auto"/>
                <w:sz w:val="24"/>
                <w:szCs w:val="24"/>
              </w:rPr>
            </w:pPr>
            <w:r w:rsidRPr="00EC64E2">
              <w:rPr>
                <w:rFonts w:ascii="ＭＳ ゴシック" w:eastAsia="ＭＳ ゴシック" w:hAnsi="ＭＳ ゴシック" w:hint="eastAsia"/>
              </w:rPr>
              <w:t>□</w:t>
            </w:r>
            <w:r w:rsidR="00E01715">
              <w:rPr>
                <w:rFonts w:ascii="ＭＳ ゴシック" w:eastAsia="ＭＳ ゴシック" w:hAnsi="ＭＳ ゴシック" w:hint="eastAsia"/>
              </w:rPr>
              <w:t xml:space="preserve">　</w:t>
            </w:r>
            <w:r w:rsidRPr="00EC64E2">
              <w:rPr>
                <w:rFonts w:ascii="ＭＳ ゴシック" w:eastAsia="ＭＳ ゴシック" w:hAnsi="ＭＳ ゴシック" w:hint="eastAsia"/>
              </w:rPr>
              <w:t>その他（　　　　　　　　　　　　　　　　　　　　　　）</w:t>
            </w:r>
          </w:p>
        </w:tc>
      </w:tr>
      <w:tr w:rsidR="00386050" w:rsidRPr="00EC64E2" w:rsidTr="00F3320B">
        <w:trPr>
          <w:trHeight w:val="1556"/>
        </w:trPr>
        <w:tc>
          <w:tcPr>
            <w:tcW w:w="2742" w:type="dxa"/>
            <w:tcBorders>
              <w:top w:val="single" w:sz="4" w:space="0" w:color="000000"/>
              <w:left w:val="single" w:sz="12" w:space="0" w:color="000000"/>
              <w:bottom w:val="single" w:sz="4" w:space="0" w:color="000000"/>
              <w:right w:val="single" w:sz="4" w:space="0" w:color="000000"/>
            </w:tcBorders>
            <w:vAlign w:val="center"/>
          </w:tcPr>
          <w:p w:rsidR="00386050" w:rsidRPr="00EC64E2" w:rsidRDefault="00386050" w:rsidP="00F3320B">
            <w:pPr>
              <w:suppressAutoHyphens/>
              <w:kinsoku w:val="0"/>
              <w:autoSpaceDE w:val="0"/>
              <w:autoSpaceDN w:val="0"/>
              <w:spacing w:line="240" w:lineRule="exact"/>
              <w:ind w:left="210" w:hangingChars="100" w:hanging="210"/>
              <w:rPr>
                <w:rFonts w:ascii="ＭＳ ゴシック" w:eastAsia="ＭＳ ゴシック" w:hAnsi="ＭＳ ゴシック" w:cs="Times New Roman"/>
                <w:color w:val="auto"/>
                <w:sz w:val="24"/>
                <w:szCs w:val="24"/>
              </w:rPr>
            </w:pPr>
            <w:r w:rsidRPr="00EC64E2">
              <w:rPr>
                <w:rFonts w:ascii="ＭＳ ゴシック" w:eastAsia="ＭＳ ゴシック" w:hAnsi="ＭＳ ゴシック" w:hint="eastAsia"/>
              </w:rPr>
              <w:t xml:space="preserve">４　</w:t>
            </w:r>
            <w:r w:rsidR="00F3320B" w:rsidRPr="00F3320B">
              <w:rPr>
                <w:rFonts w:ascii="ＭＳ ゴシック" w:eastAsia="ＭＳ ゴシック" w:hAnsi="ＭＳ ゴシック" w:hint="eastAsia"/>
              </w:rPr>
              <w:t>販売をしようとする動物の現在の状況を見せること並びに対面による当該動物の適正な飼養又は保管に必要な情報の提供及び顧客による確認方法</w:t>
            </w:r>
          </w:p>
        </w:tc>
        <w:tc>
          <w:tcPr>
            <w:tcW w:w="6845" w:type="dxa"/>
            <w:tcBorders>
              <w:top w:val="single" w:sz="4" w:space="0" w:color="000000"/>
              <w:left w:val="single" w:sz="4" w:space="0" w:color="000000"/>
              <w:bottom w:val="single" w:sz="4" w:space="0" w:color="000000"/>
              <w:right w:val="single" w:sz="12" w:space="0" w:color="000000"/>
            </w:tcBorders>
            <w:vAlign w:val="center"/>
          </w:tcPr>
          <w:p w:rsidR="00386050" w:rsidRPr="00F3320B" w:rsidRDefault="00386050" w:rsidP="00E01715">
            <w:pPr>
              <w:suppressAutoHyphens/>
              <w:kinsoku w:val="0"/>
              <w:autoSpaceDE w:val="0"/>
              <w:autoSpaceDN w:val="0"/>
              <w:spacing w:line="240" w:lineRule="exact"/>
              <w:ind w:left="210" w:hangingChars="100" w:hanging="210"/>
              <w:rPr>
                <w:rFonts w:ascii="ＭＳ ゴシック" w:eastAsia="ＭＳ ゴシック" w:hAnsi="ＭＳ ゴシック" w:cs="Times New Roman"/>
              </w:rPr>
            </w:pPr>
            <w:r w:rsidRPr="00EC64E2">
              <w:rPr>
                <w:rFonts w:ascii="ＭＳ ゴシック" w:eastAsia="ＭＳ ゴシック" w:hAnsi="ＭＳ ゴシック" w:hint="eastAsia"/>
              </w:rPr>
              <w:t>□</w:t>
            </w:r>
            <w:r w:rsidR="00E01715">
              <w:rPr>
                <w:rFonts w:ascii="ＭＳ ゴシック" w:eastAsia="ＭＳ ゴシック" w:hAnsi="ＭＳ ゴシック" w:hint="eastAsia"/>
              </w:rPr>
              <w:t xml:space="preserve">　</w:t>
            </w:r>
            <w:r w:rsidR="00F3320B" w:rsidRPr="00F3320B">
              <w:rPr>
                <w:rFonts w:ascii="ＭＳ ゴシック" w:eastAsia="ＭＳ ゴシック" w:hAnsi="ＭＳ ゴシック" w:hint="eastAsia"/>
              </w:rPr>
              <w:t>販売の契約に当たって、あらかじめ、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386050" w:rsidRPr="00EC64E2" w:rsidRDefault="00386050" w:rsidP="00E01715">
            <w:pPr>
              <w:suppressAutoHyphens/>
              <w:kinsoku w:val="0"/>
              <w:autoSpaceDE w:val="0"/>
              <w:autoSpaceDN w:val="0"/>
              <w:spacing w:line="240" w:lineRule="exact"/>
              <w:rPr>
                <w:rFonts w:ascii="ＭＳ ゴシック" w:eastAsia="ＭＳ ゴシック" w:hAnsi="ＭＳ ゴシック" w:cs="Times New Roman"/>
                <w:color w:val="auto"/>
                <w:sz w:val="24"/>
                <w:szCs w:val="24"/>
              </w:rPr>
            </w:pPr>
            <w:r w:rsidRPr="00EC64E2">
              <w:rPr>
                <w:rFonts w:ascii="ＭＳ ゴシック" w:eastAsia="ＭＳ ゴシック" w:hAnsi="ＭＳ ゴシック" w:hint="eastAsia"/>
              </w:rPr>
              <w:t>□</w:t>
            </w:r>
            <w:r w:rsidR="00E01715">
              <w:rPr>
                <w:rFonts w:ascii="ＭＳ ゴシック" w:eastAsia="ＭＳ ゴシック" w:hAnsi="ＭＳ ゴシック" w:hint="eastAsia"/>
              </w:rPr>
              <w:t xml:space="preserve">　</w:t>
            </w:r>
            <w:r w:rsidRPr="00EC64E2">
              <w:rPr>
                <w:rFonts w:ascii="ＭＳ ゴシック" w:eastAsia="ＭＳ ゴシック" w:hAnsi="ＭＳ ゴシック" w:hint="eastAsia"/>
              </w:rPr>
              <w:t>その他（　　　　　　　　　　　　　　　　　　　　　　）</w:t>
            </w:r>
          </w:p>
        </w:tc>
      </w:tr>
      <w:tr w:rsidR="00386050" w:rsidRPr="00EC64E2" w:rsidTr="00F3320B">
        <w:trPr>
          <w:trHeight w:val="1797"/>
        </w:trPr>
        <w:tc>
          <w:tcPr>
            <w:tcW w:w="2742" w:type="dxa"/>
            <w:tcBorders>
              <w:top w:val="single" w:sz="4" w:space="0" w:color="000000"/>
              <w:left w:val="single" w:sz="12" w:space="0" w:color="000000"/>
              <w:bottom w:val="single" w:sz="4" w:space="0" w:color="000000"/>
              <w:right w:val="single" w:sz="4" w:space="0" w:color="000000"/>
            </w:tcBorders>
            <w:vAlign w:val="center"/>
          </w:tcPr>
          <w:p w:rsidR="00386050" w:rsidRPr="00EC64E2" w:rsidRDefault="00386050" w:rsidP="00F3320B">
            <w:pPr>
              <w:suppressAutoHyphens/>
              <w:kinsoku w:val="0"/>
              <w:autoSpaceDE w:val="0"/>
              <w:autoSpaceDN w:val="0"/>
              <w:spacing w:line="240" w:lineRule="exact"/>
              <w:ind w:left="210" w:hangingChars="100" w:hanging="210"/>
              <w:rPr>
                <w:rFonts w:ascii="ＭＳ ゴシック" w:eastAsia="ＭＳ ゴシック" w:hAnsi="ＭＳ ゴシック" w:cs="Times New Roman"/>
                <w:color w:val="auto"/>
                <w:sz w:val="24"/>
                <w:szCs w:val="24"/>
              </w:rPr>
            </w:pPr>
            <w:r w:rsidRPr="00EC64E2">
              <w:rPr>
                <w:rFonts w:ascii="ＭＳ ゴシック" w:eastAsia="ＭＳ ゴシック" w:hAnsi="ＭＳ ゴシック" w:hint="eastAsia"/>
              </w:rPr>
              <w:t>５　動物の治療、ワクチン接種等に係る証明書の交付の方法</w:t>
            </w:r>
          </w:p>
        </w:tc>
        <w:tc>
          <w:tcPr>
            <w:tcW w:w="6845" w:type="dxa"/>
            <w:tcBorders>
              <w:top w:val="single" w:sz="4" w:space="0" w:color="000000"/>
              <w:left w:val="single" w:sz="4" w:space="0" w:color="000000"/>
              <w:bottom w:val="single" w:sz="4" w:space="0" w:color="000000"/>
              <w:right w:val="single" w:sz="12" w:space="0" w:color="000000"/>
            </w:tcBorders>
            <w:vAlign w:val="center"/>
          </w:tcPr>
          <w:p w:rsidR="00386050" w:rsidRPr="00EC64E2" w:rsidRDefault="00386050" w:rsidP="00E01715">
            <w:pPr>
              <w:suppressAutoHyphens/>
              <w:kinsoku w:val="0"/>
              <w:autoSpaceDE w:val="0"/>
              <w:autoSpaceDN w:val="0"/>
              <w:spacing w:line="240" w:lineRule="exact"/>
              <w:ind w:left="210" w:hangingChars="100" w:hanging="210"/>
              <w:rPr>
                <w:rFonts w:ascii="ＭＳ ゴシック" w:eastAsia="ＭＳ ゴシック" w:hAnsi="ＭＳ ゴシック" w:cs="Times New Roman"/>
              </w:rPr>
            </w:pPr>
            <w:r w:rsidRPr="00EC64E2">
              <w:rPr>
                <w:rFonts w:ascii="ＭＳ ゴシック" w:eastAsia="ＭＳ ゴシック" w:hAnsi="ＭＳ ゴシック" w:hint="eastAsia"/>
              </w:rPr>
              <w:t>□</w:t>
            </w:r>
            <w:r w:rsidR="00E01715">
              <w:rPr>
                <w:rFonts w:ascii="ＭＳ ゴシック" w:eastAsia="ＭＳ ゴシック" w:hAnsi="ＭＳ ゴシック" w:hint="eastAsia"/>
              </w:rPr>
              <w:t xml:space="preserve">　</w:t>
            </w:r>
            <w:r w:rsidRPr="00EC64E2">
              <w:rPr>
                <w:rFonts w:ascii="ＭＳ ゴシック" w:eastAsia="ＭＳ ゴシック" w:hAnsi="ＭＳ ゴシック" w:hint="eastAsia"/>
              </w:rPr>
              <w:t>販売の契約に当たって、飼養・保管をしている間に疾病等の治療、ワクチンの接種等を行った動物について、獣医師が発行した疾病等の治療、ワクチンの接種等に係る証明書を顧客に交付</w:t>
            </w:r>
          </w:p>
          <w:p w:rsidR="00386050" w:rsidRPr="00EC64E2" w:rsidRDefault="00386050" w:rsidP="00E01715">
            <w:pPr>
              <w:suppressAutoHyphens/>
              <w:kinsoku w:val="0"/>
              <w:autoSpaceDE w:val="0"/>
              <w:autoSpaceDN w:val="0"/>
              <w:spacing w:line="240" w:lineRule="exact"/>
              <w:ind w:left="210" w:hangingChars="100" w:hanging="210"/>
              <w:rPr>
                <w:rFonts w:ascii="ＭＳ ゴシック" w:eastAsia="ＭＳ ゴシック" w:hAnsi="ＭＳ ゴシック" w:cs="Times New Roman"/>
              </w:rPr>
            </w:pPr>
            <w:r w:rsidRPr="00EC64E2">
              <w:rPr>
                <w:rFonts w:ascii="ＭＳ ゴシック" w:eastAsia="ＭＳ ゴシック" w:hAnsi="ＭＳ ゴシック" w:hint="eastAsia"/>
              </w:rPr>
              <w:t>□</w:t>
            </w:r>
            <w:r w:rsidR="00E01715">
              <w:rPr>
                <w:rFonts w:ascii="ＭＳ ゴシック" w:eastAsia="ＭＳ ゴシック" w:hAnsi="ＭＳ ゴシック" w:hint="eastAsia"/>
              </w:rPr>
              <w:t xml:space="preserve">　</w:t>
            </w:r>
            <w:r w:rsidRPr="00EC64E2">
              <w:rPr>
                <w:rFonts w:ascii="ＭＳ ゴシック" w:eastAsia="ＭＳ ゴシック" w:hAnsi="ＭＳ ゴシック" w:hint="eastAsia"/>
              </w:rPr>
              <w:t>販売の契約に当たって、動物の仕入先から受け取った疾病等の治療、ワクチンの接種等に係る証明書がある場合に、これを顧客に交付</w:t>
            </w:r>
          </w:p>
          <w:p w:rsidR="00386050" w:rsidRPr="00EC64E2" w:rsidRDefault="00386050" w:rsidP="00E01715">
            <w:pPr>
              <w:suppressAutoHyphens/>
              <w:kinsoku w:val="0"/>
              <w:autoSpaceDE w:val="0"/>
              <w:autoSpaceDN w:val="0"/>
              <w:spacing w:line="240" w:lineRule="exact"/>
              <w:rPr>
                <w:rFonts w:ascii="ＭＳ ゴシック" w:eastAsia="ＭＳ ゴシック" w:hAnsi="ＭＳ ゴシック" w:cs="Times New Roman"/>
                <w:color w:val="auto"/>
                <w:sz w:val="24"/>
                <w:szCs w:val="24"/>
              </w:rPr>
            </w:pPr>
            <w:r w:rsidRPr="00EC64E2">
              <w:rPr>
                <w:rFonts w:ascii="ＭＳ ゴシック" w:eastAsia="ＭＳ ゴシック" w:hAnsi="ＭＳ ゴシック" w:hint="eastAsia"/>
              </w:rPr>
              <w:t>□</w:t>
            </w:r>
            <w:r w:rsidR="00E01715">
              <w:rPr>
                <w:rFonts w:ascii="ＭＳ ゴシック" w:eastAsia="ＭＳ ゴシック" w:hAnsi="ＭＳ ゴシック" w:hint="eastAsia"/>
              </w:rPr>
              <w:t xml:space="preserve">　</w:t>
            </w:r>
            <w:r w:rsidRPr="00EC64E2">
              <w:rPr>
                <w:rFonts w:ascii="ＭＳ ゴシック" w:eastAsia="ＭＳ ゴシック" w:hAnsi="ＭＳ ゴシック" w:hint="eastAsia"/>
              </w:rPr>
              <w:t>その他（　　　　　　　　　　　　　　　　　　　　　　）</w:t>
            </w:r>
          </w:p>
        </w:tc>
      </w:tr>
      <w:tr w:rsidR="00386050" w:rsidRPr="00EC64E2" w:rsidTr="00F3320B">
        <w:trPr>
          <w:trHeight w:val="810"/>
        </w:trPr>
        <w:tc>
          <w:tcPr>
            <w:tcW w:w="2742" w:type="dxa"/>
            <w:tcBorders>
              <w:top w:val="single" w:sz="4" w:space="0" w:color="000000"/>
              <w:left w:val="single" w:sz="12" w:space="0" w:color="000000"/>
              <w:bottom w:val="single" w:sz="4" w:space="0" w:color="000000"/>
              <w:right w:val="single" w:sz="4" w:space="0" w:color="000000"/>
            </w:tcBorders>
            <w:vAlign w:val="center"/>
          </w:tcPr>
          <w:p w:rsidR="00386050" w:rsidRPr="00EC64E2" w:rsidRDefault="00386050" w:rsidP="00F3320B">
            <w:pPr>
              <w:suppressAutoHyphens/>
              <w:kinsoku w:val="0"/>
              <w:autoSpaceDE w:val="0"/>
              <w:autoSpaceDN w:val="0"/>
              <w:spacing w:line="240" w:lineRule="exact"/>
              <w:ind w:left="210" w:hangingChars="100" w:hanging="210"/>
              <w:rPr>
                <w:rFonts w:ascii="ＭＳ ゴシック" w:eastAsia="ＭＳ ゴシック" w:hAnsi="ＭＳ ゴシック" w:cs="Times New Roman"/>
                <w:color w:val="auto"/>
                <w:sz w:val="24"/>
                <w:szCs w:val="24"/>
              </w:rPr>
            </w:pPr>
            <w:r w:rsidRPr="00EC64E2">
              <w:rPr>
                <w:rFonts w:ascii="ＭＳ ゴシック" w:eastAsia="ＭＳ ゴシック" w:hAnsi="ＭＳ ゴシック" w:hint="eastAsia"/>
              </w:rPr>
              <w:t>６　貸出しをしようとする動物の特性及び状態に関する情報の提供の方法</w:t>
            </w:r>
          </w:p>
        </w:tc>
        <w:tc>
          <w:tcPr>
            <w:tcW w:w="6845" w:type="dxa"/>
            <w:tcBorders>
              <w:top w:val="single" w:sz="4" w:space="0" w:color="000000"/>
              <w:left w:val="single" w:sz="4" w:space="0" w:color="000000"/>
              <w:bottom w:val="single" w:sz="4" w:space="0" w:color="000000"/>
              <w:right w:val="single" w:sz="12" w:space="0" w:color="000000"/>
            </w:tcBorders>
            <w:vAlign w:val="center"/>
          </w:tcPr>
          <w:p w:rsidR="00386050" w:rsidRPr="00EC64E2" w:rsidRDefault="00386050" w:rsidP="00E01715">
            <w:pPr>
              <w:suppressAutoHyphens/>
              <w:kinsoku w:val="0"/>
              <w:autoSpaceDE w:val="0"/>
              <w:autoSpaceDN w:val="0"/>
              <w:spacing w:line="240" w:lineRule="exact"/>
              <w:ind w:left="210" w:hangingChars="100" w:hanging="210"/>
              <w:rPr>
                <w:rFonts w:ascii="ＭＳ ゴシック" w:eastAsia="ＭＳ ゴシック" w:hAnsi="ＭＳ ゴシック" w:cs="Times New Roman"/>
              </w:rPr>
            </w:pPr>
            <w:r w:rsidRPr="00EC64E2">
              <w:rPr>
                <w:rFonts w:ascii="ＭＳ ゴシック" w:eastAsia="ＭＳ ゴシック" w:hAnsi="ＭＳ ゴシック" w:hint="eastAsia"/>
              </w:rPr>
              <w:t>□</w:t>
            </w:r>
            <w:r w:rsidR="00E01715">
              <w:rPr>
                <w:rFonts w:ascii="ＭＳ ゴシック" w:eastAsia="ＭＳ ゴシック" w:hAnsi="ＭＳ ゴシック" w:hint="eastAsia"/>
              </w:rPr>
              <w:t xml:space="preserve">　</w:t>
            </w:r>
            <w:r w:rsidRPr="00EC64E2">
              <w:rPr>
                <w:rFonts w:ascii="ＭＳ ゴシック" w:eastAsia="ＭＳ ゴシック" w:hAnsi="ＭＳ ゴシック" w:hint="eastAsia"/>
              </w:rPr>
              <w:t>貸出しの契約に当たって、あらかじめ、裏面②に掲げる動物の特性及び状態に関する情報を提供</w:t>
            </w:r>
          </w:p>
          <w:p w:rsidR="00386050" w:rsidRPr="00EC64E2" w:rsidRDefault="00386050" w:rsidP="00E01715">
            <w:pPr>
              <w:suppressAutoHyphens/>
              <w:kinsoku w:val="0"/>
              <w:autoSpaceDE w:val="0"/>
              <w:autoSpaceDN w:val="0"/>
              <w:spacing w:line="240" w:lineRule="exact"/>
              <w:rPr>
                <w:rFonts w:ascii="ＭＳ ゴシック" w:eastAsia="ＭＳ ゴシック" w:hAnsi="ＭＳ ゴシック" w:cs="Times New Roman"/>
                <w:color w:val="auto"/>
                <w:sz w:val="24"/>
                <w:szCs w:val="24"/>
              </w:rPr>
            </w:pPr>
            <w:r w:rsidRPr="00EC64E2">
              <w:rPr>
                <w:rFonts w:ascii="ＭＳ ゴシック" w:eastAsia="ＭＳ ゴシック" w:hAnsi="ＭＳ ゴシック" w:hint="eastAsia"/>
              </w:rPr>
              <w:t>□</w:t>
            </w:r>
            <w:r w:rsidR="00E01715">
              <w:rPr>
                <w:rFonts w:ascii="ＭＳ ゴシック" w:eastAsia="ＭＳ ゴシック" w:hAnsi="ＭＳ ゴシック" w:hint="eastAsia"/>
              </w:rPr>
              <w:t xml:space="preserve">　</w:t>
            </w:r>
            <w:r w:rsidRPr="00EC64E2">
              <w:rPr>
                <w:rFonts w:ascii="ＭＳ ゴシック" w:eastAsia="ＭＳ ゴシック" w:hAnsi="ＭＳ ゴシック" w:hint="eastAsia"/>
              </w:rPr>
              <w:t>その他（　　　　　　　　　　　　　　　　　　　　　　）</w:t>
            </w:r>
          </w:p>
        </w:tc>
      </w:tr>
      <w:tr w:rsidR="00386050" w:rsidRPr="00EC64E2" w:rsidTr="00F3320B">
        <w:trPr>
          <w:trHeight w:val="1485"/>
        </w:trPr>
        <w:tc>
          <w:tcPr>
            <w:tcW w:w="2742" w:type="dxa"/>
            <w:tcBorders>
              <w:top w:val="single" w:sz="4" w:space="0" w:color="000000"/>
              <w:left w:val="single" w:sz="12" w:space="0" w:color="000000"/>
              <w:bottom w:val="single" w:sz="4" w:space="0" w:color="000000"/>
              <w:right w:val="single" w:sz="4" w:space="0" w:color="000000"/>
            </w:tcBorders>
            <w:vAlign w:val="center"/>
          </w:tcPr>
          <w:p w:rsidR="00386050" w:rsidRPr="00EC64E2" w:rsidRDefault="00386050" w:rsidP="00E6595B">
            <w:pPr>
              <w:suppressAutoHyphens/>
              <w:kinsoku w:val="0"/>
              <w:autoSpaceDE w:val="0"/>
              <w:autoSpaceDN w:val="0"/>
              <w:spacing w:line="240" w:lineRule="exact"/>
              <w:ind w:left="210" w:hangingChars="100" w:hanging="210"/>
              <w:rPr>
                <w:rFonts w:ascii="ＭＳ ゴシック" w:eastAsia="ＭＳ ゴシック" w:hAnsi="ＭＳ ゴシック" w:cs="Times New Roman"/>
                <w:color w:val="auto"/>
                <w:sz w:val="24"/>
                <w:szCs w:val="24"/>
              </w:rPr>
            </w:pPr>
            <w:r w:rsidRPr="00EC64E2">
              <w:rPr>
                <w:rFonts w:ascii="ＭＳ ゴシック" w:eastAsia="ＭＳ ゴシック" w:hAnsi="ＭＳ ゴシック" w:hint="eastAsia"/>
              </w:rPr>
              <w:t xml:space="preserve">７　</w:t>
            </w:r>
            <w:r w:rsidR="00706F16">
              <w:rPr>
                <w:rFonts w:ascii="ＭＳ ゴシック" w:eastAsia="ＭＳ ゴシック" w:hAnsi="ＭＳ ゴシック" w:hint="eastAsia"/>
              </w:rPr>
              <w:t>4</w:t>
            </w:r>
            <w:r w:rsidRPr="00EC64E2">
              <w:rPr>
                <w:rFonts w:ascii="ＭＳ ゴシック" w:eastAsia="ＭＳ ゴシック" w:hAnsi="ＭＳ ゴシック" w:hint="eastAsia"/>
              </w:rPr>
              <w:t>の販売に係る契約時の</w:t>
            </w:r>
            <w:r w:rsidR="00E6595B">
              <w:rPr>
                <w:rFonts w:ascii="ＭＳ ゴシック" w:eastAsia="ＭＳ ゴシック" w:hAnsi="ＭＳ ゴシック" w:hint="eastAsia"/>
              </w:rPr>
              <w:t>情報提供</w:t>
            </w:r>
            <w:r w:rsidRPr="00EC64E2">
              <w:rPr>
                <w:rFonts w:ascii="ＭＳ ゴシック" w:eastAsia="ＭＳ ゴシック" w:hAnsi="ＭＳ ゴシック" w:hint="eastAsia"/>
              </w:rPr>
              <w:t>及び顧客による確認並びに</w:t>
            </w:r>
            <w:r w:rsidR="00706F16">
              <w:rPr>
                <w:rFonts w:ascii="ＭＳ ゴシック" w:eastAsia="ＭＳ ゴシック" w:hAnsi="ＭＳ ゴシック" w:hint="eastAsia"/>
              </w:rPr>
              <w:t>6</w:t>
            </w:r>
            <w:r w:rsidRPr="00EC64E2">
              <w:rPr>
                <w:rFonts w:ascii="ＭＳ ゴシック" w:eastAsia="ＭＳ ゴシック" w:hAnsi="ＭＳ ゴシック" w:hint="eastAsia"/>
              </w:rPr>
              <w:t>の貸出しに係る契約時の情報提供の実施状況に係る記録台帳の保管の方法</w:t>
            </w:r>
          </w:p>
        </w:tc>
        <w:tc>
          <w:tcPr>
            <w:tcW w:w="6845" w:type="dxa"/>
            <w:tcBorders>
              <w:top w:val="single" w:sz="4" w:space="0" w:color="000000"/>
              <w:left w:val="single" w:sz="4" w:space="0" w:color="000000"/>
              <w:bottom w:val="single" w:sz="4" w:space="0" w:color="000000"/>
              <w:right w:val="single" w:sz="12" w:space="0" w:color="000000"/>
            </w:tcBorders>
            <w:vAlign w:val="center"/>
          </w:tcPr>
          <w:p w:rsidR="00386050" w:rsidRDefault="00386050" w:rsidP="00E01715">
            <w:pPr>
              <w:spacing w:line="300" w:lineRule="exact"/>
              <w:rPr>
                <w:rFonts w:ascii="ＭＳ ゴシック" w:eastAsia="ＭＳ ゴシック" w:hAnsi="ＭＳ ゴシック"/>
              </w:rPr>
            </w:pPr>
            <w:r w:rsidRPr="00E01715">
              <w:rPr>
                <w:rFonts w:ascii="ＭＳ ゴシック" w:eastAsia="ＭＳ ゴシック" w:hAnsi="ＭＳ ゴシック" w:hint="eastAsia"/>
              </w:rPr>
              <w:t>□</w:t>
            </w:r>
            <w:r w:rsidR="00E01715">
              <w:rPr>
                <w:rFonts w:ascii="ＭＳ ゴシック" w:eastAsia="ＭＳ ゴシック" w:hAnsi="ＭＳ ゴシック" w:hint="eastAsia"/>
              </w:rPr>
              <w:t xml:space="preserve">　</w:t>
            </w:r>
            <w:r w:rsidR="00706F16">
              <w:rPr>
                <w:rFonts w:ascii="ＭＳ ゴシック" w:eastAsia="ＭＳ ゴシック" w:hAnsi="ＭＳ ゴシック" w:hint="eastAsia"/>
              </w:rPr>
              <w:t>5</w:t>
            </w:r>
            <w:r w:rsidRPr="00E01715">
              <w:rPr>
                <w:rFonts w:ascii="ＭＳ ゴシック" w:eastAsia="ＭＳ ゴシック" w:hAnsi="ＭＳ ゴシック" w:hint="eastAsia"/>
              </w:rPr>
              <w:t>年間保管</w:t>
            </w:r>
          </w:p>
          <w:p w:rsidR="00E01715" w:rsidRPr="00F3320B" w:rsidRDefault="00F3320B" w:rsidP="00E01715">
            <w:pPr>
              <w:spacing w:line="300" w:lineRule="exact"/>
              <w:rPr>
                <w:rFonts w:ascii="ＭＳ ゴシック" w:eastAsia="ＭＳ ゴシック" w:hAnsi="ＭＳ ゴシック"/>
              </w:rPr>
            </w:pPr>
            <w:r w:rsidRPr="00F3320B">
              <w:rPr>
                <w:rFonts w:ascii="ＭＳ ゴシック" w:eastAsia="ＭＳ ゴシック" w:hAnsi="ＭＳ ゴシック" w:hint="eastAsia"/>
              </w:rPr>
              <w:t>□</w:t>
            </w:r>
            <w:r>
              <w:rPr>
                <w:rFonts w:ascii="ＭＳ ゴシック" w:eastAsia="ＭＳ ゴシック" w:hAnsi="ＭＳ ゴシック" w:hint="eastAsia"/>
              </w:rPr>
              <w:t xml:space="preserve">　</w:t>
            </w:r>
            <w:r w:rsidRPr="00F3320B">
              <w:rPr>
                <w:rFonts w:ascii="ＭＳ ゴシック" w:eastAsia="ＭＳ ゴシック" w:hAnsi="ＭＳ ゴシック" w:hint="eastAsia"/>
              </w:rPr>
              <w:t>帳簿に記載</w:t>
            </w:r>
          </w:p>
          <w:p w:rsidR="00386050" w:rsidRPr="00EC64E2" w:rsidRDefault="00386050" w:rsidP="00E01715">
            <w:pPr>
              <w:spacing w:line="300" w:lineRule="exact"/>
              <w:rPr>
                <w:rFonts w:cs="Times New Roman"/>
                <w:color w:val="auto"/>
                <w:sz w:val="24"/>
                <w:szCs w:val="24"/>
              </w:rPr>
            </w:pPr>
            <w:r w:rsidRPr="00F3320B">
              <w:rPr>
                <w:rFonts w:ascii="ＭＳ ゴシック" w:eastAsia="ＭＳ ゴシック" w:hAnsi="ＭＳ ゴシック" w:hint="eastAsia"/>
              </w:rPr>
              <w:t>□</w:t>
            </w:r>
            <w:r w:rsidR="00E01715" w:rsidRPr="00F3320B">
              <w:rPr>
                <w:rFonts w:ascii="ＭＳ ゴシック" w:eastAsia="ＭＳ ゴシック" w:hAnsi="ＭＳ ゴシック" w:hint="eastAsia"/>
              </w:rPr>
              <w:t xml:space="preserve">　</w:t>
            </w:r>
            <w:r w:rsidRPr="00F3320B">
              <w:rPr>
                <w:rFonts w:ascii="ＭＳ ゴシック" w:eastAsia="ＭＳ ゴシック" w:hAnsi="ＭＳ ゴシック" w:hint="eastAsia"/>
              </w:rPr>
              <w:t xml:space="preserve">その他（　　　　　　　　　　　　　　　</w:t>
            </w:r>
            <w:r w:rsidRPr="00E01715">
              <w:rPr>
                <w:rFonts w:ascii="ＭＳ ゴシック" w:eastAsia="ＭＳ ゴシック" w:hAnsi="ＭＳ ゴシック" w:hint="eastAsia"/>
              </w:rPr>
              <w:t xml:space="preserve">　　　　　　　）</w:t>
            </w:r>
          </w:p>
        </w:tc>
      </w:tr>
      <w:tr w:rsidR="00386050" w:rsidRPr="00EC64E2" w:rsidTr="004C711D">
        <w:trPr>
          <w:trHeight w:val="836"/>
        </w:trPr>
        <w:tc>
          <w:tcPr>
            <w:tcW w:w="2742" w:type="dxa"/>
            <w:tcBorders>
              <w:top w:val="single" w:sz="4" w:space="0" w:color="000000"/>
              <w:left w:val="single" w:sz="12" w:space="0" w:color="000000"/>
              <w:bottom w:val="single" w:sz="12" w:space="0" w:color="000000"/>
              <w:right w:val="single" w:sz="4" w:space="0" w:color="000000"/>
            </w:tcBorders>
            <w:vAlign w:val="center"/>
          </w:tcPr>
          <w:p w:rsidR="00386050" w:rsidRPr="00E01715" w:rsidRDefault="00386050" w:rsidP="00E01715">
            <w:pPr>
              <w:jc w:val="center"/>
              <w:rPr>
                <w:rFonts w:ascii="ＭＳ ゴシック" w:eastAsia="ＭＳ ゴシック" w:hAnsi="ＭＳ ゴシック"/>
              </w:rPr>
            </w:pPr>
            <w:r w:rsidRPr="00E01715">
              <w:rPr>
                <w:rFonts w:ascii="ＭＳ ゴシック" w:eastAsia="ＭＳ ゴシック" w:hAnsi="ＭＳ ゴシック" w:hint="eastAsia"/>
              </w:rPr>
              <w:t>備　　　　　　　　　　考</w:t>
            </w:r>
          </w:p>
        </w:tc>
        <w:tc>
          <w:tcPr>
            <w:tcW w:w="6845" w:type="dxa"/>
            <w:tcBorders>
              <w:top w:val="single" w:sz="4" w:space="0" w:color="000000"/>
              <w:left w:val="single" w:sz="4" w:space="0" w:color="000000"/>
              <w:bottom w:val="single" w:sz="12" w:space="0" w:color="000000"/>
              <w:right w:val="single" w:sz="12" w:space="0" w:color="000000"/>
            </w:tcBorders>
            <w:vAlign w:val="center"/>
          </w:tcPr>
          <w:p w:rsidR="00386050" w:rsidRPr="00EC64E2" w:rsidRDefault="00386050" w:rsidP="00E01715">
            <w:pPr>
              <w:suppressAutoHyphens/>
              <w:kinsoku w:val="0"/>
              <w:autoSpaceDE w:val="0"/>
              <w:autoSpaceDN w:val="0"/>
              <w:spacing w:line="240" w:lineRule="exact"/>
              <w:rPr>
                <w:rFonts w:ascii="ＭＳ ゴシック" w:eastAsia="ＭＳ ゴシック" w:hAnsi="ＭＳ ゴシック" w:cs="Times New Roman"/>
                <w:color w:val="auto"/>
                <w:sz w:val="24"/>
                <w:szCs w:val="24"/>
              </w:rPr>
            </w:pPr>
          </w:p>
        </w:tc>
      </w:tr>
    </w:tbl>
    <w:p w:rsidR="006E236E" w:rsidRDefault="006E236E" w:rsidP="00EC64E2">
      <w:pPr>
        <w:spacing w:line="240" w:lineRule="exact"/>
        <w:rPr>
          <w:rFonts w:ascii="ＭＳ ゴシック" w:eastAsia="ＭＳ ゴシック" w:hAnsi="ＭＳ ゴシック"/>
        </w:rPr>
      </w:pPr>
    </w:p>
    <w:p w:rsidR="00386050" w:rsidRPr="00EC64E2" w:rsidRDefault="00386050" w:rsidP="00EC64E2">
      <w:pPr>
        <w:spacing w:line="240" w:lineRule="exact"/>
        <w:rPr>
          <w:rFonts w:ascii="ＭＳ ゴシック" w:eastAsia="ＭＳ ゴシック" w:hAnsi="ＭＳ ゴシック" w:cs="Times New Roman"/>
        </w:rPr>
      </w:pPr>
      <w:r w:rsidRPr="00EC64E2">
        <w:rPr>
          <w:rFonts w:ascii="ＭＳ ゴシック" w:eastAsia="ＭＳ ゴシック" w:hAnsi="ＭＳ ゴシック" w:hint="eastAsia"/>
        </w:rPr>
        <w:t>備　考</w:t>
      </w:r>
    </w:p>
    <w:p w:rsidR="00386050" w:rsidRPr="00EC64E2" w:rsidRDefault="00386050" w:rsidP="00EC64E2">
      <w:pPr>
        <w:spacing w:line="240" w:lineRule="exact"/>
        <w:rPr>
          <w:rFonts w:ascii="ＭＳ ゴシック" w:eastAsia="ＭＳ ゴシック" w:hAnsi="ＭＳ ゴシック" w:cs="Times New Roman"/>
        </w:rPr>
      </w:pPr>
      <w:r w:rsidRPr="00EC64E2">
        <w:rPr>
          <w:rFonts w:ascii="ＭＳ ゴシック" w:eastAsia="ＭＳ ゴシック" w:hAnsi="ＭＳ ゴシック" w:cs="Times New Roman"/>
        </w:rPr>
        <w:t xml:space="preserve">   </w:t>
      </w:r>
      <w:r w:rsidRPr="00EC64E2">
        <w:rPr>
          <w:rFonts w:ascii="ＭＳ ゴシック" w:eastAsia="ＭＳ ゴシック" w:hAnsi="ＭＳ ゴシック" w:hint="eastAsia"/>
        </w:rPr>
        <w:t>１　「その他」の場合は、内容を詳細に記入すること。</w:t>
      </w:r>
    </w:p>
    <w:p w:rsidR="00F3320B" w:rsidRDefault="00386050" w:rsidP="00F3320B">
      <w:pPr>
        <w:adjustRightInd/>
        <w:spacing w:line="0" w:lineRule="atLeast"/>
        <w:rPr>
          <w:rFonts w:ascii="ＭＳ ゴシック" w:eastAsia="ＭＳ ゴシック" w:hAnsi="ＭＳ ゴシック" w:cs="Times New Roman"/>
          <w:color w:val="auto"/>
          <w:sz w:val="24"/>
          <w:szCs w:val="24"/>
        </w:rPr>
      </w:pPr>
      <w:r w:rsidRPr="00EC64E2">
        <w:rPr>
          <w:rFonts w:ascii="ＭＳ ゴシック" w:eastAsia="ＭＳ ゴシック" w:hAnsi="ＭＳ ゴシック" w:cs="Times New Roman"/>
        </w:rPr>
        <w:t xml:space="preserve">   </w:t>
      </w:r>
      <w:r w:rsidRPr="00EC64E2">
        <w:rPr>
          <w:rFonts w:ascii="ＭＳ ゴシック" w:eastAsia="ＭＳ ゴシック" w:hAnsi="ＭＳ ゴシック" w:hint="eastAsia"/>
        </w:rPr>
        <w:t>２</w:t>
      </w:r>
      <w:r w:rsidRPr="00EC64E2">
        <w:rPr>
          <w:rFonts w:ascii="ＭＳ ゴシック" w:eastAsia="ＭＳ ゴシック" w:hAnsi="ＭＳ ゴシック" w:cs="Times New Roman"/>
        </w:rPr>
        <w:t xml:space="preserve">   </w:t>
      </w:r>
      <w:r w:rsidRPr="00EC64E2">
        <w:rPr>
          <w:rFonts w:ascii="ＭＳ ゴシック" w:eastAsia="ＭＳ ゴシック" w:hAnsi="ＭＳ ゴシック" w:hint="eastAsia"/>
        </w:rPr>
        <w:t>この書類の大きさは、日本</w:t>
      </w:r>
      <w:r w:rsidR="00074527">
        <w:rPr>
          <w:rFonts w:ascii="ＭＳ ゴシック" w:eastAsia="ＭＳ ゴシック" w:hAnsi="ＭＳ ゴシック" w:hint="eastAsia"/>
        </w:rPr>
        <w:t>産業</w:t>
      </w:r>
      <w:r w:rsidRPr="00EC64E2">
        <w:rPr>
          <w:rFonts w:ascii="ＭＳ ゴシック" w:eastAsia="ＭＳ ゴシック" w:hAnsi="ＭＳ ゴシック" w:hint="eastAsia"/>
        </w:rPr>
        <w:t>規格Ａ</w:t>
      </w:r>
      <w:r w:rsidR="00706F16">
        <w:rPr>
          <w:rFonts w:ascii="ＭＳ ゴシック" w:eastAsia="ＭＳ ゴシック" w:hAnsi="ＭＳ ゴシック" w:hint="eastAsia"/>
        </w:rPr>
        <w:t>4</w:t>
      </w:r>
      <w:r w:rsidRPr="00EC64E2">
        <w:rPr>
          <w:rFonts w:ascii="ＭＳ ゴシック" w:eastAsia="ＭＳ ゴシック" w:hAnsi="ＭＳ ゴシック" w:hint="eastAsia"/>
        </w:rPr>
        <w:t>とすること。</w:t>
      </w:r>
      <w:r w:rsidRPr="00EC64E2">
        <w:rPr>
          <w:rFonts w:ascii="ＭＳ ゴシック" w:eastAsia="ＭＳ ゴシック" w:hAnsi="ＭＳ ゴシック" w:cs="Times New Roman"/>
          <w:color w:val="auto"/>
          <w:sz w:val="24"/>
          <w:szCs w:val="24"/>
        </w:rPr>
        <w:br w:type="page"/>
      </w:r>
    </w:p>
    <w:p w:rsidR="00F3320B" w:rsidRPr="00F3320B" w:rsidRDefault="00F3320B" w:rsidP="00F3320B">
      <w:pPr>
        <w:adjustRightInd/>
        <w:spacing w:line="0" w:lineRule="atLeast"/>
        <w:rPr>
          <w:rFonts w:ascii="ＭＳ ゴシック" w:eastAsia="ＭＳ ゴシック" w:hAnsi="ＭＳ ゴシック" w:cs="Times New Roman"/>
        </w:rPr>
      </w:pPr>
      <w:r w:rsidRPr="00F3320B">
        <w:rPr>
          <w:rFonts w:ascii="ＭＳ ゴシック" w:eastAsia="ＭＳ ゴシック" w:hAnsi="ＭＳ ゴシック" w:hint="eastAsia"/>
        </w:rPr>
        <w:lastRenderedPageBreak/>
        <w:t>①　イ　品種等の名称</w:t>
      </w:r>
    </w:p>
    <w:p w:rsidR="00F3320B" w:rsidRPr="00F3320B" w:rsidRDefault="00F3320B" w:rsidP="00F3320B">
      <w:pPr>
        <w:adjustRightInd/>
        <w:spacing w:line="0" w:lineRule="atLeast"/>
        <w:rPr>
          <w:rFonts w:ascii="ＭＳ ゴシック" w:eastAsia="ＭＳ ゴシック" w:hAnsi="ＭＳ ゴシック" w:cs="Times New Roman"/>
        </w:rPr>
      </w:pPr>
      <w:r w:rsidRPr="00F3320B">
        <w:rPr>
          <w:rFonts w:ascii="ＭＳ ゴシック" w:eastAsia="ＭＳ ゴシック" w:hAnsi="ＭＳ ゴシック" w:hint="eastAsia"/>
        </w:rPr>
        <w:t xml:space="preserve">　　　ロ　性成熟時の標準体重、標準体長その他の体の大きさに係る情報</w:t>
      </w:r>
    </w:p>
    <w:p w:rsidR="00F3320B" w:rsidRPr="00F3320B" w:rsidRDefault="00F3320B" w:rsidP="00F3320B">
      <w:pPr>
        <w:adjustRightInd/>
        <w:spacing w:line="0" w:lineRule="atLeast"/>
        <w:rPr>
          <w:rFonts w:ascii="ＭＳ ゴシック" w:eastAsia="ＭＳ ゴシック" w:hAnsi="ＭＳ ゴシック" w:cs="Times New Roman"/>
        </w:rPr>
      </w:pPr>
      <w:r w:rsidRPr="00F3320B">
        <w:rPr>
          <w:rFonts w:ascii="ＭＳ ゴシック" w:eastAsia="ＭＳ ゴシック" w:hAnsi="ＭＳ ゴシック" w:hint="eastAsia"/>
        </w:rPr>
        <w:t xml:space="preserve">　　　ハ　平均寿命その他の飼養期間に係る情報</w:t>
      </w:r>
    </w:p>
    <w:p w:rsidR="00F3320B" w:rsidRPr="00F3320B" w:rsidRDefault="00F3320B" w:rsidP="00F3320B">
      <w:pPr>
        <w:adjustRightInd/>
        <w:spacing w:line="0" w:lineRule="atLeast"/>
        <w:rPr>
          <w:rFonts w:ascii="ＭＳ ゴシック" w:eastAsia="ＭＳ ゴシック" w:hAnsi="ＭＳ ゴシック" w:cs="Times New Roman"/>
        </w:rPr>
      </w:pPr>
      <w:r w:rsidRPr="00F3320B">
        <w:rPr>
          <w:rFonts w:ascii="ＭＳ ゴシック" w:eastAsia="ＭＳ ゴシック" w:hAnsi="ＭＳ ゴシック" w:hint="eastAsia"/>
        </w:rPr>
        <w:t xml:space="preserve">　　　ニ　飼養又は保管に適した飼養施設の構造及び規模</w:t>
      </w:r>
    </w:p>
    <w:p w:rsidR="00F3320B" w:rsidRPr="00F3320B" w:rsidRDefault="00F3320B" w:rsidP="00F3320B">
      <w:pPr>
        <w:adjustRightInd/>
        <w:spacing w:line="0" w:lineRule="atLeast"/>
        <w:rPr>
          <w:rFonts w:ascii="ＭＳ ゴシック" w:eastAsia="ＭＳ ゴシック" w:hAnsi="ＭＳ ゴシック" w:cs="Times New Roman"/>
        </w:rPr>
      </w:pPr>
      <w:r w:rsidRPr="00F3320B">
        <w:rPr>
          <w:rFonts w:ascii="ＭＳ ゴシック" w:eastAsia="ＭＳ ゴシック" w:hAnsi="ＭＳ ゴシック" w:hint="eastAsia"/>
        </w:rPr>
        <w:t xml:space="preserve">　　　ホ　適切な給餌及び給水の方法</w:t>
      </w:r>
    </w:p>
    <w:p w:rsidR="00F3320B" w:rsidRPr="00F3320B" w:rsidRDefault="00F3320B" w:rsidP="00F3320B">
      <w:pPr>
        <w:adjustRightInd/>
        <w:spacing w:line="0" w:lineRule="atLeast"/>
        <w:rPr>
          <w:rFonts w:ascii="ＭＳ ゴシック" w:eastAsia="ＭＳ ゴシック" w:hAnsi="ＭＳ ゴシック" w:cs="Times New Roman"/>
        </w:rPr>
      </w:pPr>
      <w:r w:rsidRPr="00F3320B">
        <w:rPr>
          <w:rFonts w:ascii="ＭＳ ゴシック" w:eastAsia="ＭＳ ゴシック" w:hAnsi="ＭＳ ゴシック" w:hint="eastAsia"/>
        </w:rPr>
        <w:t xml:space="preserve">　　　ヘ　適切な運動及び休養の方法</w:t>
      </w:r>
    </w:p>
    <w:p w:rsidR="00F3320B" w:rsidRPr="00F3320B" w:rsidRDefault="00F3320B" w:rsidP="00F3320B">
      <w:pPr>
        <w:adjustRightInd/>
        <w:spacing w:line="0" w:lineRule="atLeast"/>
        <w:ind w:left="840" w:hangingChars="400" w:hanging="840"/>
        <w:rPr>
          <w:rFonts w:ascii="ＭＳ ゴシック" w:eastAsia="ＭＳ ゴシック" w:hAnsi="ＭＳ ゴシック" w:cs="Times New Roman"/>
        </w:rPr>
      </w:pPr>
      <w:r w:rsidRPr="00F3320B">
        <w:rPr>
          <w:rFonts w:ascii="ＭＳ ゴシック" w:eastAsia="ＭＳ ゴシック" w:hAnsi="ＭＳ ゴシック" w:hint="eastAsia"/>
        </w:rPr>
        <w:t xml:space="preserve">　　　ト　主な人と動物の共通感染症その他当該動物がかかるおそれの高い疾病の種類及びその予防方法</w:t>
      </w:r>
    </w:p>
    <w:p w:rsidR="00F3320B" w:rsidRPr="00F3320B" w:rsidRDefault="00F3320B" w:rsidP="00F3320B">
      <w:pPr>
        <w:adjustRightInd/>
        <w:spacing w:line="0" w:lineRule="atLeast"/>
        <w:rPr>
          <w:rFonts w:ascii="ＭＳ ゴシック" w:eastAsia="ＭＳ ゴシック" w:hAnsi="ＭＳ ゴシック" w:cs="Times New Roman"/>
        </w:rPr>
      </w:pPr>
      <w:r w:rsidRPr="00F3320B">
        <w:rPr>
          <w:rFonts w:ascii="ＭＳ ゴシック" w:eastAsia="ＭＳ ゴシック" w:hAnsi="ＭＳ ゴシック" w:cs="Times New Roman"/>
        </w:rPr>
        <w:t xml:space="preserve">      </w:t>
      </w:r>
      <w:r w:rsidRPr="00F3320B">
        <w:rPr>
          <w:rFonts w:ascii="ＭＳ ゴシック" w:eastAsia="ＭＳ ゴシック" w:hAnsi="ＭＳ ゴシック" w:hint="eastAsia"/>
        </w:rPr>
        <w:t>チ　不妊又は去勢の措置の方法及びその費用（哺乳類に属する動物に限る。）</w:t>
      </w:r>
    </w:p>
    <w:p w:rsidR="00F3320B" w:rsidRPr="00F3320B" w:rsidRDefault="00F3320B" w:rsidP="00F3320B">
      <w:pPr>
        <w:adjustRightInd/>
        <w:spacing w:line="0" w:lineRule="atLeast"/>
        <w:ind w:leftChars="294" w:left="827" w:hangingChars="100" w:hanging="210"/>
        <w:rPr>
          <w:rFonts w:ascii="ＭＳ ゴシック" w:eastAsia="ＭＳ ゴシック" w:hAnsi="ＭＳ ゴシック" w:cs="Times New Roman"/>
        </w:rPr>
      </w:pPr>
      <w:r w:rsidRPr="00F3320B">
        <w:rPr>
          <w:rFonts w:ascii="ＭＳ ゴシック" w:eastAsia="ＭＳ ゴシック" w:hAnsi="ＭＳ ゴシック" w:hint="eastAsia"/>
        </w:rPr>
        <w:t>リ　チに掲げるもののほかみだりな繁殖を制限するための措置（不妊若しくは去勢の措置を不可逆的な方法により実施している場合を除く。）</w:t>
      </w:r>
    </w:p>
    <w:p w:rsidR="00F3320B" w:rsidRPr="00F3320B" w:rsidRDefault="00F3320B" w:rsidP="00F3320B">
      <w:pPr>
        <w:adjustRightInd/>
        <w:spacing w:line="0" w:lineRule="atLeast"/>
        <w:rPr>
          <w:rFonts w:ascii="ＭＳ ゴシック" w:eastAsia="ＭＳ ゴシック" w:hAnsi="ＭＳ ゴシック" w:cs="Times New Roman"/>
        </w:rPr>
      </w:pPr>
      <w:r w:rsidRPr="00F3320B">
        <w:rPr>
          <w:rFonts w:ascii="ＭＳ ゴシック" w:eastAsia="ＭＳ ゴシック" w:hAnsi="ＭＳ ゴシック" w:hint="eastAsia"/>
        </w:rPr>
        <w:t xml:space="preserve">　</w:t>
      </w:r>
      <w:r w:rsidRPr="00F3320B">
        <w:rPr>
          <w:rFonts w:ascii="ＭＳ ゴシック" w:eastAsia="ＭＳ ゴシック" w:hAnsi="ＭＳ ゴシック" w:cs="Times New Roman"/>
        </w:rPr>
        <w:t xml:space="preserve">    </w:t>
      </w:r>
      <w:r w:rsidRPr="00F3320B">
        <w:rPr>
          <w:rFonts w:ascii="ＭＳ ゴシック" w:eastAsia="ＭＳ ゴシック" w:hAnsi="ＭＳ ゴシック" w:hint="eastAsia"/>
        </w:rPr>
        <w:t>ヌ　遺棄の禁止その他当該動物に係る関係法令の規定による規制の内容</w:t>
      </w:r>
    </w:p>
    <w:p w:rsidR="00F3320B" w:rsidRPr="00F3320B" w:rsidRDefault="00F3320B" w:rsidP="00F3320B">
      <w:pPr>
        <w:adjustRightInd/>
        <w:spacing w:line="0" w:lineRule="atLeast"/>
        <w:ind w:firstLineChars="300" w:firstLine="630"/>
        <w:rPr>
          <w:rFonts w:ascii="ＭＳ ゴシック" w:eastAsia="ＭＳ ゴシック" w:hAnsi="ＭＳ ゴシック" w:cs="Times New Roman"/>
        </w:rPr>
      </w:pPr>
      <w:r w:rsidRPr="00F3320B">
        <w:rPr>
          <w:rFonts w:ascii="ＭＳ ゴシック" w:eastAsia="ＭＳ ゴシック" w:hAnsi="ＭＳ ゴシック" w:hint="eastAsia"/>
        </w:rPr>
        <w:t>ル　性別の判定結果</w:t>
      </w:r>
    </w:p>
    <w:p w:rsidR="00F3320B" w:rsidRPr="00F3320B" w:rsidRDefault="00F3320B" w:rsidP="00F3320B">
      <w:pPr>
        <w:adjustRightInd/>
        <w:spacing w:line="0" w:lineRule="atLeast"/>
        <w:ind w:leftChars="300" w:left="840" w:hangingChars="100" w:hanging="210"/>
        <w:rPr>
          <w:rFonts w:ascii="ＭＳ ゴシック" w:eastAsia="ＭＳ ゴシック" w:hAnsi="ＭＳ ゴシック" w:cs="Times New Roman"/>
        </w:rPr>
      </w:pPr>
      <w:r w:rsidRPr="00F3320B">
        <w:rPr>
          <w:rFonts w:ascii="ＭＳ ゴシック" w:eastAsia="ＭＳ ゴシック" w:hAnsi="ＭＳ ゴシック" w:hint="eastAsia"/>
        </w:rPr>
        <w:t>ヲ　生年月日（輸入等をされた動物であって、生年月日が明らかでない場合にあっては、推定される生年月日及び輸入年月日等）</w:t>
      </w:r>
    </w:p>
    <w:p w:rsidR="00F3320B" w:rsidRPr="00F3320B" w:rsidRDefault="00F3320B" w:rsidP="00F3320B">
      <w:pPr>
        <w:adjustRightInd/>
        <w:spacing w:line="0" w:lineRule="atLeast"/>
        <w:ind w:firstLineChars="300" w:firstLine="630"/>
        <w:rPr>
          <w:rFonts w:ascii="ＭＳ ゴシック" w:eastAsia="ＭＳ ゴシック" w:hAnsi="ＭＳ ゴシック" w:cs="Times New Roman"/>
        </w:rPr>
      </w:pPr>
      <w:r w:rsidRPr="00F3320B">
        <w:rPr>
          <w:rFonts w:ascii="ＭＳ ゴシック" w:eastAsia="ＭＳ ゴシック" w:hAnsi="ＭＳ ゴシック" w:hint="eastAsia"/>
        </w:rPr>
        <w:t>ワ　不妊又は去勢の措置の実施状況（哺乳類に属する動物に限る。）</w:t>
      </w:r>
    </w:p>
    <w:p w:rsidR="00F3320B" w:rsidRPr="00F3320B" w:rsidRDefault="00F3320B" w:rsidP="00F3320B">
      <w:pPr>
        <w:adjustRightInd/>
        <w:spacing w:line="0" w:lineRule="atLeast"/>
        <w:ind w:leftChars="300" w:left="850" w:hangingChars="105" w:hanging="220"/>
        <w:rPr>
          <w:rFonts w:ascii="ＭＳ ゴシック" w:eastAsia="ＭＳ ゴシック" w:hAnsi="ＭＳ ゴシック"/>
        </w:rPr>
      </w:pPr>
      <w:r w:rsidRPr="00F3320B">
        <w:rPr>
          <w:rFonts w:ascii="ＭＳ ゴシック" w:eastAsia="ＭＳ ゴシック" w:hAnsi="ＭＳ ゴシック" w:hint="eastAsia"/>
        </w:rPr>
        <w:t>カ　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rsidR="00F3320B" w:rsidRPr="00F3320B" w:rsidRDefault="00F3320B" w:rsidP="00F3320B">
      <w:pPr>
        <w:adjustRightInd/>
        <w:spacing w:line="0" w:lineRule="atLeast"/>
        <w:ind w:firstLineChars="300" w:firstLine="630"/>
        <w:rPr>
          <w:rFonts w:ascii="ＭＳ ゴシック" w:eastAsia="ＭＳ ゴシック" w:hAnsi="ＭＳ ゴシック" w:cs="Times New Roman"/>
        </w:rPr>
      </w:pPr>
      <w:r w:rsidRPr="00F3320B">
        <w:rPr>
          <w:rFonts w:ascii="ＭＳ ゴシック" w:eastAsia="ＭＳ ゴシック" w:hAnsi="ＭＳ ゴシック" w:hint="eastAsia"/>
        </w:rPr>
        <w:t>ヨ　所有者の氏名（自己の所有しない動物を販売しようとする場合に限る。）</w:t>
      </w:r>
    </w:p>
    <w:p w:rsidR="00F3320B" w:rsidRPr="00F3320B" w:rsidRDefault="00F3320B" w:rsidP="00F3320B">
      <w:pPr>
        <w:adjustRightInd/>
        <w:spacing w:line="0" w:lineRule="atLeast"/>
        <w:ind w:firstLineChars="300" w:firstLine="630"/>
        <w:rPr>
          <w:rFonts w:ascii="ＭＳ ゴシック" w:eastAsia="ＭＳ ゴシック" w:hAnsi="ＭＳ ゴシック" w:cs="Times New Roman"/>
        </w:rPr>
      </w:pPr>
      <w:r w:rsidRPr="00F3320B">
        <w:rPr>
          <w:rFonts w:ascii="ＭＳ ゴシック" w:eastAsia="ＭＳ ゴシック" w:hAnsi="ＭＳ ゴシック" w:hint="eastAsia"/>
        </w:rPr>
        <w:t>タ　当該動物の病歴、ワクチンの接種状況等</w:t>
      </w:r>
    </w:p>
    <w:p w:rsidR="00F3320B" w:rsidRPr="00F3320B" w:rsidRDefault="00F3320B" w:rsidP="00F3320B">
      <w:pPr>
        <w:adjustRightInd/>
        <w:spacing w:line="0" w:lineRule="atLeast"/>
        <w:ind w:leftChars="294" w:left="827" w:hangingChars="100" w:hanging="210"/>
        <w:rPr>
          <w:rFonts w:ascii="ＭＳ ゴシック" w:eastAsia="ＭＳ ゴシック" w:hAnsi="ＭＳ ゴシック" w:cs="Times New Roman"/>
        </w:rPr>
      </w:pPr>
      <w:r w:rsidRPr="00F3320B">
        <w:rPr>
          <w:rFonts w:ascii="ＭＳ ゴシック" w:eastAsia="ＭＳ ゴシック" w:hAnsi="ＭＳ ゴシック" w:hint="eastAsia"/>
        </w:rPr>
        <w:t>レ　当該動物の親及び同腹子に係る遺伝性疾患の発生状況（哺乳類に属する動物に限り、かつ、関係者からの聴取り等によっても知ることが困難であるものを除く。）</w:t>
      </w:r>
    </w:p>
    <w:p w:rsidR="00F3320B" w:rsidRPr="00F3320B" w:rsidRDefault="00F3320B" w:rsidP="00F3320B">
      <w:pPr>
        <w:adjustRightInd/>
        <w:spacing w:line="0" w:lineRule="atLeast"/>
        <w:ind w:firstLineChars="300" w:firstLine="630"/>
        <w:rPr>
          <w:rFonts w:ascii="ＭＳ ゴシック" w:eastAsia="ＭＳ ゴシック" w:hAnsi="ＭＳ ゴシック" w:cs="Times New Roman"/>
        </w:rPr>
      </w:pPr>
      <w:r w:rsidRPr="00F3320B">
        <w:rPr>
          <w:rFonts w:ascii="ＭＳ ゴシック" w:eastAsia="ＭＳ ゴシック" w:hAnsi="ＭＳ ゴシック" w:hint="eastAsia"/>
        </w:rPr>
        <w:t>ソ　イからレまでに掲げるもののほか、当該動物の適正な飼養又は保管に必要な事項</w:t>
      </w:r>
    </w:p>
    <w:p w:rsidR="00F3320B" w:rsidRPr="00F3320B" w:rsidRDefault="00F3320B" w:rsidP="00F3320B">
      <w:pPr>
        <w:adjustRightInd/>
        <w:spacing w:line="0" w:lineRule="atLeast"/>
        <w:rPr>
          <w:rFonts w:ascii="ＭＳ ゴシック" w:eastAsia="ＭＳ ゴシック" w:hAnsi="ＭＳ ゴシック" w:cs="Times New Roman"/>
        </w:rPr>
      </w:pPr>
    </w:p>
    <w:p w:rsidR="00F3320B" w:rsidRPr="00F3320B" w:rsidRDefault="00F3320B" w:rsidP="00F3320B">
      <w:pPr>
        <w:adjustRightInd/>
        <w:spacing w:line="0" w:lineRule="atLeast"/>
        <w:rPr>
          <w:rFonts w:ascii="ＭＳ ゴシック" w:eastAsia="ＭＳ ゴシック" w:hAnsi="ＭＳ ゴシック" w:cs="Times New Roman"/>
        </w:rPr>
      </w:pPr>
      <w:r w:rsidRPr="00F3320B">
        <w:rPr>
          <w:rFonts w:ascii="ＭＳ ゴシック" w:eastAsia="ＭＳ ゴシック" w:hAnsi="ＭＳ ゴシック" w:hint="eastAsia"/>
        </w:rPr>
        <w:t xml:space="preserve">　②　イ　品種等の名称</w:t>
      </w:r>
    </w:p>
    <w:p w:rsidR="00F3320B" w:rsidRPr="00F3320B" w:rsidRDefault="00F3320B" w:rsidP="00F3320B">
      <w:pPr>
        <w:adjustRightInd/>
        <w:spacing w:line="0" w:lineRule="atLeast"/>
        <w:rPr>
          <w:rFonts w:ascii="ＭＳ ゴシック" w:eastAsia="ＭＳ ゴシック" w:hAnsi="ＭＳ ゴシック" w:cs="Times New Roman"/>
        </w:rPr>
      </w:pPr>
      <w:r w:rsidRPr="00F3320B">
        <w:rPr>
          <w:rFonts w:ascii="ＭＳ ゴシック" w:eastAsia="ＭＳ ゴシック" w:hAnsi="ＭＳ ゴシック" w:hint="eastAsia"/>
        </w:rPr>
        <w:t xml:space="preserve">　　　ロ　飼養又は保管に適した飼養施設の構造及び規模</w:t>
      </w:r>
    </w:p>
    <w:p w:rsidR="00F3320B" w:rsidRPr="00F3320B" w:rsidRDefault="00F3320B" w:rsidP="00F3320B">
      <w:pPr>
        <w:adjustRightInd/>
        <w:spacing w:line="0" w:lineRule="atLeast"/>
        <w:rPr>
          <w:rFonts w:ascii="ＭＳ ゴシック" w:eastAsia="ＭＳ ゴシック" w:hAnsi="ＭＳ ゴシック" w:cs="Times New Roman"/>
        </w:rPr>
      </w:pPr>
      <w:r w:rsidRPr="00F3320B">
        <w:rPr>
          <w:rFonts w:ascii="ＭＳ ゴシック" w:eastAsia="ＭＳ ゴシック" w:hAnsi="ＭＳ ゴシック" w:hint="eastAsia"/>
        </w:rPr>
        <w:t xml:space="preserve">　　　ハ　適切な給餌及び給水の方法</w:t>
      </w:r>
    </w:p>
    <w:p w:rsidR="00F3320B" w:rsidRPr="00F3320B" w:rsidRDefault="00F3320B" w:rsidP="00F3320B">
      <w:pPr>
        <w:adjustRightInd/>
        <w:spacing w:line="0" w:lineRule="atLeast"/>
        <w:rPr>
          <w:rFonts w:ascii="ＭＳ ゴシック" w:eastAsia="ＭＳ ゴシック" w:hAnsi="ＭＳ ゴシック" w:cs="Times New Roman"/>
        </w:rPr>
      </w:pPr>
      <w:r w:rsidRPr="00F3320B">
        <w:rPr>
          <w:rFonts w:ascii="ＭＳ ゴシック" w:eastAsia="ＭＳ ゴシック" w:hAnsi="ＭＳ ゴシック" w:hint="eastAsia"/>
        </w:rPr>
        <w:t xml:space="preserve">　　　ニ　適切な運動及び休養の方法</w:t>
      </w:r>
    </w:p>
    <w:p w:rsidR="00F3320B" w:rsidRPr="00F3320B" w:rsidRDefault="00F3320B" w:rsidP="00F3320B">
      <w:pPr>
        <w:adjustRightInd/>
        <w:spacing w:line="0" w:lineRule="atLeast"/>
        <w:ind w:left="840" w:hangingChars="400" w:hanging="840"/>
        <w:rPr>
          <w:rFonts w:ascii="ＭＳ ゴシック" w:eastAsia="ＭＳ ゴシック" w:hAnsi="ＭＳ ゴシック" w:cs="Times New Roman"/>
        </w:rPr>
      </w:pPr>
      <w:r w:rsidRPr="00F3320B">
        <w:rPr>
          <w:rFonts w:ascii="ＭＳ ゴシック" w:eastAsia="ＭＳ ゴシック" w:hAnsi="ＭＳ ゴシック" w:hint="eastAsia"/>
        </w:rPr>
        <w:t xml:space="preserve">　　　ホ　主な人と動物の共通感染症その他当該動物がかかるおそれの高い疾病の種類及びその予防方法</w:t>
      </w:r>
    </w:p>
    <w:p w:rsidR="00F3320B" w:rsidRPr="00F3320B" w:rsidRDefault="00F3320B" w:rsidP="00F3320B">
      <w:pPr>
        <w:adjustRightInd/>
        <w:spacing w:line="0" w:lineRule="atLeast"/>
        <w:rPr>
          <w:rFonts w:ascii="ＭＳ ゴシック" w:eastAsia="ＭＳ ゴシック" w:hAnsi="ＭＳ ゴシック" w:cs="Times New Roman"/>
        </w:rPr>
      </w:pPr>
      <w:r w:rsidRPr="00F3320B">
        <w:rPr>
          <w:rFonts w:ascii="ＭＳ ゴシック" w:eastAsia="ＭＳ ゴシック" w:hAnsi="ＭＳ ゴシック" w:cs="Times New Roman"/>
        </w:rPr>
        <w:t xml:space="preserve">      </w:t>
      </w:r>
      <w:r w:rsidRPr="00F3320B">
        <w:rPr>
          <w:rFonts w:ascii="ＭＳ ゴシック" w:eastAsia="ＭＳ ゴシック" w:hAnsi="ＭＳ ゴシック" w:hint="eastAsia"/>
        </w:rPr>
        <w:t>ヘ　遺棄の禁止その他当該動物に係る関係法令の規定による規制の内容</w:t>
      </w:r>
    </w:p>
    <w:p w:rsidR="00F3320B" w:rsidRPr="00F3320B" w:rsidRDefault="00F3320B" w:rsidP="00F3320B">
      <w:pPr>
        <w:adjustRightInd/>
        <w:spacing w:line="0" w:lineRule="atLeast"/>
        <w:rPr>
          <w:rFonts w:ascii="ＭＳ ゴシック" w:eastAsia="ＭＳ ゴシック" w:hAnsi="ＭＳ ゴシック" w:cs="Times New Roman"/>
        </w:rPr>
      </w:pPr>
      <w:r w:rsidRPr="00F3320B">
        <w:rPr>
          <w:rFonts w:ascii="ＭＳ ゴシック" w:eastAsia="ＭＳ ゴシック" w:hAnsi="ＭＳ ゴシック" w:hint="eastAsia"/>
        </w:rPr>
        <w:t xml:space="preserve">　　　ト　性別の判定結果</w:t>
      </w:r>
    </w:p>
    <w:p w:rsidR="00F3320B" w:rsidRPr="00F3320B" w:rsidRDefault="00F3320B" w:rsidP="00F3320B">
      <w:pPr>
        <w:adjustRightInd/>
        <w:spacing w:line="0" w:lineRule="atLeast"/>
        <w:ind w:firstLineChars="300" w:firstLine="630"/>
        <w:rPr>
          <w:rFonts w:ascii="ＭＳ ゴシック" w:eastAsia="ＭＳ ゴシック" w:hAnsi="ＭＳ ゴシック" w:cs="Times New Roman"/>
        </w:rPr>
      </w:pPr>
      <w:r w:rsidRPr="00F3320B">
        <w:rPr>
          <w:rFonts w:ascii="ＭＳ ゴシック" w:eastAsia="ＭＳ ゴシック" w:hAnsi="ＭＳ ゴシック" w:hint="eastAsia"/>
        </w:rPr>
        <w:t>チ　不妊又は去勢の措置の実施状況（哺乳類に属する動物に限る。）</w:t>
      </w:r>
    </w:p>
    <w:p w:rsidR="00F3320B" w:rsidRPr="00F3320B" w:rsidRDefault="00F3320B" w:rsidP="00F3320B">
      <w:pPr>
        <w:adjustRightInd/>
        <w:spacing w:line="0" w:lineRule="atLeast"/>
        <w:ind w:firstLineChars="300" w:firstLine="630"/>
        <w:rPr>
          <w:rFonts w:ascii="ＭＳ ゴシック" w:eastAsia="ＭＳ ゴシック" w:hAnsi="ＭＳ ゴシック" w:cs="Times New Roman"/>
        </w:rPr>
      </w:pPr>
      <w:r w:rsidRPr="00F3320B">
        <w:rPr>
          <w:rFonts w:ascii="ＭＳ ゴシック" w:eastAsia="ＭＳ ゴシック" w:hAnsi="ＭＳ ゴシック" w:hint="eastAsia"/>
        </w:rPr>
        <w:t>リ　当該動物のワクチンの接種状況</w:t>
      </w:r>
    </w:p>
    <w:p w:rsidR="00386050" w:rsidRPr="00F3320B" w:rsidRDefault="00F3320B" w:rsidP="00F3320B">
      <w:pPr>
        <w:adjustRightInd/>
        <w:spacing w:line="0" w:lineRule="atLeast"/>
        <w:ind w:firstLineChars="300" w:firstLine="630"/>
        <w:rPr>
          <w:rFonts w:ascii="ＭＳ ゴシック" w:eastAsia="ＭＳ ゴシック" w:hAnsi="ＭＳ ゴシック" w:cs="Times New Roman"/>
        </w:rPr>
      </w:pPr>
      <w:r w:rsidRPr="00F3320B">
        <w:rPr>
          <w:rFonts w:ascii="ＭＳ ゴシック" w:eastAsia="ＭＳ ゴシック" w:hAnsi="ＭＳ ゴシック" w:hint="eastAsia"/>
        </w:rPr>
        <w:t>ヌ　イからリまでに掲げるもののほか、当該動物の適正な飼養又は保管に必要な事項</w:t>
      </w:r>
    </w:p>
    <w:sectPr w:rsidR="00386050" w:rsidRPr="00F3320B" w:rsidSect="000B23FD">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134" w:bottom="1134" w:left="1134" w:header="851"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D1E" w:rsidRDefault="00B85D1E">
      <w:r>
        <w:separator/>
      </w:r>
    </w:p>
  </w:endnote>
  <w:endnote w:type="continuationSeparator" w:id="0">
    <w:p w:rsidR="00B85D1E" w:rsidRDefault="00B8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2F" w:rsidRDefault="00E16B2F">
    <w:pPr>
      <w:overflowPunct/>
      <w:autoSpaceDE w:val="0"/>
      <w:autoSpaceDN w:val="0"/>
      <w:jc w:val="left"/>
      <w:textAlignment w:val="auto"/>
      <w:rPr>
        <w:rFonts w:ascii="ＭＳ 明朝" w:hAnsi="Century"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2F" w:rsidRDefault="00E16B2F">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201" w:rsidRDefault="00DA020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D1E" w:rsidRDefault="00B85D1E">
      <w:r>
        <w:rPr>
          <w:rFonts w:ascii="ＭＳ 明朝" w:hAnsi="Century" w:cs="Times New Roman"/>
          <w:color w:val="auto"/>
          <w:sz w:val="2"/>
          <w:szCs w:val="2"/>
        </w:rPr>
        <w:continuationSeparator/>
      </w:r>
    </w:p>
  </w:footnote>
  <w:footnote w:type="continuationSeparator" w:id="0">
    <w:p w:rsidR="00B85D1E" w:rsidRDefault="00B8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20B" w:rsidRDefault="00F3320B" w:rsidP="00F3320B">
    <w:pPr>
      <w:spacing w:line="240" w:lineRule="exact"/>
    </w:pPr>
    <w:r w:rsidRPr="006E236E">
      <w:rPr>
        <w:rFonts w:ascii="ＭＳ ゴシック" w:eastAsia="ＭＳ ゴシック" w:hAnsi="ＭＳ ゴシック" w:hint="eastAsia"/>
      </w:rPr>
      <w:t>様式第</w:t>
    </w:r>
    <w:r w:rsidR="00706F16">
      <w:rPr>
        <w:rFonts w:ascii="ＭＳ ゴシック" w:eastAsia="ＭＳ ゴシック" w:hAnsi="ＭＳ ゴシック" w:hint="eastAsia"/>
      </w:rPr>
      <w:t>1</w:t>
    </w:r>
    <w:r w:rsidRPr="006E236E">
      <w:rPr>
        <w:rFonts w:ascii="ＭＳ ゴシック" w:eastAsia="ＭＳ ゴシック" w:hAnsi="ＭＳ ゴシック" w:hint="eastAsia"/>
      </w:rPr>
      <w:t>別記</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2F" w:rsidRPr="006E236E" w:rsidRDefault="00E16B2F" w:rsidP="006E236E">
    <w:pPr>
      <w:spacing w:line="240" w:lineRule="exact"/>
      <w:rPr>
        <w:rFonts w:ascii="ＭＳ ゴシック" w:eastAsia="ＭＳ ゴシック" w:hAnsi="ＭＳ ゴシック"/>
      </w:rPr>
    </w:pPr>
    <w:r w:rsidRPr="006E236E">
      <w:rPr>
        <w:rFonts w:ascii="ＭＳ ゴシック" w:eastAsia="ＭＳ ゴシック" w:hAnsi="ＭＳ ゴシック" w:hint="eastAsia"/>
      </w:rPr>
      <w:t>様式第</w:t>
    </w:r>
    <w:r w:rsidR="00706F16">
      <w:rPr>
        <w:rFonts w:ascii="ＭＳ ゴシック" w:eastAsia="ＭＳ ゴシック" w:hAnsi="ＭＳ ゴシック" w:hint="eastAsia"/>
      </w:rPr>
      <w:t>1</w:t>
    </w:r>
    <w:r w:rsidRPr="006E236E">
      <w:rPr>
        <w:rFonts w:ascii="ＭＳ ゴシック" w:eastAsia="ＭＳ ゴシック" w:hAnsi="ＭＳ ゴシック" w:hint="eastAsia"/>
      </w:rPr>
      <w:t>別記</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201" w:rsidRDefault="00DA02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269"/>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E2"/>
    <w:rsid w:val="000140A1"/>
    <w:rsid w:val="000363A8"/>
    <w:rsid w:val="00074527"/>
    <w:rsid w:val="000B23FD"/>
    <w:rsid w:val="00177D71"/>
    <w:rsid w:val="00195258"/>
    <w:rsid w:val="001B45BC"/>
    <w:rsid w:val="00327B47"/>
    <w:rsid w:val="00333072"/>
    <w:rsid w:val="00386050"/>
    <w:rsid w:val="003B2CC4"/>
    <w:rsid w:val="004C711D"/>
    <w:rsid w:val="006E236E"/>
    <w:rsid w:val="00706F16"/>
    <w:rsid w:val="00743CDC"/>
    <w:rsid w:val="0078081E"/>
    <w:rsid w:val="0086285A"/>
    <w:rsid w:val="008D5850"/>
    <w:rsid w:val="009033EB"/>
    <w:rsid w:val="009A50A0"/>
    <w:rsid w:val="00AA0FE9"/>
    <w:rsid w:val="00AB4454"/>
    <w:rsid w:val="00B73908"/>
    <w:rsid w:val="00B85D1E"/>
    <w:rsid w:val="00B91771"/>
    <w:rsid w:val="00B953F7"/>
    <w:rsid w:val="00CB73FC"/>
    <w:rsid w:val="00DA0201"/>
    <w:rsid w:val="00DB6254"/>
    <w:rsid w:val="00E01715"/>
    <w:rsid w:val="00E16B2F"/>
    <w:rsid w:val="00E6595B"/>
    <w:rsid w:val="00EC64E2"/>
    <w:rsid w:val="00F3320B"/>
    <w:rsid w:val="00F92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C64E2"/>
    <w:pPr>
      <w:tabs>
        <w:tab w:val="center" w:pos="4252"/>
        <w:tab w:val="right" w:pos="8504"/>
      </w:tabs>
      <w:snapToGrid w:val="0"/>
    </w:pPr>
  </w:style>
  <w:style w:type="paragraph" w:styleId="a4">
    <w:name w:val="footer"/>
    <w:basedOn w:val="a"/>
    <w:rsid w:val="00EC64E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2021-06-30T00:37:00Z</dcterms:created>
  <dcterms:modified xsi:type="dcterms:W3CDTF">2021-06-30T01:50:00Z</dcterms:modified>
</cp:coreProperties>
</file>