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1B" w:rsidRPr="00105FBA" w:rsidRDefault="00DC7801" w:rsidP="00EE4E1B">
      <w:bookmarkStart w:id="0" w:name="_GoBack"/>
      <w:bookmarkEnd w:id="0"/>
      <w:r w:rsidRPr="00105FBA">
        <w:rPr>
          <w:rFonts w:hint="eastAsia"/>
        </w:rPr>
        <w:t>（様式第２号）（第４条関係）</w:t>
      </w:r>
    </w:p>
    <w:p w:rsidR="00DC7801" w:rsidRPr="00105FBA" w:rsidRDefault="00DC7801" w:rsidP="00DC7801"/>
    <w:p w:rsidR="00DC7801" w:rsidRPr="00105FBA" w:rsidRDefault="00DC7801" w:rsidP="00DC7801">
      <w:pPr>
        <w:jc w:val="center"/>
      </w:pPr>
      <w:r w:rsidRPr="00105FBA">
        <w:rPr>
          <w:rFonts w:hint="eastAsia"/>
        </w:rPr>
        <w:t>経費明細書</w:t>
      </w:r>
    </w:p>
    <w:p w:rsidR="000B5E04" w:rsidRPr="00105FBA" w:rsidRDefault="000B5E04" w:rsidP="00DC7801">
      <w:pPr>
        <w:jc w:val="center"/>
      </w:pPr>
    </w:p>
    <w:p w:rsidR="000B5E04" w:rsidRPr="00105FBA" w:rsidRDefault="000B5E04" w:rsidP="000B5E04">
      <w:pPr>
        <w:wordWrap w:val="0"/>
        <w:jc w:val="right"/>
      </w:pPr>
      <w:r w:rsidRPr="00105FBA">
        <w:rPr>
          <w:rFonts w:hint="eastAsia"/>
        </w:rPr>
        <w:t xml:space="preserve">所　在　地：　　　　　　　　　　　　　　　　</w:t>
      </w:r>
    </w:p>
    <w:p w:rsidR="000B5E04" w:rsidRPr="00105FBA" w:rsidRDefault="000B5E04" w:rsidP="000B5E04">
      <w:pPr>
        <w:wordWrap w:val="0"/>
        <w:jc w:val="right"/>
      </w:pPr>
      <w:r w:rsidRPr="00105FBA">
        <w:rPr>
          <w:rFonts w:hint="eastAsia"/>
        </w:rPr>
        <w:t xml:space="preserve">金融機関名：　　　　　　　　　　　　　　　　</w:t>
      </w:r>
    </w:p>
    <w:p w:rsidR="000B5E04" w:rsidRPr="00105FBA" w:rsidRDefault="000B5E04" w:rsidP="000B5E04">
      <w:pPr>
        <w:wordWrap w:val="0"/>
        <w:jc w:val="right"/>
      </w:pPr>
      <w:r w:rsidRPr="00105FBA">
        <w:rPr>
          <w:rFonts w:hint="eastAsia"/>
        </w:rPr>
        <w:t xml:space="preserve">代表者氏名：　　　　　　　　　　　　　　　</w:t>
      </w:r>
      <w:r w:rsidR="00B9615B">
        <w:rPr>
          <w:rFonts w:hint="eastAsia"/>
        </w:rPr>
        <w:t xml:space="preserve">　</w:t>
      </w:r>
    </w:p>
    <w:p w:rsidR="00DC7801" w:rsidRPr="00105FBA" w:rsidRDefault="00DC7801" w:rsidP="00DC7801"/>
    <w:tbl>
      <w:tblPr>
        <w:tblStyle w:val="a3"/>
        <w:tblW w:w="9099" w:type="dxa"/>
        <w:tblLook w:val="04A0" w:firstRow="1" w:lastRow="0" w:firstColumn="1" w:lastColumn="0" w:noHBand="0" w:noVBand="1"/>
      </w:tblPr>
      <w:tblGrid>
        <w:gridCol w:w="312"/>
        <w:gridCol w:w="2377"/>
        <w:gridCol w:w="3827"/>
        <w:gridCol w:w="2575"/>
        <w:gridCol w:w="8"/>
      </w:tblGrid>
      <w:tr w:rsidR="00105FBA" w:rsidRPr="00105FBA" w:rsidTr="00BF6EAF">
        <w:trPr>
          <w:gridAfter w:val="1"/>
          <w:wAfter w:w="8" w:type="dxa"/>
          <w:trHeight w:val="361"/>
        </w:trPr>
        <w:tc>
          <w:tcPr>
            <w:tcW w:w="2689" w:type="dxa"/>
            <w:gridSpan w:val="2"/>
          </w:tcPr>
          <w:p w:rsidR="00DC7801" w:rsidRPr="00105FBA" w:rsidRDefault="00DC7801" w:rsidP="00DC7801">
            <w:pPr>
              <w:jc w:val="center"/>
            </w:pPr>
            <w:r w:rsidRPr="00105FBA">
              <w:rPr>
                <w:rFonts w:hint="eastAsia"/>
              </w:rPr>
              <w:t>経費項目</w:t>
            </w:r>
          </w:p>
        </w:tc>
        <w:tc>
          <w:tcPr>
            <w:tcW w:w="3827" w:type="dxa"/>
          </w:tcPr>
          <w:p w:rsidR="00DC7801" w:rsidRPr="00105FBA" w:rsidRDefault="00DC7801" w:rsidP="00DC7801">
            <w:pPr>
              <w:jc w:val="center"/>
            </w:pPr>
            <w:r w:rsidRPr="00105FBA">
              <w:rPr>
                <w:rFonts w:hint="eastAsia"/>
              </w:rPr>
              <w:t>内容</w:t>
            </w:r>
          </w:p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center"/>
            </w:pPr>
            <w:r w:rsidRPr="00105FBA">
              <w:rPr>
                <w:rFonts w:hint="eastAsia"/>
              </w:rPr>
              <w:t>計</w:t>
            </w:r>
          </w:p>
        </w:tc>
      </w:tr>
      <w:tr w:rsidR="00105FBA" w:rsidRPr="00105FBA" w:rsidTr="00BF6EAF">
        <w:trPr>
          <w:gridAfter w:val="1"/>
          <w:wAfter w:w="8" w:type="dxa"/>
          <w:trHeight w:val="662"/>
        </w:trPr>
        <w:tc>
          <w:tcPr>
            <w:tcW w:w="2689" w:type="dxa"/>
            <w:gridSpan w:val="2"/>
          </w:tcPr>
          <w:p w:rsidR="00DC7801" w:rsidRPr="00105FBA" w:rsidRDefault="00DC7801" w:rsidP="00DC7801">
            <w:r w:rsidRPr="00105FBA">
              <w:rPr>
                <w:rFonts w:hint="eastAsia"/>
              </w:rPr>
              <w:t>Ⅰ.人件費</w:t>
            </w:r>
          </w:p>
        </w:tc>
        <w:tc>
          <w:tcPr>
            <w:tcW w:w="3827" w:type="dxa"/>
          </w:tcPr>
          <w:p w:rsidR="00DC7801" w:rsidRPr="00105FBA" w:rsidRDefault="00DC7801" w:rsidP="00DC7801"/>
          <w:p w:rsidR="00DC7801" w:rsidRPr="00105FBA" w:rsidRDefault="00DC7801" w:rsidP="00DC7801"/>
          <w:p w:rsidR="00DC7801" w:rsidRPr="00105FBA" w:rsidRDefault="00DC7801" w:rsidP="00DC7801"/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105FBA" w:rsidRPr="00105FBA" w:rsidTr="00BF6EAF">
        <w:trPr>
          <w:gridAfter w:val="1"/>
          <w:wAfter w:w="8" w:type="dxa"/>
          <w:trHeight w:val="498"/>
        </w:trPr>
        <w:tc>
          <w:tcPr>
            <w:tcW w:w="2689" w:type="dxa"/>
            <w:gridSpan w:val="2"/>
            <w:tcBorders>
              <w:bottom w:val="nil"/>
            </w:tcBorders>
          </w:tcPr>
          <w:p w:rsidR="00DC7801" w:rsidRPr="00105FBA" w:rsidRDefault="00DC7801" w:rsidP="00DC7801">
            <w:r w:rsidRPr="00105FBA">
              <w:rPr>
                <w:rFonts w:hint="eastAsia"/>
              </w:rPr>
              <w:t>Ⅱ.事業費</w:t>
            </w:r>
          </w:p>
        </w:tc>
        <w:tc>
          <w:tcPr>
            <w:tcW w:w="3827" w:type="dxa"/>
          </w:tcPr>
          <w:p w:rsidR="00DC7801" w:rsidRPr="00105FBA" w:rsidRDefault="00DC7801" w:rsidP="00DC7801"/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5C01E0" w:rsidRPr="00105FBA" w:rsidTr="005C01E0">
        <w:trPr>
          <w:gridAfter w:val="1"/>
          <w:wAfter w:w="8" w:type="dxa"/>
          <w:trHeight w:val="952"/>
        </w:trPr>
        <w:tc>
          <w:tcPr>
            <w:tcW w:w="312" w:type="dxa"/>
            <w:vMerge w:val="restart"/>
            <w:tcBorders>
              <w:top w:val="nil"/>
            </w:tcBorders>
          </w:tcPr>
          <w:p w:rsidR="005C01E0" w:rsidRPr="00105FBA" w:rsidRDefault="005C01E0" w:rsidP="00DC7801"/>
        </w:tc>
        <w:tc>
          <w:tcPr>
            <w:tcW w:w="2377" w:type="dxa"/>
          </w:tcPr>
          <w:p w:rsidR="005C01E0" w:rsidRPr="00105FBA" w:rsidRDefault="005C01E0" w:rsidP="00DC7801">
            <w:pPr>
              <w:ind w:left="108"/>
            </w:pPr>
            <w:r w:rsidRPr="00105FBA">
              <w:rPr>
                <w:rFonts w:hint="eastAsia"/>
              </w:rPr>
              <w:t>消耗品費</w:t>
            </w:r>
          </w:p>
        </w:tc>
        <w:tc>
          <w:tcPr>
            <w:tcW w:w="3827" w:type="dxa"/>
          </w:tcPr>
          <w:p w:rsidR="005C01E0" w:rsidRPr="00105FBA" w:rsidRDefault="005C01E0" w:rsidP="00DC7801"/>
        </w:tc>
        <w:tc>
          <w:tcPr>
            <w:tcW w:w="2575" w:type="dxa"/>
            <w:shd w:val="clear" w:color="auto" w:fill="auto"/>
          </w:tcPr>
          <w:p w:rsidR="005C01E0" w:rsidRPr="00105FBA" w:rsidRDefault="005C01E0" w:rsidP="00DC7801">
            <w:pPr>
              <w:widowControl/>
              <w:jc w:val="left"/>
            </w:pPr>
          </w:p>
        </w:tc>
      </w:tr>
      <w:tr w:rsidR="00105FBA" w:rsidRPr="00105FBA" w:rsidTr="000742E6">
        <w:trPr>
          <w:gridAfter w:val="1"/>
          <w:wAfter w:w="8" w:type="dxa"/>
          <w:trHeight w:val="848"/>
        </w:trPr>
        <w:tc>
          <w:tcPr>
            <w:tcW w:w="312" w:type="dxa"/>
            <w:vMerge/>
          </w:tcPr>
          <w:p w:rsidR="00DC7801" w:rsidRPr="00105FBA" w:rsidRDefault="00DC7801" w:rsidP="00DC7801"/>
        </w:tc>
        <w:tc>
          <w:tcPr>
            <w:tcW w:w="2377" w:type="dxa"/>
          </w:tcPr>
          <w:p w:rsidR="00DC7801" w:rsidRPr="00105FBA" w:rsidRDefault="00DC7801" w:rsidP="00DC7801">
            <w:pPr>
              <w:ind w:left="108"/>
            </w:pPr>
            <w:r w:rsidRPr="00105FBA">
              <w:rPr>
                <w:rFonts w:hint="eastAsia"/>
              </w:rPr>
              <w:t>補助員人件費</w:t>
            </w:r>
          </w:p>
        </w:tc>
        <w:tc>
          <w:tcPr>
            <w:tcW w:w="3827" w:type="dxa"/>
          </w:tcPr>
          <w:p w:rsidR="00DC7801" w:rsidRPr="00105FBA" w:rsidRDefault="00DC7801" w:rsidP="00DC7801"/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105FBA" w:rsidRPr="00105FBA" w:rsidTr="000742E6">
        <w:trPr>
          <w:gridAfter w:val="1"/>
          <w:wAfter w:w="8" w:type="dxa"/>
          <w:trHeight w:val="832"/>
        </w:trPr>
        <w:tc>
          <w:tcPr>
            <w:tcW w:w="312" w:type="dxa"/>
            <w:vMerge/>
          </w:tcPr>
          <w:p w:rsidR="00DC7801" w:rsidRPr="00105FBA" w:rsidRDefault="00DC7801" w:rsidP="00DC7801"/>
        </w:tc>
        <w:tc>
          <w:tcPr>
            <w:tcW w:w="2377" w:type="dxa"/>
            <w:tcBorders>
              <w:bottom w:val="single" w:sz="4" w:space="0" w:color="auto"/>
            </w:tcBorders>
          </w:tcPr>
          <w:p w:rsidR="00DC7801" w:rsidRPr="00105FBA" w:rsidRDefault="00DC7801" w:rsidP="00DC7801">
            <w:pPr>
              <w:ind w:left="108"/>
            </w:pPr>
            <w:r w:rsidRPr="00105FBA">
              <w:rPr>
                <w:rFonts w:hint="eastAsia"/>
              </w:rPr>
              <w:t>外注費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7801" w:rsidRPr="00105FBA" w:rsidRDefault="00DC7801" w:rsidP="00DC7801"/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105FBA" w:rsidRPr="00105FBA" w:rsidTr="000742E6">
        <w:trPr>
          <w:gridAfter w:val="1"/>
          <w:wAfter w:w="8" w:type="dxa"/>
          <w:trHeight w:val="858"/>
        </w:trPr>
        <w:tc>
          <w:tcPr>
            <w:tcW w:w="312" w:type="dxa"/>
            <w:vMerge/>
            <w:tcBorders>
              <w:bottom w:val="single" w:sz="4" w:space="0" w:color="auto"/>
            </w:tcBorders>
          </w:tcPr>
          <w:p w:rsidR="00DC7801" w:rsidRPr="00105FBA" w:rsidRDefault="00DC7801" w:rsidP="00DC7801"/>
        </w:tc>
        <w:tc>
          <w:tcPr>
            <w:tcW w:w="2377" w:type="dxa"/>
            <w:tcBorders>
              <w:bottom w:val="single" w:sz="4" w:space="0" w:color="auto"/>
            </w:tcBorders>
          </w:tcPr>
          <w:p w:rsidR="00DC7801" w:rsidRPr="00105FBA" w:rsidRDefault="00DC7801" w:rsidP="00DC7801">
            <w:pPr>
              <w:ind w:left="108"/>
            </w:pPr>
            <w:r w:rsidRPr="00105FBA">
              <w:rPr>
                <w:rFonts w:hint="eastAsia"/>
              </w:rPr>
              <w:t>その他諸経費</w:t>
            </w:r>
          </w:p>
        </w:tc>
        <w:tc>
          <w:tcPr>
            <w:tcW w:w="3827" w:type="dxa"/>
          </w:tcPr>
          <w:p w:rsidR="00DC7801" w:rsidRPr="00105FBA" w:rsidRDefault="00DC7801" w:rsidP="00DC7801"/>
        </w:tc>
        <w:tc>
          <w:tcPr>
            <w:tcW w:w="2575" w:type="dxa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105FBA" w:rsidRPr="00105FBA" w:rsidTr="00BF6E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844"/>
        </w:trPr>
        <w:tc>
          <w:tcPr>
            <w:tcW w:w="2689" w:type="dxa"/>
            <w:gridSpan w:val="2"/>
          </w:tcPr>
          <w:p w:rsidR="00DC7801" w:rsidRPr="00105FBA" w:rsidRDefault="00DC7801" w:rsidP="00DC7801">
            <w:pPr>
              <w:ind w:left="-5"/>
              <w:jc w:val="center"/>
            </w:pPr>
            <w:r w:rsidRPr="00105FBA">
              <w:rPr>
                <w:rFonts w:hint="eastAsia"/>
              </w:rPr>
              <w:t>補助対象経費計</w:t>
            </w:r>
            <w:r w:rsidR="00BF6EAF" w:rsidRPr="00105FBA">
              <w:rPr>
                <w:rFonts w:hint="eastAsia"/>
              </w:rPr>
              <w:t>①</w:t>
            </w:r>
          </w:p>
          <w:p w:rsidR="00DC7801" w:rsidRPr="00105FBA" w:rsidRDefault="00BF6EAF" w:rsidP="00BF6EAF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 w:rsidRPr="00105FBA">
              <w:rPr>
                <w:rFonts w:hint="eastAsia"/>
              </w:rPr>
              <w:t>＝Ⅰ＋Ⅱ）</w:t>
            </w:r>
          </w:p>
        </w:tc>
        <w:tc>
          <w:tcPr>
            <w:tcW w:w="3827" w:type="dxa"/>
          </w:tcPr>
          <w:p w:rsidR="00DC7801" w:rsidRPr="00105FBA" w:rsidRDefault="00DC7801" w:rsidP="00DC7801">
            <w:pPr>
              <w:widowControl/>
              <w:jc w:val="left"/>
            </w:pPr>
          </w:p>
          <w:p w:rsidR="00DC7801" w:rsidRPr="00105FBA" w:rsidRDefault="00DC7801" w:rsidP="00DC7801">
            <w:pPr>
              <w:ind w:left="-5"/>
            </w:pPr>
          </w:p>
        </w:tc>
        <w:tc>
          <w:tcPr>
            <w:tcW w:w="2575" w:type="dxa"/>
          </w:tcPr>
          <w:p w:rsidR="00DC7801" w:rsidRPr="00105FBA" w:rsidRDefault="00DC7801" w:rsidP="00DC7801">
            <w:pPr>
              <w:widowControl/>
              <w:jc w:val="left"/>
            </w:pPr>
          </w:p>
          <w:p w:rsidR="00DC7801" w:rsidRPr="00105FBA" w:rsidRDefault="00DC7801" w:rsidP="00DC7801">
            <w:pPr>
              <w:ind w:left="-5"/>
            </w:pPr>
          </w:p>
        </w:tc>
      </w:tr>
      <w:tr w:rsidR="00105FBA" w:rsidRPr="00105FBA" w:rsidTr="00BF6E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2689" w:type="dxa"/>
            <w:gridSpan w:val="2"/>
            <w:shd w:val="clear" w:color="auto" w:fill="auto"/>
          </w:tcPr>
          <w:p w:rsidR="00DC7801" w:rsidRPr="00105FBA" w:rsidRDefault="00DC7801" w:rsidP="00DC7801">
            <w:pPr>
              <w:jc w:val="center"/>
            </w:pPr>
            <w:r w:rsidRPr="00105FBA">
              <w:rPr>
                <w:rFonts w:hint="eastAsia"/>
              </w:rPr>
              <w:t>補助限度額</w:t>
            </w:r>
            <w:r w:rsidR="00BF6EAF" w:rsidRPr="00105FBA">
              <w:rPr>
                <w:rFonts w:hint="eastAsia"/>
              </w:rPr>
              <w:t>②</w:t>
            </w:r>
          </w:p>
        </w:tc>
        <w:tc>
          <w:tcPr>
            <w:tcW w:w="3827" w:type="dxa"/>
          </w:tcPr>
          <w:p w:rsidR="00DC7801" w:rsidRPr="00105FBA" w:rsidRDefault="00DC7801" w:rsidP="00DC7801">
            <w:r w:rsidRPr="00105FBA">
              <w:rPr>
                <w:rFonts w:hint="eastAsia"/>
              </w:rPr>
              <w:t xml:space="preserve">＠１，０００×　　　　　　　</w:t>
            </w:r>
            <w:r w:rsidR="005C01E0">
              <w:rPr>
                <w:rFonts w:hint="eastAsia"/>
              </w:rPr>
              <w:t>回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DC7801" w:rsidRPr="00105FBA" w:rsidRDefault="00DC7801" w:rsidP="00DC7801">
            <w:pPr>
              <w:widowControl/>
              <w:jc w:val="left"/>
            </w:pPr>
          </w:p>
        </w:tc>
      </w:tr>
      <w:tr w:rsidR="00105FBA" w:rsidRPr="00105FBA" w:rsidTr="00BF6E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198"/>
        </w:trPr>
        <w:tc>
          <w:tcPr>
            <w:tcW w:w="2689" w:type="dxa"/>
            <w:gridSpan w:val="2"/>
          </w:tcPr>
          <w:p w:rsidR="00BF6EAF" w:rsidRPr="00105FBA" w:rsidRDefault="00DC7801" w:rsidP="00F7442F">
            <w:pPr>
              <w:ind w:left="-5"/>
              <w:jc w:val="center"/>
            </w:pPr>
            <w:r w:rsidRPr="00105FBA">
              <w:rPr>
                <w:rFonts w:hint="eastAsia"/>
              </w:rPr>
              <w:t>交付申請額</w:t>
            </w:r>
            <w:r w:rsidR="00BF6EAF" w:rsidRPr="00105FBA">
              <w:rPr>
                <w:rFonts w:hint="eastAsia"/>
              </w:rPr>
              <w:t>③</w:t>
            </w:r>
          </w:p>
          <w:p w:rsidR="00BF6EAF" w:rsidRPr="00105FBA" w:rsidRDefault="00BF6EAF" w:rsidP="00F7442F">
            <w:pPr>
              <w:jc w:val="center"/>
            </w:pPr>
            <w:r w:rsidRPr="00105FBA">
              <w:rPr>
                <w:rFonts w:hint="eastAsia"/>
              </w:rPr>
              <w:t>①≦②の場合…③＝①</w:t>
            </w:r>
          </w:p>
          <w:p w:rsidR="00DC7801" w:rsidRPr="00105FBA" w:rsidRDefault="00BF6EAF" w:rsidP="00F7442F">
            <w:pPr>
              <w:jc w:val="center"/>
            </w:pPr>
            <w:r w:rsidRPr="00105FBA">
              <w:rPr>
                <w:rFonts w:hint="eastAsia"/>
              </w:rPr>
              <w:t>①＞②の場合…③＝②</w:t>
            </w:r>
          </w:p>
        </w:tc>
        <w:tc>
          <w:tcPr>
            <w:tcW w:w="3827" w:type="dxa"/>
            <w:shd w:val="clear" w:color="auto" w:fill="auto"/>
          </w:tcPr>
          <w:p w:rsidR="00DC7801" w:rsidRPr="00105FBA" w:rsidRDefault="00DC7801">
            <w:pPr>
              <w:widowControl/>
              <w:jc w:val="left"/>
            </w:pPr>
          </w:p>
        </w:tc>
        <w:tc>
          <w:tcPr>
            <w:tcW w:w="2575" w:type="dxa"/>
            <w:shd w:val="clear" w:color="auto" w:fill="auto"/>
          </w:tcPr>
          <w:p w:rsidR="00DC7801" w:rsidRPr="00105FBA" w:rsidRDefault="00DC7801">
            <w:pPr>
              <w:widowControl/>
              <w:jc w:val="left"/>
            </w:pPr>
          </w:p>
        </w:tc>
      </w:tr>
    </w:tbl>
    <w:p w:rsidR="000742E6" w:rsidRDefault="000742E6" w:rsidP="000742E6">
      <w:pPr>
        <w:ind w:left="210" w:hangingChars="100" w:hanging="210"/>
      </w:pPr>
      <w:r w:rsidRPr="000742E6">
        <w:rPr>
          <w:rFonts w:hint="eastAsia"/>
        </w:rPr>
        <w:t>※消費税は補助対象外のため、対象経費は税別（本体価格）の金額を記入してください。（消費税額がわかならい場合は</w:t>
      </w:r>
      <w:r w:rsidRPr="000742E6">
        <w:t>1.1で割り戻した金額としてください。）</w:t>
      </w:r>
    </w:p>
    <w:p w:rsidR="000742E6" w:rsidRDefault="000742E6" w:rsidP="00EE4E1B"/>
    <w:p w:rsidR="005C01E0" w:rsidRDefault="005C01E0" w:rsidP="00EE4E1B"/>
    <w:p w:rsidR="005C01E0" w:rsidRDefault="005C01E0" w:rsidP="00EE4E1B"/>
    <w:sectPr w:rsidR="005C01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094" w:rsidRDefault="00851094" w:rsidP="00200668">
      <w:r>
        <w:separator/>
      </w:r>
    </w:p>
  </w:endnote>
  <w:endnote w:type="continuationSeparator" w:id="0">
    <w:p w:rsidR="00851094" w:rsidRDefault="00851094" w:rsidP="0020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094" w:rsidRDefault="00851094" w:rsidP="00200668">
      <w:r>
        <w:separator/>
      </w:r>
    </w:p>
  </w:footnote>
  <w:footnote w:type="continuationSeparator" w:id="0">
    <w:p w:rsidR="00851094" w:rsidRDefault="00851094" w:rsidP="0020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C1C07"/>
    <w:multiLevelType w:val="hybridMultilevel"/>
    <w:tmpl w:val="47063F74"/>
    <w:lvl w:ilvl="0" w:tplc="1B8AD1B2">
      <w:start w:val="1"/>
      <w:numFmt w:val="decimalEnclosedCircle"/>
      <w:lvlText w:val="%1"/>
      <w:lvlJc w:val="left"/>
      <w:pPr>
        <w:ind w:left="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" w15:restartNumberingAfterBreak="0">
    <w:nsid w:val="5FB0315F"/>
    <w:multiLevelType w:val="hybridMultilevel"/>
    <w:tmpl w:val="A3080786"/>
    <w:lvl w:ilvl="0" w:tplc="2F624970">
      <w:start w:val="1"/>
      <w:numFmt w:val="decimalEnclosedCircle"/>
      <w:lvlText w:val="（%1"/>
      <w:lvlJc w:val="left"/>
      <w:pPr>
        <w:ind w:left="427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" w15:restartNumberingAfterBreak="0">
    <w:nsid w:val="64624A6A"/>
    <w:multiLevelType w:val="hybridMultilevel"/>
    <w:tmpl w:val="12B28B7E"/>
    <w:lvl w:ilvl="0" w:tplc="ABF2D5BE">
      <w:start w:val="1"/>
      <w:numFmt w:val="decimalEnclosedCircle"/>
      <w:lvlText w:val="%1"/>
      <w:lvlJc w:val="left"/>
      <w:pPr>
        <w:ind w:left="715" w:hanging="360"/>
      </w:pPr>
      <w:rPr>
        <w:rFonts w:hint="default"/>
      </w:rPr>
    </w:lvl>
    <w:lvl w:ilvl="1" w:tplc="EF842002">
      <w:start w:val="1"/>
      <w:numFmt w:val="decimalEnclosedCircle"/>
      <w:lvlText w:val="%2"/>
      <w:lvlJc w:val="left"/>
      <w:pPr>
        <w:ind w:left="11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AD"/>
    <w:rsid w:val="000374AD"/>
    <w:rsid w:val="000742E6"/>
    <w:rsid w:val="00083C7A"/>
    <w:rsid w:val="000A3232"/>
    <w:rsid w:val="000B5E04"/>
    <w:rsid w:val="00105FBA"/>
    <w:rsid w:val="00111851"/>
    <w:rsid w:val="001A7ADE"/>
    <w:rsid w:val="001B42E2"/>
    <w:rsid w:val="00200668"/>
    <w:rsid w:val="00350213"/>
    <w:rsid w:val="00375780"/>
    <w:rsid w:val="00376207"/>
    <w:rsid w:val="0039457C"/>
    <w:rsid w:val="00397C8A"/>
    <w:rsid w:val="003B1BD8"/>
    <w:rsid w:val="0041384B"/>
    <w:rsid w:val="004925FC"/>
    <w:rsid w:val="004A6F5B"/>
    <w:rsid w:val="004F5E7D"/>
    <w:rsid w:val="005C01E0"/>
    <w:rsid w:val="005E6EC0"/>
    <w:rsid w:val="005F2FC5"/>
    <w:rsid w:val="00622F60"/>
    <w:rsid w:val="00644CE2"/>
    <w:rsid w:val="00650C70"/>
    <w:rsid w:val="00664569"/>
    <w:rsid w:val="006B70EB"/>
    <w:rsid w:val="007021C6"/>
    <w:rsid w:val="007D65BA"/>
    <w:rsid w:val="008378DC"/>
    <w:rsid w:val="00851094"/>
    <w:rsid w:val="00893863"/>
    <w:rsid w:val="008D0F59"/>
    <w:rsid w:val="00921316"/>
    <w:rsid w:val="00946281"/>
    <w:rsid w:val="009E0C8A"/>
    <w:rsid w:val="00A722A8"/>
    <w:rsid w:val="00AA402A"/>
    <w:rsid w:val="00AD1158"/>
    <w:rsid w:val="00AE0543"/>
    <w:rsid w:val="00AF75D3"/>
    <w:rsid w:val="00B47FFE"/>
    <w:rsid w:val="00B9615B"/>
    <w:rsid w:val="00B97BFE"/>
    <w:rsid w:val="00BC0587"/>
    <w:rsid w:val="00BF6EAF"/>
    <w:rsid w:val="00C055CA"/>
    <w:rsid w:val="00C41EB8"/>
    <w:rsid w:val="00C9255B"/>
    <w:rsid w:val="00D06844"/>
    <w:rsid w:val="00D4691A"/>
    <w:rsid w:val="00D63764"/>
    <w:rsid w:val="00DB25B8"/>
    <w:rsid w:val="00DC7801"/>
    <w:rsid w:val="00EE4E1B"/>
    <w:rsid w:val="00F10FF9"/>
    <w:rsid w:val="00F156C2"/>
    <w:rsid w:val="00F7442F"/>
    <w:rsid w:val="00F85A6C"/>
    <w:rsid w:val="00FA3514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5B8"/>
    <w:pPr>
      <w:jc w:val="center"/>
    </w:pPr>
  </w:style>
  <w:style w:type="character" w:customStyle="1" w:styleId="a5">
    <w:name w:val="記 (文字)"/>
    <w:basedOn w:val="a0"/>
    <w:link w:val="a4"/>
    <w:uiPriority w:val="99"/>
    <w:rsid w:val="00DB25B8"/>
  </w:style>
  <w:style w:type="paragraph" w:styleId="a6">
    <w:name w:val="Closing"/>
    <w:basedOn w:val="a"/>
    <w:link w:val="a7"/>
    <w:uiPriority w:val="99"/>
    <w:unhideWhenUsed/>
    <w:rsid w:val="00DB25B8"/>
    <w:pPr>
      <w:jc w:val="right"/>
    </w:pPr>
  </w:style>
  <w:style w:type="character" w:customStyle="1" w:styleId="a7">
    <w:name w:val="結語 (文字)"/>
    <w:basedOn w:val="a0"/>
    <w:link w:val="a6"/>
    <w:uiPriority w:val="99"/>
    <w:rsid w:val="00DB25B8"/>
  </w:style>
  <w:style w:type="paragraph" w:styleId="a8">
    <w:name w:val="List Paragraph"/>
    <w:basedOn w:val="a"/>
    <w:uiPriority w:val="34"/>
    <w:qFormat/>
    <w:rsid w:val="00BF6EA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0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00668"/>
  </w:style>
  <w:style w:type="paragraph" w:styleId="ad">
    <w:name w:val="footer"/>
    <w:basedOn w:val="a"/>
    <w:link w:val="ae"/>
    <w:uiPriority w:val="99"/>
    <w:unhideWhenUsed/>
    <w:rsid w:val="002006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0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92F7-1DFA-4C85-AC95-EE1A9823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2021-01-15T05:56:00Z</dcterms:created>
  <dcterms:modified xsi:type="dcterms:W3CDTF">2021-01-15T05:56:00Z</dcterms:modified>
</cp:coreProperties>
</file>