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D2" w:rsidRDefault="001C70AC">
      <w:pPr>
        <w:adjustRightInd/>
        <w:ind w:left="248" w:hanging="248"/>
        <w:rPr>
          <w:rFonts w:hAnsi="Times New Roman" w:cs="Times New Roman"/>
        </w:rPr>
      </w:pPr>
      <w:bookmarkStart w:id="0" w:name="_GoBack"/>
      <w:bookmarkEnd w:id="0"/>
      <w:r>
        <w:rPr>
          <w:rFonts w:eastAsia="ＭＳ ゴシック" w:hAnsi="Times New Roman" w:cs="ＭＳ ゴシック" w:hint="eastAsia"/>
        </w:rPr>
        <w:t>様式例１（定款変更用）</w:t>
      </w:r>
    </w:p>
    <w:p w:rsidR="00DD5BD2" w:rsidRDefault="00DD5BD2">
      <w:pPr>
        <w:adjustRightInd/>
        <w:ind w:left="248" w:hanging="248"/>
        <w:rPr>
          <w:rFonts w:hAnsi="Times New Roman" w:cs="Times New Roman"/>
        </w:rPr>
      </w:pPr>
    </w:p>
    <w:p w:rsidR="00DD5BD2" w:rsidRDefault="00DD5BD2">
      <w:pPr>
        <w:adjustRightInd/>
        <w:ind w:left="248" w:hanging="248"/>
        <w:rPr>
          <w:rFonts w:hAnsi="Times New Roman" w:cs="Times New Roman"/>
        </w:rPr>
      </w:pPr>
    </w:p>
    <w:p w:rsidR="00DD5BD2" w:rsidRDefault="00DD5BD2">
      <w:pPr>
        <w:adjustRightInd/>
        <w:spacing w:line="408" w:lineRule="exact"/>
        <w:ind w:left="1132" w:hanging="1132"/>
        <w:jc w:val="center"/>
        <w:rPr>
          <w:rFonts w:hAnsi="Times New Roman" w:cs="Times New Roman"/>
        </w:rPr>
      </w:pPr>
      <w:r>
        <w:rPr>
          <w:rFonts w:hint="eastAsia"/>
          <w:sz w:val="28"/>
          <w:szCs w:val="28"/>
        </w:rPr>
        <w:t>新</w:t>
      </w:r>
      <w:r>
        <w:rPr>
          <w:sz w:val="28"/>
          <w:szCs w:val="28"/>
        </w:rPr>
        <w:t xml:space="preserve">  </w:t>
      </w:r>
      <w:r>
        <w:rPr>
          <w:rFonts w:hint="eastAsia"/>
          <w:sz w:val="28"/>
          <w:szCs w:val="28"/>
        </w:rPr>
        <w:t>旧</w:t>
      </w:r>
      <w:r>
        <w:rPr>
          <w:sz w:val="28"/>
          <w:szCs w:val="28"/>
        </w:rPr>
        <w:t xml:space="preserve">  </w:t>
      </w:r>
      <w:r>
        <w:rPr>
          <w:rFonts w:hint="eastAsia"/>
          <w:sz w:val="28"/>
          <w:szCs w:val="28"/>
        </w:rPr>
        <w:t>条</w:t>
      </w:r>
      <w:r>
        <w:rPr>
          <w:sz w:val="28"/>
          <w:szCs w:val="28"/>
        </w:rPr>
        <w:t xml:space="preserve">  </w:t>
      </w:r>
      <w:r>
        <w:rPr>
          <w:rFonts w:hint="eastAsia"/>
          <w:sz w:val="28"/>
          <w:szCs w:val="28"/>
        </w:rPr>
        <w:t>文</w:t>
      </w:r>
      <w:r>
        <w:rPr>
          <w:sz w:val="28"/>
          <w:szCs w:val="28"/>
        </w:rPr>
        <w:t xml:space="preserve">  </w:t>
      </w:r>
      <w:r>
        <w:rPr>
          <w:rFonts w:hint="eastAsia"/>
          <w:sz w:val="28"/>
          <w:szCs w:val="28"/>
        </w:rPr>
        <w:t>対</w:t>
      </w:r>
      <w:r>
        <w:rPr>
          <w:sz w:val="28"/>
          <w:szCs w:val="28"/>
        </w:rPr>
        <w:t xml:space="preserve">  </w:t>
      </w:r>
      <w:r>
        <w:rPr>
          <w:rFonts w:hint="eastAsia"/>
          <w:sz w:val="28"/>
          <w:szCs w:val="28"/>
        </w:rPr>
        <w:t>照</w:t>
      </w:r>
      <w:r>
        <w:rPr>
          <w:sz w:val="28"/>
          <w:szCs w:val="28"/>
        </w:rPr>
        <w:t xml:space="preserve">  </w:t>
      </w:r>
      <w:r>
        <w:rPr>
          <w:rFonts w:hint="eastAsia"/>
          <w:sz w:val="28"/>
          <w:szCs w:val="28"/>
        </w:rPr>
        <w:t>表</w:t>
      </w:r>
    </w:p>
    <w:p w:rsidR="00DD5BD2" w:rsidRDefault="00DD5BD2">
      <w:pPr>
        <w:adjustRightInd/>
        <w:ind w:left="972" w:hanging="972"/>
        <w:rPr>
          <w:rFonts w:hAnsi="Times New Roman" w:cs="Times New Roman"/>
        </w:rPr>
      </w:pPr>
    </w:p>
    <w:p w:rsidR="00DD5BD2" w:rsidRDefault="00DD5BD2">
      <w:pPr>
        <w:adjustRightInd/>
        <w:ind w:left="972" w:hanging="972"/>
        <w:rPr>
          <w:rFonts w:hAnsi="Times New Roman" w:cs="Times New Roma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4592"/>
      </w:tblGrid>
      <w:tr w:rsidR="00DD5BD2" w:rsidTr="0050734A">
        <w:tblPrEx>
          <w:tblCellMar>
            <w:top w:w="0" w:type="dxa"/>
            <w:bottom w:w="0" w:type="dxa"/>
          </w:tblCellMar>
        </w:tblPrEx>
        <w:tc>
          <w:tcPr>
            <w:tcW w:w="4673" w:type="dxa"/>
            <w:tcBorders>
              <w:top w:val="single" w:sz="4" w:space="0" w:color="000000"/>
              <w:left w:val="single" w:sz="4" w:space="0" w:color="000000"/>
              <w:bottom w:val="single" w:sz="4" w:space="0" w:color="000000"/>
              <w:right w:val="single" w:sz="4" w:space="0" w:color="000000"/>
            </w:tcBorders>
          </w:tcPr>
          <w:p w:rsidR="00DD5BD2" w:rsidRDefault="00DD5BD2">
            <w:pPr>
              <w:suppressAutoHyphens/>
              <w:kinsoku w:val="0"/>
              <w:wordWrap w:val="0"/>
              <w:overflowPunct w:val="0"/>
              <w:autoSpaceDE w:val="0"/>
              <w:autoSpaceDN w:val="0"/>
              <w:spacing w:line="368" w:lineRule="atLeast"/>
              <w:jc w:val="center"/>
              <w:rPr>
                <w:rFonts w:hAnsi="Times New Roman" w:cs="Times New Roman"/>
              </w:rPr>
            </w:pPr>
            <w:r>
              <w:rPr>
                <w:rFonts w:hint="eastAsia"/>
              </w:rPr>
              <w:t>新　　　　　条　　　　　文</w:t>
            </w:r>
          </w:p>
        </w:tc>
        <w:tc>
          <w:tcPr>
            <w:tcW w:w="4592" w:type="dxa"/>
            <w:tcBorders>
              <w:top w:val="single" w:sz="4" w:space="0" w:color="000000"/>
              <w:left w:val="single" w:sz="4" w:space="0" w:color="000000"/>
              <w:bottom w:val="single" w:sz="4" w:space="0" w:color="000000"/>
              <w:right w:val="single" w:sz="4" w:space="0" w:color="000000"/>
            </w:tcBorders>
          </w:tcPr>
          <w:p w:rsidR="00DD5BD2" w:rsidRDefault="00DD5BD2">
            <w:pPr>
              <w:suppressAutoHyphens/>
              <w:kinsoku w:val="0"/>
              <w:wordWrap w:val="0"/>
              <w:overflowPunct w:val="0"/>
              <w:autoSpaceDE w:val="0"/>
              <w:autoSpaceDN w:val="0"/>
              <w:spacing w:line="368" w:lineRule="atLeast"/>
              <w:jc w:val="center"/>
              <w:rPr>
                <w:rFonts w:hAnsi="Times New Roman" w:cs="Times New Roman"/>
              </w:rPr>
            </w:pPr>
            <w:r>
              <w:rPr>
                <w:rFonts w:hint="eastAsia"/>
              </w:rPr>
              <w:t>旧　　　　　条　　　　　文</w:t>
            </w:r>
          </w:p>
        </w:tc>
      </w:tr>
      <w:tr w:rsidR="00DD5BD2" w:rsidTr="0050734A">
        <w:tblPrEx>
          <w:tblCellMar>
            <w:top w:w="0" w:type="dxa"/>
            <w:bottom w:w="0" w:type="dxa"/>
          </w:tblCellMar>
        </w:tblPrEx>
        <w:trPr>
          <w:trHeight w:val="9578"/>
        </w:trPr>
        <w:tc>
          <w:tcPr>
            <w:tcW w:w="4673" w:type="dxa"/>
            <w:tcBorders>
              <w:top w:val="single" w:sz="4" w:space="0" w:color="000000"/>
              <w:left w:val="single" w:sz="4" w:space="0" w:color="000000"/>
              <w:bottom w:val="single" w:sz="4" w:space="0" w:color="000000"/>
              <w:right w:val="single" w:sz="4" w:space="0" w:color="000000"/>
            </w:tcBorders>
          </w:tcPr>
          <w:p w:rsidR="00DD5BD2" w:rsidRDefault="00DD5BD2">
            <w:pPr>
              <w:suppressAutoHyphens/>
              <w:kinsoku w:val="0"/>
              <w:wordWrap w:val="0"/>
              <w:overflowPunct w:val="0"/>
              <w:autoSpaceDE w:val="0"/>
              <w:autoSpaceDN w:val="0"/>
              <w:spacing w:line="368" w:lineRule="atLeast"/>
              <w:rPr>
                <w:rFonts w:hAnsi="Times New Roman" w:cs="Times New Roman"/>
              </w:rPr>
            </w:pPr>
            <w:r>
              <w:rPr>
                <w:rFonts w:hint="eastAsia"/>
              </w:rPr>
              <w:t xml:space="preserve">第○条　</w:t>
            </w:r>
            <w:r>
              <w:rPr>
                <w:rFonts w:hint="eastAsia"/>
                <w:u w:val="single" w:color="000000"/>
              </w:rPr>
              <w:t xml:space="preserve">　　　　　　　　　　　　　　</w:t>
            </w:r>
          </w:p>
          <w:p w:rsidR="00DD5BD2" w:rsidRDefault="00DD5BD2">
            <w:pPr>
              <w:suppressAutoHyphens/>
              <w:kinsoku w:val="0"/>
              <w:wordWrap w:val="0"/>
              <w:overflowPunct w:val="0"/>
              <w:autoSpaceDE w:val="0"/>
              <w:autoSpaceDN w:val="0"/>
              <w:spacing w:line="368" w:lineRule="atLeast"/>
              <w:rPr>
                <w:rFonts w:hAnsi="Times New Roman" w:cs="Times New Roman"/>
              </w:rPr>
            </w:pPr>
            <w:r>
              <w:rPr>
                <w:rFonts w:hint="eastAsia"/>
              </w:rPr>
              <w:t xml:space="preserve">　</w:t>
            </w:r>
            <w:r>
              <w:rPr>
                <w:rFonts w:hint="eastAsia"/>
                <w:u w:val="single" w:color="000000"/>
              </w:rPr>
              <w:t xml:space="preserve">　　　　　　　　　　　　　　　　　</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pPr>
            <w:r>
              <w:rPr>
                <w:rFonts w:hint="eastAsia"/>
              </w:rPr>
              <w:t>２　（略）</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50734A" w:rsidRDefault="0050734A">
            <w:pPr>
              <w:suppressAutoHyphens/>
              <w:kinsoku w:val="0"/>
              <w:wordWrap w:val="0"/>
              <w:overflowPunct w:val="0"/>
              <w:autoSpaceDE w:val="0"/>
              <w:autoSpaceDN w:val="0"/>
              <w:spacing w:line="368" w:lineRule="atLeast"/>
              <w:rPr>
                <w:rFonts w:hAnsi="Times New Roman" w:cs="Times New Roman"/>
              </w:rPr>
            </w:pPr>
            <w:r>
              <w:rPr>
                <w:rFonts w:hAnsi="Times New Roman" w:cs="Times New Roman" w:hint="eastAsia"/>
              </w:rPr>
              <w:t>【附則の記載方法１】</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Pr="0050734A" w:rsidRDefault="0050734A">
            <w:pPr>
              <w:suppressAutoHyphens/>
              <w:kinsoku w:val="0"/>
              <w:wordWrap w:val="0"/>
              <w:overflowPunct w:val="0"/>
              <w:autoSpaceDE w:val="0"/>
              <w:autoSpaceDN w:val="0"/>
              <w:spacing w:line="368" w:lineRule="atLeast"/>
              <w:rPr>
                <w:rFonts w:hAnsi="Times New Roman" w:cs="Times New Roman"/>
                <w:u w:val="single"/>
              </w:rPr>
            </w:pPr>
            <w:r w:rsidRPr="0050734A">
              <w:rPr>
                <w:rFonts w:hAnsi="Times New Roman" w:cs="Times New Roman" w:hint="eastAsia"/>
                <w:u w:val="single"/>
              </w:rPr>
              <w:t>附則</w:t>
            </w:r>
          </w:p>
          <w:p w:rsidR="0050734A" w:rsidRPr="0050734A" w:rsidRDefault="00A96714">
            <w:pPr>
              <w:suppressAutoHyphens/>
              <w:kinsoku w:val="0"/>
              <w:wordWrap w:val="0"/>
              <w:overflowPunct w:val="0"/>
              <w:autoSpaceDE w:val="0"/>
              <w:autoSpaceDN w:val="0"/>
              <w:spacing w:line="368" w:lineRule="atLeast"/>
              <w:rPr>
                <w:rFonts w:hAnsi="Times New Roman" w:cs="Times New Roman"/>
                <w:u w:val="single"/>
              </w:rPr>
            </w:pPr>
            <w:r>
              <w:rPr>
                <w:rFonts w:hAnsi="Times New Roman" w:cs="Times New Roman" w:hint="eastAsia"/>
                <w:u w:val="single"/>
              </w:rPr>
              <w:t>この定款は、群馬県知事認可の日（</w:t>
            </w:r>
            <w:r w:rsidR="0050734A" w:rsidRPr="0050734A">
              <w:rPr>
                <w:rFonts w:hAnsi="Times New Roman" w:cs="Times New Roman" w:hint="eastAsia"/>
                <w:u w:val="single"/>
              </w:rPr>
              <w:t xml:space="preserve">　年　月　日）から施行する。</w:t>
            </w:r>
          </w:p>
          <w:p w:rsidR="00DD5BD2" w:rsidRDefault="00DD5BD2">
            <w:pPr>
              <w:suppressAutoHyphens/>
              <w:kinsoku w:val="0"/>
              <w:wordWrap w:val="0"/>
              <w:overflowPunct w:val="0"/>
              <w:autoSpaceDE w:val="0"/>
              <w:autoSpaceDN w:val="0"/>
              <w:spacing w:line="368" w:lineRule="atLeast"/>
              <w:rPr>
                <w:rFonts w:hAnsi="Times New Roman" w:cs="Times New Roman"/>
                <w:u w:val="single"/>
              </w:rPr>
            </w:pPr>
          </w:p>
          <w:p w:rsidR="0050734A" w:rsidRPr="0050734A" w:rsidRDefault="0050734A">
            <w:pPr>
              <w:suppressAutoHyphens/>
              <w:kinsoku w:val="0"/>
              <w:wordWrap w:val="0"/>
              <w:overflowPunct w:val="0"/>
              <w:autoSpaceDE w:val="0"/>
              <w:autoSpaceDN w:val="0"/>
              <w:spacing w:line="368" w:lineRule="atLeast"/>
              <w:rPr>
                <w:rFonts w:hAnsi="Times New Roman" w:cs="Times New Roman"/>
                <w:u w:val="single"/>
              </w:rPr>
            </w:pPr>
          </w:p>
          <w:p w:rsidR="0050734A" w:rsidRDefault="0050734A">
            <w:pPr>
              <w:suppressAutoHyphens/>
              <w:kinsoku w:val="0"/>
              <w:wordWrap w:val="0"/>
              <w:overflowPunct w:val="0"/>
              <w:autoSpaceDE w:val="0"/>
              <w:autoSpaceDN w:val="0"/>
              <w:spacing w:line="368" w:lineRule="atLeast"/>
              <w:rPr>
                <w:rFonts w:hAnsi="Times New Roman" w:cs="Times New Roman"/>
              </w:rPr>
            </w:pPr>
          </w:p>
          <w:p w:rsidR="0050734A" w:rsidRDefault="0050734A">
            <w:pPr>
              <w:suppressAutoHyphens/>
              <w:kinsoku w:val="0"/>
              <w:wordWrap w:val="0"/>
              <w:overflowPunct w:val="0"/>
              <w:autoSpaceDE w:val="0"/>
              <w:autoSpaceDN w:val="0"/>
              <w:spacing w:line="368" w:lineRule="atLeast"/>
              <w:rPr>
                <w:rFonts w:hAnsi="Times New Roman" w:cs="Times New Roman"/>
              </w:rPr>
            </w:pPr>
            <w:r>
              <w:rPr>
                <w:rFonts w:hAnsi="Times New Roman" w:cs="Times New Roman" w:hint="eastAsia"/>
              </w:rPr>
              <w:t>【附則の記載方法２</w:t>
            </w:r>
          </w:p>
          <w:p w:rsidR="00DD5BD2" w:rsidRDefault="0050734A" w:rsidP="0050734A">
            <w:pPr>
              <w:suppressAutoHyphens/>
              <w:kinsoku w:val="0"/>
              <w:wordWrap w:val="0"/>
              <w:overflowPunct w:val="0"/>
              <w:autoSpaceDE w:val="0"/>
              <w:autoSpaceDN w:val="0"/>
              <w:spacing w:line="368" w:lineRule="atLeast"/>
              <w:ind w:firstLineChars="100" w:firstLine="240"/>
              <w:rPr>
                <w:rFonts w:hAnsi="Times New Roman" w:cs="Times New Roman"/>
              </w:rPr>
            </w:pPr>
            <w:r>
              <w:rPr>
                <w:rFonts w:hAnsi="Times New Roman" w:cs="Times New Roman" w:hint="eastAsia"/>
              </w:rPr>
              <w:t xml:space="preserve">　認可日と施行日が異なる場合】</w:t>
            </w:r>
          </w:p>
          <w:p w:rsidR="0050734A" w:rsidRPr="0050734A" w:rsidRDefault="0050734A">
            <w:pPr>
              <w:suppressAutoHyphens/>
              <w:kinsoku w:val="0"/>
              <w:wordWrap w:val="0"/>
              <w:overflowPunct w:val="0"/>
              <w:autoSpaceDE w:val="0"/>
              <w:autoSpaceDN w:val="0"/>
              <w:spacing w:line="368" w:lineRule="atLeast"/>
              <w:rPr>
                <w:rFonts w:hAnsi="Times New Roman" w:cs="Times New Roman"/>
              </w:rPr>
            </w:pPr>
          </w:p>
          <w:p w:rsidR="0050734A" w:rsidRPr="0050734A" w:rsidRDefault="0050734A">
            <w:pPr>
              <w:suppressAutoHyphens/>
              <w:kinsoku w:val="0"/>
              <w:wordWrap w:val="0"/>
              <w:overflowPunct w:val="0"/>
              <w:autoSpaceDE w:val="0"/>
              <w:autoSpaceDN w:val="0"/>
              <w:spacing w:line="368" w:lineRule="atLeast"/>
              <w:rPr>
                <w:rFonts w:hAnsi="Times New Roman" w:cs="Times New Roman"/>
                <w:u w:val="single"/>
              </w:rPr>
            </w:pPr>
            <w:r w:rsidRPr="0050734A">
              <w:rPr>
                <w:rFonts w:hAnsi="Times New Roman" w:cs="Times New Roman" w:hint="eastAsia"/>
                <w:u w:val="single"/>
              </w:rPr>
              <w:t>附則</w:t>
            </w:r>
          </w:p>
          <w:p w:rsidR="0050734A" w:rsidRPr="0050734A" w:rsidRDefault="0050734A" w:rsidP="00A96714">
            <w:pPr>
              <w:suppressAutoHyphens/>
              <w:kinsoku w:val="0"/>
              <w:wordWrap w:val="0"/>
              <w:overflowPunct w:val="0"/>
              <w:autoSpaceDE w:val="0"/>
              <w:autoSpaceDN w:val="0"/>
              <w:spacing w:line="368" w:lineRule="atLeast"/>
              <w:rPr>
                <w:rFonts w:hAnsi="Times New Roman" w:cs="Times New Roman"/>
                <w:u w:val="single"/>
              </w:rPr>
            </w:pPr>
            <w:r w:rsidRPr="0050734A">
              <w:rPr>
                <w:rFonts w:hAnsi="Times New Roman" w:cs="Times New Roman" w:hint="eastAsia"/>
                <w:u w:val="single"/>
              </w:rPr>
              <w:t xml:space="preserve">　</w:t>
            </w:r>
            <w:r w:rsidR="00A96714">
              <w:rPr>
                <w:rFonts w:hAnsi="Times New Roman" w:cs="Times New Roman" w:hint="eastAsia"/>
                <w:u w:val="single"/>
              </w:rPr>
              <w:t xml:space="preserve">　年　月　日群馬県知事認可のこの定款は、○</w:t>
            </w:r>
            <w:r w:rsidRPr="0050734A">
              <w:rPr>
                <w:rFonts w:hAnsi="Times New Roman" w:cs="Times New Roman" w:hint="eastAsia"/>
                <w:u w:val="single"/>
              </w:rPr>
              <w:t>○年○月○日から施行する。</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rsidP="00DD5BD2">
            <w:pPr>
              <w:suppressAutoHyphens/>
              <w:kinsoku w:val="0"/>
              <w:wordWrap w:val="0"/>
              <w:overflowPunct w:val="0"/>
              <w:autoSpaceDE w:val="0"/>
              <w:autoSpaceDN w:val="0"/>
              <w:spacing w:line="368" w:lineRule="atLeast"/>
              <w:rPr>
                <w:rFonts w:hAnsi="Times New Roman" w:cs="Times New Roman"/>
              </w:rPr>
            </w:pPr>
          </w:p>
        </w:tc>
        <w:tc>
          <w:tcPr>
            <w:tcW w:w="4592" w:type="dxa"/>
            <w:tcBorders>
              <w:top w:val="single" w:sz="4" w:space="0" w:color="000000"/>
              <w:left w:val="single" w:sz="4" w:space="0" w:color="000000"/>
              <w:bottom w:val="single" w:sz="4" w:space="0" w:color="000000"/>
              <w:right w:val="single" w:sz="4" w:space="0" w:color="000000"/>
            </w:tcBorders>
          </w:tcPr>
          <w:p w:rsidR="00DD5BD2" w:rsidRDefault="00DD5BD2">
            <w:pPr>
              <w:suppressAutoHyphens/>
              <w:kinsoku w:val="0"/>
              <w:wordWrap w:val="0"/>
              <w:overflowPunct w:val="0"/>
              <w:autoSpaceDE w:val="0"/>
              <w:autoSpaceDN w:val="0"/>
              <w:spacing w:line="368" w:lineRule="atLeast"/>
              <w:rPr>
                <w:rFonts w:hAnsi="Times New Roman" w:cs="Times New Roman"/>
              </w:rPr>
            </w:pPr>
            <w:r>
              <w:rPr>
                <w:rFonts w:hint="eastAsia"/>
              </w:rPr>
              <w:t xml:space="preserve">第○条　</w:t>
            </w:r>
            <w:r>
              <w:rPr>
                <w:rFonts w:hint="eastAsia"/>
                <w:u w:val="single" w:color="000000"/>
              </w:rPr>
              <w:t xml:space="preserve">　　　　　　　　　　　　　　</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pPr>
            <w:r>
              <w:rPr>
                <w:rFonts w:hint="eastAsia"/>
              </w:rPr>
              <w:t>２　（略）</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Pr="0050734A" w:rsidRDefault="0050734A">
            <w:pPr>
              <w:suppressAutoHyphens/>
              <w:kinsoku w:val="0"/>
              <w:wordWrap w:val="0"/>
              <w:overflowPunct w:val="0"/>
              <w:autoSpaceDE w:val="0"/>
              <w:autoSpaceDN w:val="0"/>
              <w:spacing w:line="368" w:lineRule="atLeast"/>
              <w:rPr>
                <w:rFonts w:hAnsi="Times New Roman" w:cs="Times New Roman"/>
                <w:u w:val="single"/>
              </w:rPr>
            </w:pPr>
            <w:r w:rsidRPr="0050734A">
              <w:rPr>
                <w:rFonts w:hAnsi="Times New Roman" w:cs="Times New Roman" w:hint="eastAsia"/>
                <w:u w:val="single"/>
              </w:rPr>
              <w:t>（新規）</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50734A" w:rsidRDefault="0050734A">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Pr="0050734A" w:rsidRDefault="0050734A">
            <w:pPr>
              <w:suppressAutoHyphens/>
              <w:kinsoku w:val="0"/>
              <w:wordWrap w:val="0"/>
              <w:overflowPunct w:val="0"/>
              <w:autoSpaceDE w:val="0"/>
              <w:autoSpaceDN w:val="0"/>
              <w:spacing w:line="368" w:lineRule="atLeast"/>
              <w:rPr>
                <w:rFonts w:hAnsi="Times New Roman" w:cs="Times New Roman"/>
                <w:u w:val="single"/>
              </w:rPr>
            </w:pPr>
            <w:r w:rsidRPr="0050734A">
              <w:rPr>
                <w:rFonts w:hAnsi="Times New Roman" w:cs="Times New Roman" w:hint="eastAsia"/>
                <w:u w:val="single"/>
              </w:rPr>
              <w:t>（新規）</w:t>
            </w: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pPr>
              <w:suppressAutoHyphens/>
              <w:kinsoku w:val="0"/>
              <w:wordWrap w:val="0"/>
              <w:overflowPunct w:val="0"/>
              <w:autoSpaceDE w:val="0"/>
              <w:autoSpaceDN w:val="0"/>
              <w:spacing w:line="368" w:lineRule="atLeast"/>
              <w:rPr>
                <w:rFonts w:hAnsi="Times New Roman" w:cs="Times New Roman"/>
              </w:rPr>
            </w:pPr>
          </w:p>
          <w:p w:rsidR="00DD5BD2" w:rsidRDefault="00DD5BD2" w:rsidP="00DD5BD2">
            <w:pPr>
              <w:suppressAutoHyphens/>
              <w:kinsoku w:val="0"/>
              <w:wordWrap w:val="0"/>
              <w:overflowPunct w:val="0"/>
              <w:autoSpaceDE w:val="0"/>
              <w:autoSpaceDN w:val="0"/>
              <w:spacing w:line="368" w:lineRule="atLeast"/>
              <w:rPr>
                <w:rFonts w:hAnsi="Times New Roman" w:cs="Times New Roman"/>
              </w:rPr>
            </w:pPr>
          </w:p>
        </w:tc>
      </w:tr>
    </w:tbl>
    <w:p w:rsidR="00DD5BD2" w:rsidRDefault="00DD5BD2">
      <w:pPr>
        <w:adjustRightInd/>
        <w:rPr>
          <w:rFonts w:hAnsi="Times New Roman" w:cs="Times New Roman"/>
        </w:rPr>
      </w:pPr>
    </w:p>
    <w:p w:rsidR="00DD5BD2" w:rsidRDefault="00DD5BD2">
      <w:pPr>
        <w:adjustRightInd/>
        <w:ind w:left="488" w:hanging="488"/>
      </w:pPr>
      <w:r>
        <w:rPr>
          <w:rFonts w:hint="eastAsia"/>
        </w:rPr>
        <w:t>（注）変更に関係する条文は全文書くこと。ただし、その条文のうち変更のない項はその旨を記載のうえ省略しても差し支えないこと。</w:t>
      </w:r>
    </w:p>
    <w:sectPr w:rsidR="00DD5BD2">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304" w:bottom="1418" w:left="1418" w:header="720" w:footer="720" w:gutter="0"/>
      <w:pgNumType w:start="71"/>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13" w:rsidRDefault="00A57913">
      <w:r>
        <w:separator/>
      </w:r>
    </w:p>
  </w:endnote>
  <w:endnote w:type="continuationSeparator" w:id="0">
    <w:p w:rsidR="00A57913" w:rsidRDefault="00A5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A" w:rsidRDefault="0075338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A" w:rsidRDefault="0075338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A" w:rsidRDefault="007533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13" w:rsidRDefault="00A57913">
      <w:r>
        <w:rPr>
          <w:rFonts w:hAnsi="Times New Roman" w:cs="Times New Roman"/>
          <w:color w:val="auto"/>
          <w:sz w:val="2"/>
          <w:szCs w:val="2"/>
        </w:rPr>
        <w:continuationSeparator/>
      </w:r>
    </w:p>
  </w:footnote>
  <w:footnote w:type="continuationSeparator" w:id="0">
    <w:p w:rsidR="00A57913" w:rsidRDefault="00A5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A" w:rsidRDefault="0075338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A" w:rsidRDefault="0075338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8A" w:rsidRDefault="0075338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840"/>
  <w:hyphenationZone w:val="0"/>
  <w:drawingGridHorizontalSpacing w:val="1"/>
  <w:drawingGridVerticalSpacing w:val="3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D2"/>
    <w:rsid w:val="000B481C"/>
    <w:rsid w:val="00193841"/>
    <w:rsid w:val="001C70AC"/>
    <w:rsid w:val="002A001E"/>
    <w:rsid w:val="00303134"/>
    <w:rsid w:val="0050734A"/>
    <w:rsid w:val="0075338A"/>
    <w:rsid w:val="0087579B"/>
    <w:rsid w:val="00997196"/>
    <w:rsid w:val="00A57913"/>
    <w:rsid w:val="00A96714"/>
    <w:rsid w:val="00DD5BD2"/>
    <w:rsid w:val="00E51F35"/>
    <w:rsid w:val="00FC0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pPr>
      <w:suppressAutoHyphens/>
      <w:kinsoku w:val="0"/>
      <w:wordWrap w:val="0"/>
      <w:overflowPunct w:val="0"/>
      <w:autoSpaceDE w:val="0"/>
      <w:autoSpaceDN w:val="0"/>
      <w:jc w:val="center"/>
    </w:pPr>
    <w:rPr>
      <w:color w:val="auto"/>
    </w:rPr>
  </w:style>
  <w:style w:type="character" w:customStyle="1" w:styleId="a4">
    <w:name w:val="記 (文字)"/>
    <w:link w:val="a3"/>
    <w:uiPriority w:val="99"/>
    <w:semiHidden/>
    <w:locked/>
    <w:rPr>
      <w:rFonts w:ascii="ＭＳ 明朝" w:eastAsia="ＭＳ 明朝" w:cs="ＭＳ 明朝"/>
      <w:color w:val="000000"/>
      <w:kern w:val="0"/>
      <w:sz w:val="24"/>
      <w:szCs w:val="24"/>
    </w:rPr>
  </w:style>
  <w:style w:type="paragraph" w:styleId="a5">
    <w:name w:val="Closing"/>
    <w:basedOn w:val="a"/>
    <w:link w:val="a6"/>
    <w:uiPriority w:val="99"/>
    <w:pPr>
      <w:suppressAutoHyphens/>
      <w:kinsoku w:val="0"/>
      <w:wordWrap w:val="0"/>
      <w:overflowPunct w:val="0"/>
      <w:autoSpaceDE w:val="0"/>
      <w:autoSpaceDN w:val="0"/>
      <w:jc w:val="right"/>
    </w:pPr>
    <w:rPr>
      <w:color w:val="auto"/>
    </w:rPr>
  </w:style>
  <w:style w:type="character" w:customStyle="1" w:styleId="a6">
    <w:name w:val="結語 (文字)"/>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table" w:styleId="a9">
    <w:name w:val="Table Grid"/>
    <w:basedOn w:val="a1"/>
    <w:uiPriority w:val="59"/>
    <w:rPr>
      <w:rFonts w:ascii="Century" w:hAnsi="Century"/>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DD5BD2"/>
    <w:pPr>
      <w:tabs>
        <w:tab w:val="center" w:pos="4252"/>
        <w:tab w:val="right" w:pos="8504"/>
      </w:tabs>
      <w:snapToGrid w:val="0"/>
    </w:pPr>
  </w:style>
  <w:style w:type="character" w:customStyle="1" w:styleId="ab">
    <w:name w:val="ヘッダー (文字)"/>
    <w:link w:val="aa"/>
    <w:uiPriority w:val="99"/>
    <w:locked/>
    <w:rsid w:val="00DD5BD2"/>
    <w:rPr>
      <w:rFonts w:ascii="ＭＳ 明朝" w:eastAsia="ＭＳ 明朝" w:cs="ＭＳ 明朝"/>
      <w:color w:val="000000"/>
      <w:kern w:val="0"/>
      <w:sz w:val="24"/>
      <w:szCs w:val="24"/>
    </w:rPr>
  </w:style>
  <w:style w:type="paragraph" w:styleId="ac">
    <w:name w:val="footer"/>
    <w:basedOn w:val="a"/>
    <w:link w:val="ad"/>
    <w:uiPriority w:val="99"/>
    <w:unhideWhenUsed/>
    <w:rsid w:val="00DD5BD2"/>
    <w:pPr>
      <w:tabs>
        <w:tab w:val="center" w:pos="4252"/>
        <w:tab w:val="right" w:pos="8504"/>
      </w:tabs>
      <w:snapToGrid w:val="0"/>
    </w:pPr>
  </w:style>
  <w:style w:type="character" w:customStyle="1" w:styleId="ad">
    <w:name w:val="フッター (文字)"/>
    <w:link w:val="ac"/>
    <w:uiPriority w:val="99"/>
    <w:locked/>
    <w:rsid w:val="00DD5BD2"/>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52F2-5551-4FDC-BF16-1D90894C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2020-02-27T00:40:00Z</dcterms:created>
  <dcterms:modified xsi:type="dcterms:W3CDTF">2020-02-27T00:40:00Z</dcterms:modified>
</cp:coreProperties>
</file>