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5BD" w:rsidRDefault="003815BD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spacing w:val="-2"/>
          <w:sz w:val="18"/>
          <w:szCs w:val="18"/>
        </w:rPr>
        <w:t>様式（一般則第３８、液石則第３７、コンビ則第１７）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1"/>
        <w:gridCol w:w="1134"/>
        <w:gridCol w:w="1731"/>
        <w:gridCol w:w="3686"/>
      </w:tblGrid>
      <w:tr w:rsidR="003815BD" w:rsidTr="00920E27">
        <w:tc>
          <w:tcPr>
            <w:tcW w:w="34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15BD" w:rsidRDefault="00921222" w:rsidP="00921222">
            <w:pPr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保安検査申請書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　　般</w:t>
            </w:r>
          </w:p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液　　石</w:t>
            </w:r>
          </w:p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特　　定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3815BD" w:rsidP="0092122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="00921222">
              <w:rPr>
                <w:rFonts w:hint="eastAsia"/>
              </w:rPr>
              <w:t>整理番号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</w:tc>
      </w:tr>
      <w:tr w:rsidR="003815BD" w:rsidTr="00920E27">
        <w:tc>
          <w:tcPr>
            <w:tcW w:w="34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3815BD" w:rsidP="0092122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="00921222">
              <w:rPr>
                <w:rFonts w:hint="eastAsia"/>
              </w:rPr>
              <w:t>検査結果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</w:tc>
      </w:tr>
      <w:tr w:rsidR="003815BD" w:rsidTr="00920E27">
        <w:tc>
          <w:tcPr>
            <w:tcW w:w="34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921222" w:rsidP="00920E2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="00920E27">
              <w:rPr>
                <w:rFonts w:hint="eastAsia"/>
              </w:rPr>
              <w:t>受理年月日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3815BD" w:rsidTr="003815BD">
        <w:trPr>
          <w:trHeight w:val="385"/>
        </w:trPr>
        <w:tc>
          <w:tcPr>
            <w:tcW w:w="34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BD" w:rsidRDefault="003815BD" w:rsidP="0092122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="00921222">
              <w:rPr>
                <w:rFonts w:hint="eastAsia"/>
              </w:rPr>
              <w:t>許可番号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5BD" w:rsidRDefault="003815BD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</w:tc>
      </w:tr>
      <w:tr w:rsidR="003815BD" w:rsidRPr="00920E27" w:rsidTr="003815B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0E27" w:rsidRPr="003C2F50" w:rsidRDefault="003815BD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distribute"/>
            </w:pPr>
            <w:r w:rsidRPr="003C2F50">
              <w:rPr>
                <w:rFonts w:hint="eastAsia"/>
              </w:rPr>
              <w:t>名称</w:t>
            </w:r>
          </w:p>
          <w:p w:rsidR="003815BD" w:rsidRDefault="003815BD" w:rsidP="00921222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 w:rsidRPr="002D3065">
              <w:rPr>
                <w:rFonts w:hint="eastAsia"/>
                <w:spacing w:val="30"/>
                <w:fitText w:val="3060" w:id="25908736"/>
              </w:rPr>
              <w:t>（事業所の名称を含む。</w:t>
            </w:r>
            <w:r w:rsidRPr="002D3065">
              <w:rPr>
                <w:rFonts w:hint="eastAsia"/>
                <w:fitText w:val="3060" w:id="25908736"/>
              </w:rPr>
              <w:t>）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3815BD" w:rsidTr="003C2F50">
        <w:trPr>
          <w:trHeight w:val="557"/>
        </w:trPr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事業所（本社）所在地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3815BD" w:rsidTr="003C2F50">
        <w:trPr>
          <w:trHeight w:val="551"/>
        </w:trPr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事業所所在地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3815BD" w:rsidTr="00683FCA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製造施設完成検査証</w:t>
            </w:r>
          </w:p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の交付年月日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15BD" w:rsidRPr="00683FCA" w:rsidRDefault="003C2F50" w:rsidP="00683FC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815BD" w:rsidTr="00683FCA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前回の保安検査に係る</w:t>
            </w:r>
          </w:p>
          <w:p w:rsidR="003815BD" w:rsidRPr="00683FCA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保安検査証の交付年月日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15BD" w:rsidRDefault="003C3F2D" w:rsidP="00683FC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</w:t>
            </w:r>
            <w:r w:rsidR="00683FCA">
              <w:rPr>
                <w:rFonts w:hint="eastAsia"/>
              </w:rPr>
              <w:t xml:space="preserve">　　年　　月　　日</w:t>
            </w:r>
          </w:p>
        </w:tc>
      </w:tr>
    </w:tbl>
    <w:p w:rsidR="00AB40BD" w:rsidRDefault="003815BD">
      <w:pPr>
        <w:adjustRightInd/>
      </w:pPr>
      <w:r>
        <w:t xml:space="preserve">  </w:t>
      </w:r>
      <w:r>
        <w:rPr>
          <w:rFonts w:hint="eastAsia"/>
        </w:rPr>
        <w:t xml:space="preserve">　　</w:t>
      </w:r>
      <w:r w:rsidR="003C3F2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3815BD" w:rsidRDefault="003815BD" w:rsidP="00AB40BD">
      <w:pPr>
        <w:adjustRightInd/>
        <w:ind w:firstLineChars="500" w:firstLine="127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年　　月　　日</w:t>
      </w:r>
    </w:p>
    <w:p w:rsidR="003815BD" w:rsidRDefault="003815BD">
      <w:pPr>
        <w:adjustRightInd/>
        <w:rPr>
          <w:rFonts w:hAnsi="Times New Roman" w:cs="Times New Roman"/>
          <w:spacing w:val="14"/>
        </w:rPr>
      </w:pPr>
      <w:r>
        <w:t xml:space="preserve">                                </w:t>
      </w:r>
      <w:r>
        <w:rPr>
          <w:rFonts w:hint="eastAsia"/>
        </w:rPr>
        <w:t>代表者　氏　名</w:t>
      </w:r>
      <w:r>
        <w:t xml:space="preserve">                            </w:t>
      </w:r>
    </w:p>
    <w:p w:rsidR="003815BD" w:rsidRDefault="003815BD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 w:rsidR="00920E27">
        <w:rPr>
          <w:rFonts w:hint="eastAsia"/>
        </w:rPr>
        <w:t>群馬県知事</w:t>
      </w:r>
      <w:r>
        <w:rPr>
          <w:rFonts w:hint="eastAsia"/>
        </w:rPr>
        <w:t xml:space="preserve">　</w:t>
      </w:r>
      <w:r w:rsidR="00AB40BD">
        <w:rPr>
          <w:rFonts w:hint="eastAsia"/>
        </w:rPr>
        <w:t xml:space="preserve">　　　　　　あて</w:t>
      </w:r>
      <w:r>
        <w:rPr>
          <w:rFonts w:hint="eastAsia"/>
        </w:rPr>
        <w:t xml:space="preserve">　　</w:t>
      </w:r>
    </w:p>
    <w:p w:rsidR="003C2F50" w:rsidRDefault="003C2F50" w:rsidP="00683FCA">
      <w:pPr>
        <w:adjustRightInd/>
      </w:pPr>
    </w:p>
    <w:p w:rsidR="003C2F50" w:rsidRDefault="003C2F50" w:rsidP="00683FCA">
      <w:pPr>
        <w:adjustRightInd/>
      </w:pPr>
    </w:p>
    <w:p w:rsidR="003815BD" w:rsidRDefault="003815BD" w:rsidP="00683FC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（参　考）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1"/>
        <w:gridCol w:w="6551"/>
      </w:tblGrid>
      <w:tr w:rsidR="003815BD" w:rsidTr="003C2F50">
        <w:trPr>
          <w:trHeight w:val="49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F50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事業所保安担当者</w:t>
            </w:r>
          </w:p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所属･氏名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所　属</w:t>
            </w:r>
          </w:p>
        </w:tc>
      </w:tr>
      <w:tr w:rsidR="003815BD" w:rsidTr="003C2F50">
        <w:trPr>
          <w:trHeight w:val="413"/>
        </w:trPr>
        <w:tc>
          <w:tcPr>
            <w:tcW w:w="3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氏　名</w:t>
            </w:r>
          </w:p>
        </w:tc>
      </w:tr>
      <w:tr w:rsidR="003815BD" w:rsidTr="00683FC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保安検査の県立会日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１</w:t>
            </w:r>
            <w:r w:rsidR="003C3F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　（午前・午後）</w:t>
            </w:r>
          </w:p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 </w:t>
            </w:r>
            <w:r w:rsidR="003C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（午前・午後）</w:t>
            </w:r>
          </w:p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  <w:r>
              <w:t xml:space="preserve">  </w:t>
            </w:r>
            <w:r w:rsidR="003C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（午前・午後）</w:t>
            </w:r>
          </w:p>
        </w:tc>
      </w:tr>
      <w:tr w:rsidR="003815BD" w:rsidTr="00683FC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検査の種類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一般</w:t>
            </w:r>
            <w:r>
              <w:t>/</w:t>
            </w:r>
            <w:r>
              <w:rPr>
                <w:rFonts w:hint="eastAsia"/>
              </w:rPr>
              <w:t>特定</w:t>
            </w:r>
            <w:r>
              <w:t xml:space="preserve"> </w:t>
            </w:r>
            <w:r>
              <w:rPr>
                <w:rFonts w:hint="eastAsia"/>
              </w:rPr>
              <w:t>：　　開放あり</w:t>
            </w:r>
            <w:r>
              <w:t xml:space="preserve">    </w:t>
            </w:r>
            <w:r>
              <w:rPr>
                <w:rFonts w:hint="eastAsia"/>
              </w:rPr>
              <w:t>・　　開放なし</w:t>
            </w:r>
          </w:p>
        </w:tc>
      </w:tr>
      <w:tr w:rsidR="003815BD" w:rsidTr="00921222">
        <w:tc>
          <w:tcPr>
            <w:tcW w:w="3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液　　</w:t>
            </w:r>
            <w:r>
              <w:t xml:space="preserve"> </w:t>
            </w:r>
            <w:r>
              <w:rPr>
                <w:rFonts w:hint="eastAsia"/>
              </w:rPr>
              <w:t>石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 xml:space="preserve">    </w:t>
            </w:r>
            <w:r>
              <w:rPr>
                <w:rFonts w:hint="eastAsia"/>
              </w:rPr>
              <w:t>開放あり</w:t>
            </w:r>
            <w:r>
              <w:t xml:space="preserve">    </w:t>
            </w:r>
            <w:r>
              <w:rPr>
                <w:rFonts w:hint="eastAsia"/>
              </w:rPr>
              <w:t>・　　開放なし</w:t>
            </w:r>
          </w:p>
        </w:tc>
      </w:tr>
      <w:tr w:rsidR="003815BD" w:rsidTr="00683FC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検査会社関係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検査会社の名称</w:t>
            </w:r>
          </w:p>
        </w:tc>
      </w:tr>
      <w:tr w:rsidR="003815BD" w:rsidTr="00921222"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ＫＨＫ認定番号</w:t>
            </w:r>
          </w:p>
        </w:tc>
      </w:tr>
      <w:tr w:rsidR="003815BD" w:rsidTr="00921222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BD" w:rsidRDefault="003815BD" w:rsidP="00683FC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作業責任者氏名</w:t>
            </w:r>
          </w:p>
        </w:tc>
      </w:tr>
    </w:tbl>
    <w:p w:rsidR="003815BD" w:rsidRDefault="003815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3687"/>
        <w:gridCol w:w="3544"/>
      </w:tblGrid>
      <w:tr w:rsidR="003815BD" w:rsidTr="003C2F50">
        <w:trPr>
          <w:trHeight w:val="40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683FCA" w:rsidP="00683FC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定置式事業所・移動式事業所</w:t>
            </w:r>
          </w:p>
        </w:tc>
      </w:tr>
      <w:tr w:rsidR="003815BD" w:rsidTr="003C2F50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3815BD" w:rsidP="00920E2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事業所処理容積</w:t>
            </w:r>
            <w:r>
              <w:t xml:space="preserve">   (A)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3C2F5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        </w:t>
            </w:r>
            <w:r w:rsidR="003C2F50">
              <w:rPr>
                <w:rFonts w:hint="eastAsia"/>
              </w:rPr>
              <w:t xml:space="preserve">　　</w:t>
            </w:r>
            <w:r>
              <w:t>Nm</w:t>
            </w:r>
            <w:r>
              <w:rPr>
                <w:rFonts w:hint="eastAsia"/>
                <w:spacing w:val="-6"/>
                <w:vertAlign w:val="superscript"/>
              </w:rPr>
              <w:t>３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815BD" w:rsidRDefault="003815BD" w:rsidP="003C2F50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検査対象外施設</w:t>
            </w:r>
          </w:p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815BD" w:rsidRDefault="003815BD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3815BD" w:rsidRDefault="003815B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</w:tc>
      </w:tr>
      <w:tr w:rsidR="003815BD" w:rsidTr="003C2F50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5BD" w:rsidRDefault="003815BD" w:rsidP="00920E27">
            <w:pPr>
              <w:kinsoku w:val="0"/>
              <w:overflowPunct w:val="0"/>
              <w:autoSpaceDE w:val="0"/>
              <w:autoSpaceDN w:val="0"/>
              <w:ind w:firstLineChars="50" w:firstLine="128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検査対象外</w:t>
            </w:r>
            <w:r>
              <w:t xml:space="preserve">      (B)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5BD" w:rsidRDefault="003815BD" w:rsidP="003C2F5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        </w:t>
            </w:r>
            <w:r w:rsidR="003C2F50">
              <w:rPr>
                <w:rFonts w:hint="eastAsia"/>
              </w:rPr>
              <w:t xml:space="preserve">　　</w:t>
            </w:r>
            <w:r>
              <w:t>Nm</w:t>
            </w:r>
            <w:r>
              <w:rPr>
                <w:rFonts w:hint="eastAsia"/>
                <w:spacing w:val="-6"/>
                <w:vertAlign w:val="superscript"/>
              </w:rPr>
              <w:t>３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3815BD" w:rsidTr="003C2F50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BD" w:rsidRDefault="003815BD" w:rsidP="00920E2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  <w:r>
              <w:t>(A-B)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BD" w:rsidRDefault="003815BD" w:rsidP="003C2F5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Nm</w:t>
            </w:r>
            <w:r>
              <w:rPr>
                <w:rFonts w:hint="eastAsia"/>
                <w:spacing w:val="-6"/>
                <w:vertAlign w:val="superscript"/>
              </w:rPr>
              <w:t>３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BD" w:rsidRDefault="003815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3C2F50" w:rsidRDefault="003C2F50">
      <w:pPr>
        <w:adjustRightInd/>
        <w:spacing w:line="234" w:lineRule="exact"/>
      </w:pPr>
    </w:p>
    <w:p w:rsidR="003815BD" w:rsidRDefault="003815BD">
      <w:pPr>
        <w:adjustRightInd/>
        <w:spacing w:line="234" w:lineRule="exact"/>
        <w:rPr>
          <w:rFonts w:hAnsi="Times New Roman" w:cs="Times New Roman"/>
          <w:spacing w:val="14"/>
        </w:rPr>
      </w:pPr>
      <w:r>
        <w:rPr>
          <w:rFonts w:hint="eastAsia"/>
        </w:rPr>
        <w:t>備考　１　この用紙の大きさは、日本</w:t>
      </w:r>
      <w:r w:rsidR="003C3F2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815BD" w:rsidRDefault="003815BD">
      <w:pPr>
        <w:adjustRightInd/>
        <w:spacing w:line="23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２　×印の項は記載しないこと。　</w:t>
      </w:r>
    </w:p>
    <w:p w:rsidR="003815BD" w:rsidRDefault="003815BD" w:rsidP="00920E27">
      <w:pPr>
        <w:adjustRightInd/>
        <w:spacing w:line="234" w:lineRule="exact"/>
        <w:ind w:left="1133" w:hangingChars="444" w:hanging="1133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３　前回の保安検査後、施設を休止した場合には、前回の保安検査に係る保安検査証の交付年月日の欄に（）を設け、休止期間を記載すること。</w:t>
      </w:r>
    </w:p>
    <w:p w:rsidR="003815BD" w:rsidRDefault="003815BD">
      <w:pPr>
        <w:adjustRightInd/>
        <w:spacing w:line="23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４　〔　〕内は、該当する一機関名を記載すればよい。</w:t>
      </w:r>
    </w:p>
    <w:p w:rsidR="003815BD" w:rsidRDefault="003815BD" w:rsidP="00920E27">
      <w:pPr>
        <w:adjustRightInd/>
        <w:ind w:left="1133" w:hangingChars="444" w:hanging="1133"/>
      </w:pPr>
      <w:r>
        <w:rPr>
          <w:rFonts w:hint="eastAsia"/>
        </w:rPr>
        <w:t xml:space="preserve">　　　</w:t>
      </w:r>
    </w:p>
    <w:p w:rsidR="003C3F2D" w:rsidRDefault="003C3F2D" w:rsidP="00920E27">
      <w:pPr>
        <w:adjustRightInd/>
        <w:ind w:left="1133" w:hangingChars="444" w:hanging="1133"/>
      </w:pPr>
    </w:p>
    <w:p w:rsidR="003C2F50" w:rsidRDefault="003C2F50" w:rsidP="003C2F5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（裏面）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2551"/>
        <w:gridCol w:w="851"/>
        <w:gridCol w:w="2551"/>
      </w:tblGrid>
      <w:tr w:rsidR="003C2F50" w:rsidTr="003C2F50">
        <w:trPr>
          <w:trHeight w:val="12689"/>
        </w:trPr>
        <w:tc>
          <w:tcPr>
            <w:tcW w:w="25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証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紙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貼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付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欄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　　　　　　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　　　　　　</w:t>
            </w:r>
          </w:p>
        </w:tc>
        <w:tc>
          <w:tcPr>
            <w:tcW w:w="85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</w:t>
            </w:r>
          </w:p>
        </w:tc>
        <w:tc>
          <w:tcPr>
            <w:tcW w:w="25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証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紙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貼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付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欄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　　　　　　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　　　　　　</w:t>
            </w:r>
          </w:p>
        </w:tc>
        <w:tc>
          <w:tcPr>
            <w:tcW w:w="85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</w:t>
            </w:r>
          </w:p>
        </w:tc>
        <w:tc>
          <w:tcPr>
            <w:tcW w:w="25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証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紙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貼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付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欄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　　　　　　　</w:t>
            </w: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:rsidR="003C2F50" w:rsidRDefault="003C2F50" w:rsidP="003C2F50">
      <w:pPr>
        <w:adjustRightInd/>
        <w:rPr>
          <w:rFonts w:hAnsi="Times New Roman" w:cs="Times New Roman"/>
          <w:spacing w:val="1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2608"/>
        <w:gridCol w:w="1134"/>
        <w:gridCol w:w="453"/>
        <w:gridCol w:w="907"/>
        <w:gridCol w:w="454"/>
        <w:gridCol w:w="1902"/>
      </w:tblGrid>
      <w:tr w:rsidR="003C2F50" w:rsidTr="003C2F50">
        <w:trPr>
          <w:trHeight w:val="484"/>
        </w:trPr>
        <w:tc>
          <w:tcPr>
            <w:tcW w:w="995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　　分：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 xml:space="preserve">4) </w:t>
            </w:r>
            <w:r>
              <w:rPr>
                <w:rFonts w:hint="eastAsia"/>
              </w:rPr>
              <w:t>保安検査</w:t>
            </w:r>
          </w:p>
        </w:tc>
      </w:tr>
      <w:tr w:rsidR="003C2F50" w:rsidTr="003C2F50">
        <w:tc>
          <w:tcPr>
            <w:tcW w:w="24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手数料額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金　　　　　　　円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処理能力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  <w:r>
              <w:t xml:space="preserve">             Nm</w:t>
            </w:r>
            <w:r>
              <w:rPr>
                <w:rFonts w:hint="eastAsia"/>
                <w:spacing w:val="-6"/>
                <w:vertAlign w:val="superscript"/>
              </w:rPr>
              <w:t>３</w:t>
            </w:r>
            <w:r>
              <w:rPr>
                <w:rFonts w:hint="eastAsia"/>
                <w:spacing w:val="-6"/>
                <w:w w:val="50"/>
              </w:rPr>
              <w:t>／</w:t>
            </w:r>
            <w:r>
              <w:rPr>
                <w:rFonts w:hint="eastAsia"/>
              </w:rPr>
              <w:t>日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検査に係る数値</w:t>
            </w:r>
            <w:r>
              <w:t>)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1)</w:t>
            </w:r>
            <w:r>
              <w:rPr>
                <w:rFonts w:hint="eastAsia"/>
              </w:rPr>
              <w:t>定置式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2)</w:t>
            </w:r>
            <w:r>
              <w:rPr>
                <w:rFonts w:hint="eastAsia"/>
              </w:rPr>
              <w:t>移動式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担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当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確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3C2F50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認</w:t>
            </w: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3C2F50" w:rsidRDefault="003C2F50" w:rsidP="004155F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3C2F50" w:rsidRPr="003C2F50" w:rsidRDefault="003C2F50" w:rsidP="003C2F50">
      <w:pPr>
        <w:adjustRightInd/>
        <w:ind w:left="1221" w:hangingChars="444" w:hanging="1221"/>
        <w:rPr>
          <w:rFonts w:hAnsi="Times New Roman" w:cs="Times New Roman"/>
          <w:color w:val="auto"/>
          <w:sz w:val="22"/>
          <w:szCs w:val="22"/>
        </w:rPr>
      </w:pPr>
    </w:p>
    <w:sectPr w:rsidR="003C2F50" w:rsidRPr="003C2F50" w:rsidSect="00920E27">
      <w:footnotePr>
        <w:numFmt w:val="decimalEnclosedCircle"/>
      </w:footnotePr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349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37" w:rsidRDefault="00760737">
      <w:r>
        <w:separator/>
      </w:r>
    </w:p>
  </w:endnote>
  <w:endnote w:type="continuationSeparator" w:id="0">
    <w:p w:rsidR="00760737" w:rsidRDefault="0076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37" w:rsidRDefault="007607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0737" w:rsidRDefault="0076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255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22"/>
    <w:rsid w:val="000534E1"/>
    <w:rsid w:val="001F3CD6"/>
    <w:rsid w:val="002D3065"/>
    <w:rsid w:val="003815BD"/>
    <w:rsid w:val="003C2F50"/>
    <w:rsid w:val="003C3F2D"/>
    <w:rsid w:val="004155F7"/>
    <w:rsid w:val="00683FCA"/>
    <w:rsid w:val="00760737"/>
    <w:rsid w:val="007A3F5B"/>
    <w:rsid w:val="007D6540"/>
    <w:rsid w:val="0090293A"/>
    <w:rsid w:val="00920E27"/>
    <w:rsid w:val="00921222"/>
    <w:rsid w:val="00A96778"/>
    <w:rsid w:val="00AB40BD"/>
    <w:rsid w:val="00B930F4"/>
    <w:rsid w:val="00D43B5B"/>
    <w:rsid w:val="00E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122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1222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2022-03-15T23:44:00Z</dcterms:created>
  <dcterms:modified xsi:type="dcterms:W3CDTF">2022-03-15T23:44:00Z</dcterms:modified>
</cp:coreProperties>
</file>