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006BB" w:rsidRDefault="000006BB" w:rsidP="000006BB">
      <w:pPr>
        <w:adjustRightInd/>
        <w:rPr>
          <w:rFonts w:hAnsi="Times New Roman" w:cs="Times New Roman"/>
          <w:spacing w:val="18"/>
        </w:rPr>
      </w:pPr>
      <w:r>
        <w:t xml:space="preserve">                               </w:t>
      </w:r>
      <w:r w:rsidR="00BF3778">
        <w:rPr>
          <w:rFonts w:hint="eastAsia"/>
          <w:spacing w:val="22"/>
          <w:sz w:val="44"/>
          <w:szCs w:val="44"/>
        </w:rPr>
        <w:t xml:space="preserve">　</w:t>
      </w:r>
      <w:r w:rsidR="00C21A70">
        <w:rPr>
          <w:rFonts w:hint="eastAsia"/>
          <w:spacing w:val="22"/>
          <w:sz w:val="44"/>
          <w:szCs w:val="44"/>
        </w:rPr>
        <w:t xml:space="preserve">令和　</w:t>
      </w:r>
      <w:r>
        <w:rPr>
          <w:rFonts w:hint="eastAsia"/>
          <w:spacing w:val="22"/>
          <w:sz w:val="44"/>
          <w:szCs w:val="44"/>
        </w:rPr>
        <w:t>年麻薬研究者年間受払届</w:t>
      </w:r>
    </w:p>
    <w:p w:rsidR="000006BB" w:rsidRDefault="00BF3778">
      <w:pPr>
        <w:adjustRightInd/>
        <w:spacing w:line="14pt" w:lineRule="exact"/>
        <w:jc w:val="end"/>
        <w:rPr>
          <w:rFonts w:hAnsi="Times New Roman" w:cs="Times New Roman"/>
          <w:spacing w:val="18"/>
        </w:rPr>
      </w:pPr>
      <w:r>
        <w:rPr>
          <w:rFonts w:hint="eastAsia"/>
        </w:rPr>
        <w:t>令和</w:t>
      </w:r>
      <w:r w:rsidR="000006BB">
        <w:rPr>
          <w:rFonts w:hint="eastAsia"/>
        </w:rPr>
        <w:t xml:space="preserve">　　年　　月　　日　</w:t>
      </w:r>
    </w:p>
    <w:p w:rsidR="000006BB" w:rsidRDefault="000006BB">
      <w:pPr>
        <w:adjustRightInd/>
        <w:spacing w:line="12.5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群馬県知事　</w:t>
      </w:r>
      <w:r w:rsidR="00AF0F4A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0006BB" w:rsidRDefault="000006BB">
      <w:pPr>
        <w:adjustRightInd/>
        <w:rPr>
          <w:rFonts w:hAnsi="Times New Roman" w:cs="Times New Roman"/>
          <w:spacing w:val="18"/>
        </w:rPr>
      </w:pPr>
    </w:p>
    <w:p w:rsidR="000006BB" w:rsidRDefault="000006BB">
      <w:pPr>
        <w:adjustRightInd/>
        <w:spacing w:line="12.5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麻薬及び向精神薬取締法第４９条の規定に基づき、　　　</w:t>
      </w:r>
      <w:r>
        <w:t xml:space="preserve">       </w:t>
      </w:r>
      <w:r>
        <w:rPr>
          <w:rFonts w:hint="eastAsia"/>
        </w:rPr>
        <w:t xml:space="preserve">　　　</w:t>
      </w:r>
      <w:r w:rsidRPr="00577628">
        <w:rPr>
          <w:rFonts w:hint="eastAsia"/>
          <w:spacing w:val="20"/>
          <w:fitText w:val="118pt" w:id="-1731540992"/>
        </w:rPr>
        <w:t>麻薬研究施設の所在</w:t>
      </w:r>
      <w:r w:rsidRPr="00577628">
        <w:rPr>
          <w:rFonts w:hint="eastAsia"/>
          <w:fitText w:val="118pt" w:id="-1731540992"/>
        </w:rPr>
        <w:t>地</w:t>
      </w:r>
    </w:p>
    <w:p w:rsidR="000006BB" w:rsidRDefault="005960D2">
      <w:pPr>
        <w:adjustRightInd/>
        <w:spacing w:line="12.50pt" w:lineRule="exact"/>
        <w:rPr>
          <w:rFonts w:hAnsi="Times New Roman" w:cs="Times New Roman"/>
          <w:spacing w:val="1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4999355</wp:posOffset>
            </wp:positionH>
            <wp:positionV relativeFrom="paragraph">
              <wp:posOffset>36830</wp:posOffset>
            </wp:positionV>
            <wp:extent cx="4199255" cy="635"/>
            <wp:effectExtent l="0" t="0" r="10795" b="18415"/>
            <wp:wrapNone/>
            <wp:docPr id="5" name="graphic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4199255" cy="635"/>
                    </a:xfrm>
                    <a:prstGeom prst="line">
                      <a:avLst/>
                    </a:prstGeom>
                    <a:noFill/>
                    <a:ln w="648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0006BB">
        <w:rPr>
          <w:rFonts w:hint="eastAsia"/>
        </w:rPr>
        <w:t>下記のとおり届け出ます。</w:t>
      </w:r>
      <w:r w:rsidR="000006BB">
        <w:t xml:space="preserve">                                                                </w:t>
      </w:r>
      <w:r w:rsidR="000006BB">
        <w:rPr>
          <w:rFonts w:hint="eastAsia"/>
        </w:rPr>
        <w:t xml:space="preserve">　</w:t>
      </w:r>
    </w:p>
    <w:p w:rsidR="000006BB" w:rsidRDefault="000006BB">
      <w:pPr>
        <w:adjustRightInd/>
        <w:spacing w:line="12.50pt" w:lineRule="exact"/>
        <w:rPr>
          <w:rFonts w:hAnsi="Times New Roman" w:cs="Times New Roman"/>
          <w:spacing w:val="18"/>
        </w:rPr>
      </w:pPr>
      <w:r>
        <w:t xml:space="preserve">                                                             </w:t>
      </w:r>
      <w:r>
        <w:rPr>
          <w:rFonts w:hint="eastAsia"/>
        </w:rPr>
        <w:t xml:space="preserve">　　　</w:t>
      </w:r>
      <w:r w:rsidR="00577628" w:rsidRPr="00577628">
        <w:rPr>
          <w:rFonts w:hint="eastAsia"/>
          <w:spacing w:val="35"/>
          <w:fitText w:val="118pt" w:id="-1731540991"/>
        </w:rPr>
        <w:t>麻薬研究施設の名</w:t>
      </w:r>
      <w:r w:rsidR="00577628" w:rsidRPr="00577628">
        <w:rPr>
          <w:rFonts w:hint="eastAsia"/>
          <w:fitText w:val="118pt" w:id="-1731540991"/>
        </w:rPr>
        <w:t>称</w:t>
      </w:r>
    </w:p>
    <w:p w:rsidR="000006BB" w:rsidRDefault="005960D2">
      <w:pPr>
        <w:adjustRightInd/>
        <w:spacing w:line="12.50pt" w:lineRule="exact"/>
        <w:rPr>
          <w:rFonts w:hAnsi="Times New Roman" w:cs="Times New Roman"/>
          <w:spacing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45085</wp:posOffset>
            </wp:positionV>
            <wp:extent cx="4199255" cy="635"/>
            <wp:effectExtent l="0" t="0" r="10795" b="18415"/>
            <wp:wrapNone/>
            <wp:docPr id="4" name="graphic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4199255" cy="635"/>
                    </a:xfrm>
                    <a:prstGeom prst="line">
                      <a:avLst/>
                    </a:prstGeom>
                    <a:noFill/>
                    <a:ln w="648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0006BB">
        <w:t xml:space="preserve"> </w:t>
      </w:r>
    </w:p>
    <w:p w:rsidR="000006BB" w:rsidRDefault="000006BB" w:rsidP="00577628">
      <w:pPr>
        <w:adjustRightInd/>
        <w:spacing w:line="12.50pt" w:lineRule="exact"/>
        <w:jc w:val="both"/>
        <w:rPr>
          <w:rFonts w:hAnsi="Times New Roman" w:cs="Times New Roman"/>
          <w:spacing w:val="18"/>
        </w:rPr>
      </w:pPr>
      <w:r>
        <w:t xml:space="preserve">                                                                   </w:t>
      </w:r>
      <w:r w:rsidR="00577628" w:rsidRPr="00577628">
        <w:rPr>
          <w:rFonts w:hint="eastAsia"/>
          <w:spacing w:val="260"/>
          <w:fitText w:val="118pt" w:id="-1731540990"/>
        </w:rPr>
        <w:t>電話番</w:t>
      </w:r>
      <w:r w:rsidR="00577628" w:rsidRPr="00577628">
        <w:rPr>
          <w:rFonts w:hint="eastAsia"/>
          <w:fitText w:val="118pt" w:id="-1731540990"/>
        </w:rPr>
        <w:t>号</w:t>
      </w:r>
    </w:p>
    <w:p w:rsidR="000006BB" w:rsidRDefault="005960D2">
      <w:pPr>
        <w:adjustRightInd/>
        <w:spacing w:line="12.50pt" w:lineRule="exact"/>
        <w:rPr>
          <w:rFonts w:hAnsi="Times New Roman" w:cs="Times New Roman"/>
          <w:spacing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5037455</wp:posOffset>
            </wp:positionH>
            <wp:positionV relativeFrom="paragraph">
              <wp:posOffset>55245</wp:posOffset>
            </wp:positionV>
            <wp:extent cx="4199255" cy="635"/>
            <wp:effectExtent l="0" t="0" r="10795" b="18415"/>
            <wp:wrapNone/>
            <wp:docPr id="3" name="graphic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4199255" cy="635"/>
                    </a:xfrm>
                    <a:prstGeom prst="line">
                      <a:avLst/>
                    </a:prstGeom>
                    <a:noFill/>
                    <a:ln w="648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0006BB" w:rsidRDefault="000006BB">
      <w:pPr>
        <w:adjustRightInd/>
        <w:spacing w:line="12.50pt" w:lineRule="exact"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 xml:space="preserve">　免許番号　　第　　　　　　号</w:t>
      </w:r>
      <w:r>
        <w:t xml:space="preserve">  </w:t>
      </w:r>
      <w:r>
        <w:rPr>
          <w:rFonts w:hint="eastAsia"/>
        </w:rPr>
        <w:t xml:space="preserve">　　　　</w:t>
      </w:r>
      <w:r>
        <w:t xml:space="preserve">                      </w:t>
      </w:r>
      <w:r>
        <w:rPr>
          <w:rFonts w:hint="eastAsia"/>
        </w:rPr>
        <w:t xml:space="preserve">　　</w:t>
      </w:r>
      <w:r w:rsidR="00577628" w:rsidRPr="00577628">
        <w:rPr>
          <w:rFonts w:hint="eastAsia"/>
          <w:spacing w:val="54"/>
          <w:fitText w:val="118pt" w:id="-1731540989"/>
        </w:rPr>
        <w:t>麻薬研究者の氏</w:t>
      </w:r>
      <w:r w:rsidR="00577628" w:rsidRPr="00577628">
        <w:rPr>
          <w:rFonts w:hint="eastAsia"/>
          <w:spacing w:val="2"/>
          <w:fitText w:val="118pt" w:id="-1731540989"/>
        </w:rPr>
        <w:t>名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            </w:t>
      </w:r>
      <w:r>
        <w:rPr>
          <w:rFonts w:hint="eastAsia"/>
        </w:rPr>
        <w:t xml:space="preserve">　　　　　　</w:t>
      </w:r>
    </w:p>
    <w:p w:rsidR="000006BB" w:rsidRDefault="005960D2">
      <w:pPr>
        <w:adjustRightInd/>
        <w:spacing w:line="14pt" w:lineRule="exact"/>
        <w:rPr>
          <w:rFonts w:hAnsi="Times New Roman" w:cs="Times New Roman"/>
          <w:spacing w:val="18"/>
        </w:rPr>
      </w:pPr>
      <w:r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13969</wp:posOffset>
            </wp:positionV>
            <wp:extent cx="2176780" cy="0"/>
            <wp:effectExtent l="0" t="0" r="0" b="0"/>
            <wp:wrapNone/>
            <wp:docPr id="2" name="graphic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2176780" cy="0"/>
                    </a:xfrm>
                    <a:prstGeom prst="line">
                      <a:avLst/>
                    </a:prstGeom>
                    <a:noFill/>
                    <a:ln w="648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5006975</wp:posOffset>
            </wp:positionH>
            <wp:positionV relativeFrom="paragraph">
              <wp:posOffset>44450</wp:posOffset>
            </wp:positionV>
            <wp:extent cx="4199255" cy="635"/>
            <wp:effectExtent l="0" t="0" r="10795" b="18415"/>
            <wp:wrapNone/>
            <wp:docPr id="1" name="graphic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4199255" cy="635"/>
                    </a:xfrm>
                    <a:prstGeom prst="line">
                      <a:avLst/>
                    </a:prstGeom>
                    <a:noFill/>
                    <a:ln w="648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tbl>
      <w:tblPr>
        <w:tblW w:w="773.35pt" w:type="dxa"/>
        <w:tblInd w:w="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2.60pt" w:type="dxa"/>
          <w:end w:w="2.60pt" w:type="dxa"/>
        </w:tblCellMar>
        <w:tblLook w:firstRow="0" w:lastRow="0" w:firstColumn="0" w:lastColumn="0" w:noHBand="0" w:noVBand="0"/>
      </w:tblPr>
      <w:tblGrid>
        <w:gridCol w:w="2380"/>
        <w:gridCol w:w="2022"/>
        <w:gridCol w:w="3277"/>
        <w:gridCol w:w="3402"/>
        <w:gridCol w:w="2126"/>
        <w:gridCol w:w="2260"/>
      </w:tblGrid>
      <w:tr w:rsidR="000006BB" w:rsidTr="0001767C">
        <w:tc>
          <w:tcPr>
            <w:tcW w:w="11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>
            <w:pPr>
              <w:kinsoku w:val="0"/>
              <w:overflowPunct w:val="0"/>
              <w:autoSpaceDE w:val="0"/>
              <w:autoSpaceDN w:val="0"/>
              <w:spacing w:line="12.50pt" w:lineRule="exact"/>
              <w:rPr>
                <w:rFonts w:hAnsi="Times New Roman" w:cs="Times New Roman"/>
                <w:spacing w:val="18"/>
              </w:rPr>
            </w:pPr>
          </w:p>
          <w:p w:rsidR="000006BB" w:rsidRDefault="000006BB">
            <w:pPr>
              <w:kinsoku w:val="0"/>
              <w:overflowPunct w:val="0"/>
              <w:autoSpaceDE w:val="0"/>
              <w:autoSpaceDN w:val="0"/>
              <w:spacing w:line="12.50pt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2"/>
                <w:szCs w:val="22"/>
              </w:rPr>
              <w:t xml:space="preserve">　</w:t>
            </w:r>
          </w:p>
          <w:p w:rsidR="000006BB" w:rsidRDefault="000006BB">
            <w:pPr>
              <w:kinsoku w:val="0"/>
              <w:overflowPunct w:val="0"/>
              <w:autoSpaceDE w:val="0"/>
              <w:autoSpaceDN w:val="0"/>
              <w:spacing w:line="12.50pt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2"/>
                <w:sz w:val="22"/>
                <w:szCs w:val="22"/>
              </w:rPr>
              <w:t>麻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pacing w:val="2"/>
                <w:sz w:val="22"/>
                <w:szCs w:val="22"/>
              </w:rPr>
              <w:t>薬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pacing w:val="2"/>
                <w:sz w:val="22"/>
                <w:szCs w:val="22"/>
              </w:rPr>
              <w:t>の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pacing w:val="2"/>
                <w:sz w:val="22"/>
                <w:szCs w:val="22"/>
              </w:rPr>
              <w:t>品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  <w:spacing w:val="2"/>
                <w:sz w:val="22"/>
                <w:szCs w:val="22"/>
              </w:rPr>
              <w:t>名</w:t>
            </w:r>
          </w:p>
          <w:p w:rsidR="000006BB" w:rsidRDefault="000006BB">
            <w:pPr>
              <w:kinsoku w:val="0"/>
              <w:overflowPunct w:val="0"/>
              <w:autoSpaceDE w:val="0"/>
              <w:autoSpaceDN w:val="0"/>
              <w:spacing w:line="19.70pt" w:lineRule="exact"/>
              <w:rPr>
                <w:rFonts w:hAnsi="Times New Roman" w:cs="Times New Roman"/>
                <w:spacing w:val="18"/>
              </w:rPr>
            </w:pPr>
          </w:p>
          <w:p w:rsidR="000006BB" w:rsidRDefault="000006BB">
            <w:pPr>
              <w:kinsoku w:val="0"/>
              <w:overflowPunct w:val="0"/>
              <w:autoSpaceDE w:val="0"/>
              <w:autoSpaceDN w:val="0"/>
              <w:spacing w:line="9.40pt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2"/>
                <w:sz w:val="22"/>
                <w:szCs w:val="22"/>
              </w:rPr>
              <w:t>期初在庫数量</w:t>
            </w:r>
          </w:p>
          <w:p w:rsidR="000006BB" w:rsidRDefault="00B2123E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rPr>
                <w:rFonts w:hAnsi="Times New Roman" w:cs="Times New Roman"/>
                <w:spacing w:val="18"/>
              </w:rPr>
            </w:pPr>
            <w:r>
              <w:rPr>
                <w:rFonts w:ascii="ＭＳ ゴシック" w:hAnsi="ＭＳ ゴシック" w:cs="ＭＳ ゴシック" w:hint="eastAsia"/>
                <w:spacing w:val="2"/>
                <w:sz w:val="22"/>
                <w:szCs w:val="22"/>
              </w:rPr>
              <w:t>（</w:t>
            </w:r>
            <w:r w:rsidR="00BF3778"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 xml:space="preserve">　　　　</w:t>
            </w:r>
            <w:r w:rsidR="000006BB"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>年１０月１日に</w:t>
            </w: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 xml:space="preserve">　所有した数量</w:t>
            </w:r>
            <w:r w:rsidR="00B2123E">
              <w:rPr>
                <w:rFonts w:eastAsia="ＭＳ ゴシック" w:hAnsi="Times New Roman" w:cs="ＭＳ ゴシック" w:hint="eastAsia"/>
                <w:spacing w:val="2"/>
                <w:sz w:val="22"/>
                <w:szCs w:val="22"/>
              </w:rPr>
              <w:t>）</w:t>
            </w:r>
          </w:p>
        </w:tc>
        <w:tc>
          <w:tcPr>
            <w:tcW w:w="1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rPr>
                <w:rFonts w:hAnsi="Times New Roman" w:cs="Times New Roman"/>
                <w:spacing w:val="18"/>
              </w:rPr>
            </w:pPr>
          </w:p>
          <w:p w:rsidR="00B2123E" w:rsidRDefault="000006BB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2"/>
                <w:sz w:val="22"/>
                <w:szCs w:val="22"/>
              </w:rPr>
              <w:t>受入数量</w:t>
            </w:r>
          </w:p>
          <w:p w:rsidR="000006BB" w:rsidRDefault="000006BB" w:rsidP="0001767C">
            <w:pPr>
              <w:kinsoku w:val="0"/>
              <w:overflowPunct w:val="0"/>
              <w:autoSpaceDE w:val="0"/>
              <w:autoSpaceDN w:val="0"/>
              <w:spacing w:line="15pt" w:lineRule="exact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2"/>
                <w:szCs w:val="22"/>
              </w:rPr>
              <w:t>（</w:t>
            </w:r>
            <w:r w:rsidR="00BF3778"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 xml:space="preserve">　</w:t>
            </w:r>
            <w:r w:rsidR="0001767C"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>年１０月１日</w:t>
            </w:r>
            <w:r w:rsidR="00BF3778"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 xml:space="preserve">～　　　　</w:t>
            </w:r>
            <w:r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>年９月３０</w:t>
            </w:r>
            <w:r w:rsidR="0001767C"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>日</w:t>
            </w:r>
            <w:r>
              <w:rPr>
                <w:rFonts w:eastAsia="ＭＳ ゴシック" w:hAnsi="Times New Roman" w:cs="ＭＳ ゴシック" w:hint="eastAsia"/>
                <w:spacing w:val="2"/>
                <w:sz w:val="22"/>
                <w:szCs w:val="22"/>
              </w:rPr>
              <w:t>）</w:t>
            </w: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2"/>
                <w:sz w:val="22"/>
                <w:szCs w:val="22"/>
              </w:rPr>
              <w:t>払出数量</w:t>
            </w:r>
          </w:p>
          <w:p w:rsidR="000006BB" w:rsidRDefault="000006BB" w:rsidP="0001767C">
            <w:pPr>
              <w:kinsoku w:val="0"/>
              <w:overflowPunct w:val="0"/>
              <w:autoSpaceDE w:val="0"/>
              <w:autoSpaceDN w:val="0"/>
              <w:spacing w:line="15pt" w:lineRule="exact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2"/>
                <w:szCs w:val="22"/>
              </w:rPr>
              <w:t>（</w:t>
            </w:r>
            <w:r w:rsidR="00BF3778"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 xml:space="preserve">　　　　年</w:t>
            </w:r>
            <w:r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>１０月１日</w:t>
            </w:r>
            <w:r w:rsidR="00BF3778"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>～　　　　年</w:t>
            </w:r>
            <w:r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>９月３０日</w:t>
            </w:r>
            <w:r w:rsidR="00B2123E">
              <w:rPr>
                <w:rFonts w:ascii="ＭＳ ゴシック" w:hAnsi="ＭＳ ゴシック" w:cs="ＭＳ ゴシック" w:hint="eastAsia"/>
                <w:spacing w:val="2"/>
                <w:sz w:val="22"/>
                <w:szCs w:val="22"/>
              </w:rPr>
              <w:t>）</w:t>
            </w: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spacing w:line="15pt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2"/>
                <w:sz w:val="22"/>
                <w:szCs w:val="22"/>
              </w:rPr>
              <w:t>期末在庫数量</w:t>
            </w:r>
          </w:p>
          <w:p w:rsidR="0001767C" w:rsidRDefault="000006BB" w:rsidP="0001767C">
            <w:pPr>
              <w:kinsoku w:val="0"/>
              <w:overflowPunct w:val="0"/>
              <w:autoSpaceDE w:val="0"/>
              <w:autoSpaceDN w:val="0"/>
              <w:spacing w:line="15pt" w:lineRule="exact"/>
              <w:ind w:start="13pt" w:hangingChars="100" w:hanging="13pt"/>
              <w:rPr>
                <w:rFonts w:eastAsia="ＭＳ ゴシック" w:hAnsi="Times New Roman" w:cs="ＭＳ ゴシック"/>
                <w:spacing w:val="-8"/>
                <w:w w:val="50%"/>
                <w:sz w:val="22"/>
                <w:szCs w:val="22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2"/>
                <w:szCs w:val="22"/>
              </w:rPr>
              <w:t>（</w:t>
            </w:r>
            <w:r w:rsidR="00BF3778"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 xml:space="preserve">　　</w:t>
            </w:r>
            <w:r w:rsidR="0001767C"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>年９月３０日の</w:t>
            </w:r>
          </w:p>
          <w:p w:rsidR="000006BB" w:rsidRDefault="000006BB" w:rsidP="0001767C">
            <w:pPr>
              <w:kinsoku w:val="0"/>
              <w:overflowPunct w:val="0"/>
              <w:autoSpaceDE w:val="0"/>
              <w:autoSpaceDN w:val="0"/>
              <w:spacing w:line="15pt" w:lineRule="exact"/>
              <w:ind w:startChars="100" w:start="11.80pt" w:firstLineChars="100" w:firstLine="6.50pt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-8"/>
                <w:w w:val="50%"/>
                <w:sz w:val="22"/>
                <w:szCs w:val="22"/>
              </w:rPr>
              <w:t>所有数量</w:t>
            </w:r>
            <w:r>
              <w:rPr>
                <w:rFonts w:eastAsia="ＭＳ ゴシック" w:hAnsi="Times New Roman" w:cs="ＭＳ ゴシック" w:hint="eastAsia"/>
                <w:spacing w:val="2"/>
                <w:sz w:val="22"/>
                <w:szCs w:val="22"/>
              </w:rPr>
              <w:t>）</w:t>
            </w:r>
          </w:p>
        </w:tc>
        <w:tc>
          <w:tcPr>
            <w:tcW w:w="11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>
            <w:pPr>
              <w:kinsoku w:val="0"/>
              <w:overflowPunct w:val="0"/>
              <w:autoSpaceDE w:val="0"/>
              <w:autoSpaceDN w:val="0"/>
              <w:spacing w:line="12.50pt" w:lineRule="exact"/>
              <w:rPr>
                <w:rFonts w:hAnsi="Times New Roman" w:cs="Times New Roman"/>
                <w:spacing w:val="18"/>
              </w:rPr>
            </w:pPr>
          </w:p>
          <w:p w:rsidR="000006BB" w:rsidRDefault="000006BB">
            <w:pPr>
              <w:kinsoku w:val="0"/>
              <w:overflowPunct w:val="0"/>
              <w:autoSpaceDE w:val="0"/>
              <w:autoSpaceDN w:val="0"/>
              <w:spacing w:line="12.50pt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22"/>
                <w:szCs w:val="22"/>
              </w:rPr>
              <w:t xml:space="preserve">　</w:t>
            </w:r>
          </w:p>
          <w:p w:rsidR="000006BB" w:rsidRDefault="000006BB">
            <w:pPr>
              <w:kinsoku w:val="0"/>
              <w:overflowPunct w:val="0"/>
              <w:autoSpaceDE w:val="0"/>
              <w:autoSpaceDN w:val="0"/>
              <w:spacing w:line="12.50pt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pacing w:val="2"/>
                <w:sz w:val="22"/>
                <w:szCs w:val="22"/>
              </w:rPr>
              <w:t xml:space="preserve">備　　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  <w:spacing w:val="2"/>
                <w:sz w:val="22"/>
                <w:szCs w:val="22"/>
              </w:rPr>
              <w:t>考</w:t>
            </w:r>
          </w:p>
          <w:p w:rsidR="000006BB" w:rsidRDefault="000006BB">
            <w:pPr>
              <w:kinsoku w:val="0"/>
              <w:overflowPunct w:val="0"/>
              <w:autoSpaceDE w:val="0"/>
              <w:autoSpaceDN w:val="0"/>
              <w:spacing w:line="19.70pt" w:lineRule="exact"/>
              <w:rPr>
                <w:rFonts w:hAnsi="Times New Roman" w:cs="Times New Roman"/>
                <w:spacing w:val="18"/>
              </w:rPr>
            </w:pPr>
          </w:p>
          <w:p w:rsidR="000006BB" w:rsidRDefault="000006BB">
            <w:pPr>
              <w:kinsoku w:val="0"/>
              <w:overflowPunct w:val="0"/>
              <w:autoSpaceDE w:val="0"/>
              <w:autoSpaceDN w:val="0"/>
              <w:spacing w:line="9.40pt" w:lineRule="exact"/>
              <w:rPr>
                <w:rFonts w:hAnsi="Times New Roman" w:cs="Times New Roman"/>
                <w:spacing w:val="18"/>
              </w:rPr>
            </w:pPr>
          </w:p>
        </w:tc>
      </w:tr>
      <w:tr w:rsidR="000006BB" w:rsidTr="0001767C">
        <w:tc>
          <w:tcPr>
            <w:tcW w:w="11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</w:tr>
      <w:tr w:rsidR="000006BB" w:rsidTr="0001767C">
        <w:tc>
          <w:tcPr>
            <w:tcW w:w="11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</w:tr>
      <w:tr w:rsidR="000006BB" w:rsidTr="0001767C">
        <w:tc>
          <w:tcPr>
            <w:tcW w:w="11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</w:tr>
      <w:tr w:rsidR="000006BB" w:rsidTr="0001767C">
        <w:tc>
          <w:tcPr>
            <w:tcW w:w="11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</w:tr>
      <w:tr w:rsidR="000006BB" w:rsidTr="0001767C">
        <w:tc>
          <w:tcPr>
            <w:tcW w:w="11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0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06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  <w:p w:rsidR="000006BB" w:rsidRDefault="000006BB" w:rsidP="00B2123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18"/>
              </w:rPr>
            </w:pPr>
          </w:p>
        </w:tc>
      </w:tr>
    </w:tbl>
    <w:p w:rsidR="000006BB" w:rsidRDefault="000006BB">
      <w:pPr>
        <w:adjustRightInd/>
        <w:spacing w:line="12.50pt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注意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同じ品名のものでも、剤型、濃度（含有量）が異なれば別品目として記載すること。</w:t>
      </w:r>
    </w:p>
    <w:p w:rsidR="000006BB" w:rsidRDefault="000006BB">
      <w:pPr>
        <w:adjustRightInd/>
        <w:spacing w:line="12.50pt" w:lineRule="exact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期間中に麻薬の所有がない場合においても、その旨を記載し、届け出ること。</w:t>
      </w:r>
    </w:p>
    <w:sectPr w:rsidR="000006BB" w:rsidSect="000006BB">
      <w:type w:val="continuous"/>
      <w:pgSz w:w="841.90pt" w:h="595.30pt" w:orient="landscape" w:code="9"/>
      <w:pgMar w:top="42.55pt" w:right="42.55pt" w:bottom="22.70pt" w:left="28.35pt" w:header="36pt" w:footer="36pt" w:gutter="0pt"/>
      <w:pgNumType w:start="1"/>
      <w:cols w:space="36pt"/>
      <w:noEndnote/>
      <w:docGrid w:type="linesAndChars" w:linePitch="374" w:charSpace="73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93233E" w:rsidRDefault="0093233E">
      <w:r>
        <w:separator/>
      </w:r>
    </w:p>
  </w:endnote>
  <w:endnote w:type="continuationSeparator" w:id="0">
    <w:p w:rsidR="0093233E" w:rsidRDefault="0093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93233E" w:rsidRDefault="009323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233E" w:rsidRDefault="00932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removePersonalInformation/>
  <w:removeDateAndTime/>
  <w:embedSystemFonts/>
  <w:bordersDoNotSurroundHeader/>
  <w:bordersDoNotSurroundFooter/>
  <w:proofState w:spelling="clean" w:grammar="clean"/>
  <w:defaultTabStop w:val="47.40pt"/>
  <w:drawingGridHorizontalSpacing w:val="368.60pt"/>
  <w:drawingGridVerticalSpacing w:val="18.70pt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BB"/>
    <w:rsid w:val="000006BB"/>
    <w:rsid w:val="0001767C"/>
    <w:rsid w:val="00030F5E"/>
    <w:rsid w:val="000D33BC"/>
    <w:rsid w:val="00315141"/>
    <w:rsid w:val="003D5CBA"/>
    <w:rsid w:val="004B6C39"/>
    <w:rsid w:val="00577628"/>
    <w:rsid w:val="005960D2"/>
    <w:rsid w:val="005E6525"/>
    <w:rsid w:val="00602FC0"/>
    <w:rsid w:val="006D470D"/>
    <w:rsid w:val="007860AA"/>
    <w:rsid w:val="00806C39"/>
    <w:rsid w:val="0093233E"/>
    <w:rsid w:val="009B74F9"/>
    <w:rsid w:val="009C4FBE"/>
    <w:rsid w:val="009F0586"/>
    <w:rsid w:val="00A7214F"/>
    <w:rsid w:val="00AF0F4A"/>
    <w:rsid w:val="00B02748"/>
    <w:rsid w:val="00B2123E"/>
    <w:rsid w:val="00BC0499"/>
    <w:rsid w:val="00BF3778"/>
    <w:rsid w:val="00C21A70"/>
    <w:rsid w:val="00C610B2"/>
    <w:rsid w:val="00CE326A"/>
    <w:rsid w:val="00DF4B0F"/>
    <w:rsid w:val="00E67FE9"/>
    <w:rsid w:val="00E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F557035"/>
  <w14:defaultImageDpi w14:val="0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6BB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006B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6BB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006BB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B2123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2123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262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2021-08-25T01:42:00Z</dcterms:created>
  <dcterms:modified xsi:type="dcterms:W3CDTF">2021-08-25T02:08:00Z</dcterms:modified>
</cp:coreProperties>
</file>