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B0" w:rsidRPr="00067F33" w:rsidRDefault="00C27DB0" w:rsidP="00C27DB0">
      <w:pPr>
        <w:spacing w:after="120" w:line="410" w:lineRule="exact"/>
      </w:pPr>
      <w:bookmarkStart w:id="0" w:name="_GoBack"/>
      <w:bookmarkEnd w:id="0"/>
      <w:r w:rsidRPr="00067F33">
        <w:rPr>
          <w:rFonts w:hint="eastAsia"/>
        </w:rPr>
        <w:t>別記様式第１号（規格Ａ４）（第２条関係）</w:t>
      </w:r>
    </w:p>
    <w:p w:rsidR="00C27DB0" w:rsidRPr="00067F33" w:rsidRDefault="00C27DB0" w:rsidP="00C27DB0">
      <w:pPr>
        <w:spacing w:after="120" w:line="410" w:lineRule="exact"/>
        <w:jc w:val="center"/>
        <w:rPr>
          <w:rFonts w:cs="Times New Roman"/>
          <w:snapToGrid w:val="0"/>
          <w:sz w:val="30"/>
          <w:szCs w:val="30"/>
        </w:rPr>
      </w:pPr>
      <w:r w:rsidRPr="00067F33">
        <w:rPr>
          <w:rFonts w:hint="eastAsia"/>
          <w:snapToGrid w:val="0"/>
          <w:sz w:val="30"/>
          <w:szCs w:val="30"/>
        </w:rPr>
        <w:t>温泉掘削許可申請書</w:t>
      </w:r>
    </w:p>
    <w:p w:rsidR="00C27DB0" w:rsidRPr="00067F33" w:rsidRDefault="00C27DB0" w:rsidP="00C27DB0">
      <w:pPr>
        <w:spacing w:after="120" w:line="410" w:lineRule="exact"/>
        <w:jc w:val="right"/>
        <w:rPr>
          <w:rFonts w:cs="Times New Roman"/>
          <w:snapToGrid w:val="0"/>
        </w:rPr>
      </w:pPr>
      <w:r w:rsidRPr="00067F33">
        <w:rPr>
          <w:rFonts w:hint="eastAsia"/>
          <w:snapToGrid w:val="0"/>
        </w:rPr>
        <w:t xml:space="preserve">年　　月　　日　　</w:t>
      </w:r>
    </w:p>
    <w:p w:rsidR="00C27DB0" w:rsidRPr="00067F33" w:rsidRDefault="00C27DB0" w:rsidP="00C27DB0">
      <w:pPr>
        <w:spacing w:after="120" w:line="410" w:lineRule="exact"/>
        <w:rPr>
          <w:rFonts w:cs="Times New Roman"/>
          <w:snapToGrid w:val="0"/>
        </w:rPr>
      </w:pPr>
      <w:r w:rsidRPr="00067F33">
        <w:rPr>
          <w:rFonts w:hint="eastAsia"/>
          <w:snapToGrid w:val="0"/>
        </w:rPr>
        <w:t xml:space="preserve">　群馬県知事　　　　　あて</w:t>
      </w:r>
    </w:p>
    <w:p w:rsidR="00C27DB0" w:rsidRPr="00067F33" w:rsidRDefault="00C27DB0" w:rsidP="00C27DB0">
      <w:pPr>
        <w:jc w:val="right"/>
      </w:pPr>
      <w:r w:rsidRPr="00067F33">
        <w:rPr>
          <w:rFonts w:hAnsi="ＭＳ 明朝"/>
        </w:rPr>
        <w:t xml:space="preserve">住所　　　　　　　　　　　　　　　　</w:t>
      </w:r>
    </w:p>
    <w:p w:rsidR="00C27DB0" w:rsidRPr="00067F33" w:rsidRDefault="00C27DB0" w:rsidP="00C27DB0">
      <w:pPr>
        <w:jc w:val="right"/>
      </w:pPr>
    </w:p>
    <w:p w:rsidR="00C27DB0" w:rsidRPr="00067F33" w:rsidRDefault="00C27DB0" w:rsidP="00C27DB0">
      <w:pPr>
        <w:jc w:val="right"/>
      </w:pPr>
      <w:r w:rsidRPr="00067F33">
        <w:rPr>
          <w:rFonts w:hAnsi="ＭＳ 明朝"/>
        </w:rPr>
        <w:t xml:space="preserve">氏名　　　　　　　　　　　　　　</w:t>
      </w:r>
      <w:r w:rsidRPr="00067F33">
        <w:rPr>
          <w:rFonts w:hAnsi="ＭＳ 明朝" w:hint="eastAsia"/>
        </w:rPr>
        <w:t xml:space="preserve">　</w:t>
      </w:r>
      <w:r w:rsidRPr="00067F33">
        <w:rPr>
          <w:rFonts w:hAnsi="ＭＳ 明朝"/>
        </w:rPr>
        <w:t xml:space="preserve">　</w:t>
      </w:r>
    </w:p>
    <w:p w:rsidR="00C27DB0" w:rsidRPr="00067F33" w:rsidRDefault="00C27DB0" w:rsidP="00C27DB0">
      <w:pPr>
        <w:spacing w:after="120" w:line="410" w:lineRule="exact"/>
        <w:rPr>
          <w:rFonts w:cs="Times New Roman"/>
          <w:snapToGrid w:val="0"/>
        </w:rPr>
      </w:pPr>
      <w:r w:rsidRPr="00067F33">
        <w:rPr>
          <w:rFonts w:hint="eastAsia"/>
          <w:snapToGrid w:val="0"/>
        </w:rPr>
        <w:t xml:space="preserve">　　次により、土地を掘削する許可を申請します。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060"/>
        <w:gridCol w:w="4920"/>
      </w:tblGrid>
      <w:tr w:rsidR="00C27DB0" w:rsidRPr="00067F33" w:rsidTr="00113D5B">
        <w:trPr>
          <w:cantSplit/>
          <w:trHeight w:hRule="exact" w:val="540"/>
        </w:trPr>
        <w:tc>
          <w:tcPr>
            <w:tcW w:w="3060" w:type="dxa"/>
            <w:vAlign w:val="center"/>
          </w:tcPr>
          <w:p w:rsidR="00C27DB0" w:rsidRPr="00067F33" w:rsidRDefault="00C27DB0" w:rsidP="00113D5B">
            <w:pPr>
              <w:jc w:val="distribute"/>
              <w:rPr>
                <w:rFonts w:cs="Times New Roman"/>
                <w:snapToGrid w:val="0"/>
                <w:sz w:val="18"/>
                <w:szCs w:val="18"/>
              </w:rPr>
            </w:pPr>
            <w:r w:rsidRPr="00067F33">
              <w:rPr>
                <w:rFonts w:hint="eastAsia"/>
                <w:snapToGrid w:val="0"/>
                <w:sz w:val="18"/>
                <w:szCs w:val="18"/>
              </w:rPr>
              <w:t>掘削に係る温泉の利用の目的</w:t>
            </w:r>
          </w:p>
        </w:tc>
        <w:tc>
          <w:tcPr>
            <w:tcW w:w="4920" w:type="dxa"/>
            <w:vAlign w:val="center"/>
          </w:tcPr>
          <w:p w:rsidR="00C27DB0" w:rsidRPr="00067F33" w:rsidRDefault="00C27DB0" w:rsidP="00113D5B">
            <w:pPr>
              <w:rPr>
                <w:rFonts w:cs="Times New Roman"/>
                <w:snapToGrid w:val="0"/>
                <w:sz w:val="18"/>
                <w:szCs w:val="18"/>
              </w:rPr>
            </w:pPr>
          </w:p>
        </w:tc>
      </w:tr>
      <w:tr w:rsidR="00C27DB0" w:rsidRPr="00067F33" w:rsidTr="00113D5B">
        <w:trPr>
          <w:cantSplit/>
          <w:trHeight w:hRule="exact" w:val="720"/>
        </w:trPr>
        <w:tc>
          <w:tcPr>
            <w:tcW w:w="3060" w:type="dxa"/>
            <w:vAlign w:val="center"/>
          </w:tcPr>
          <w:p w:rsidR="00C27DB0" w:rsidRPr="00067F33" w:rsidRDefault="00C27DB0" w:rsidP="00113D5B">
            <w:pPr>
              <w:jc w:val="distribute"/>
              <w:rPr>
                <w:rFonts w:cs="Times New Roman"/>
                <w:snapToGrid w:val="0"/>
                <w:sz w:val="18"/>
                <w:szCs w:val="18"/>
              </w:rPr>
            </w:pPr>
            <w:r w:rsidRPr="00067F33">
              <w:rPr>
                <w:rFonts w:hint="eastAsia"/>
                <w:snapToGrid w:val="0"/>
                <w:sz w:val="18"/>
                <w:szCs w:val="18"/>
              </w:rPr>
              <w:t>掘削しようとする土地の所在、地番及び地目並びにその付近の状況</w:t>
            </w:r>
          </w:p>
        </w:tc>
        <w:tc>
          <w:tcPr>
            <w:tcW w:w="4920" w:type="dxa"/>
            <w:vAlign w:val="center"/>
          </w:tcPr>
          <w:p w:rsidR="00C27DB0" w:rsidRPr="00067F33" w:rsidRDefault="00C27DB0" w:rsidP="00113D5B">
            <w:pPr>
              <w:rPr>
                <w:rFonts w:cs="Times New Roman"/>
                <w:snapToGrid w:val="0"/>
                <w:sz w:val="18"/>
                <w:szCs w:val="18"/>
              </w:rPr>
            </w:pPr>
          </w:p>
        </w:tc>
      </w:tr>
      <w:tr w:rsidR="00C27DB0" w:rsidRPr="00067F33" w:rsidTr="00113D5B">
        <w:trPr>
          <w:cantSplit/>
          <w:trHeight w:hRule="exact" w:val="1260"/>
        </w:trPr>
        <w:tc>
          <w:tcPr>
            <w:tcW w:w="3060" w:type="dxa"/>
            <w:vAlign w:val="center"/>
          </w:tcPr>
          <w:p w:rsidR="00C27DB0" w:rsidRPr="00067F33" w:rsidRDefault="00C27DB0" w:rsidP="00113D5B">
            <w:pPr>
              <w:jc w:val="distribute"/>
              <w:rPr>
                <w:rFonts w:cs="Times New Roman"/>
                <w:snapToGrid w:val="0"/>
                <w:sz w:val="18"/>
                <w:szCs w:val="18"/>
              </w:rPr>
            </w:pPr>
            <w:r w:rsidRPr="00067F33">
              <w:rPr>
                <w:rFonts w:hint="eastAsia"/>
                <w:snapToGrid w:val="0"/>
                <w:sz w:val="18"/>
                <w:szCs w:val="18"/>
              </w:rPr>
              <w:t>湧出路の口径、深さ</w:t>
            </w:r>
          </w:p>
          <w:p w:rsidR="00C27DB0" w:rsidRPr="00067F33" w:rsidRDefault="00C27DB0" w:rsidP="00113D5B">
            <w:pPr>
              <w:jc w:val="distribute"/>
              <w:rPr>
                <w:rFonts w:cs="Times New Roman"/>
                <w:snapToGrid w:val="0"/>
                <w:sz w:val="18"/>
                <w:szCs w:val="18"/>
              </w:rPr>
            </w:pPr>
            <w:r w:rsidRPr="00067F33">
              <w:rPr>
                <w:rFonts w:hint="eastAsia"/>
                <w:snapToGrid w:val="0"/>
                <w:sz w:val="18"/>
                <w:szCs w:val="18"/>
              </w:rPr>
              <w:t>その他掘削の工事の施行方法</w:t>
            </w:r>
          </w:p>
        </w:tc>
        <w:tc>
          <w:tcPr>
            <w:tcW w:w="4920" w:type="dxa"/>
            <w:vAlign w:val="center"/>
          </w:tcPr>
          <w:p w:rsidR="00C27DB0" w:rsidRPr="00067F33" w:rsidRDefault="00C27DB0" w:rsidP="00113D5B">
            <w:pPr>
              <w:spacing w:line="290" w:lineRule="exact"/>
              <w:rPr>
                <w:rFonts w:cs="Times New Roman"/>
                <w:snapToGrid w:val="0"/>
                <w:sz w:val="18"/>
                <w:szCs w:val="18"/>
              </w:rPr>
            </w:pPr>
            <w:r w:rsidRPr="00067F33">
              <w:rPr>
                <w:rFonts w:hint="eastAsia"/>
                <w:snapToGrid w:val="0"/>
                <w:sz w:val="18"/>
                <w:szCs w:val="18"/>
              </w:rPr>
              <w:t>口　径　　　　　　　　　　㎜</w:t>
            </w:r>
          </w:p>
          <w:p w:rsidR="00C27DB0" w:rsidRPr="00067F33" w:rsidRDefault="00C27DB0" w:rsidP="00113D5B">
            <w:pPr>
              <w:spacing w:line="290" w:lineRule="exact"/>
              <w:rPr>
                <w:rFonts w:cs="Times New Roman"/>
                <w:snapToGrid w:val="0"/>
                <w:sz w:val="18"/>
                <w:szCs w:val="18"/>
              </w:rPr>
            </w:pPr>
            <w:r w:rsidRPr="00067F33">
              <w:rPr>
                <w:rFonts w:hint="eastAsia"/>
                <w:snapToGrid w:val="0"/>
                <w:sz w:val="18"/>
                <w:szCs w:val="18"/>
              </w:rPr>
              <w:t xml:space="preserve">深　さ　　　　　　　　　　</w:t>
            </w:r>
            <w:proofErr w:type="gramStart"/>
            <w:r w:rsidRPr="00067F33">
              <w:rPr>
                <w:rFonts w:hint="eastAsia"/>
                <w:snapToGrid w:val="0"/>
                <w:sz w:val="18"/>
                <w:szCs w:val="18"/>
              </w:rPr>
              <w:t>ｍ</w:t>
            </w:r>
            <w:proofErr w:type="gramEnd"/>
          </w:p>
          <w:p w:rsidR="00C27DB0" w:rsidRPr="00067F33" w:rsidRDefault="00C27DB0" w:rsidP="00113D5B">
            <w:pPr>
              <w:spacing w:line="290" w:lineRule="exact"/>
              <w:rPr>
                <w:snapToGrid w:val="0"/>
                <w:sz w:val="18"/>
                <w:szCs w:val="18"/>
              </w:rPr>
            </w:pPr>
            <w:r w:rsidRPr="00067F33">
              <w:rPr>
                <w:rFonts w:hint="eastAsia"/>
                <w:snapToGrid w:val="0"/>
                <w:sz w:val="18"/>
                <w:szCs w:val="18"/>
              </w:rPr>
              <w:t>工事の施行方法</w:t>
            </w:r>
            <w:r w:rsidRPr="00067F33">
              <w:rPr>
                <w:snapToGrid w:val="0"/>
                <w:sz w:val="18"/>
                <w:szCs w:val="18"/>
              </w:rPr>
              <w:t>(</w:t>
            </w:r>
            <w:r w:rsidRPr="00067F33">
              <w:rPr>
                <w:rFonts w:hint="eastAsia"/>
                <w:snapToGrid w:val="0"/>
                <w:sz w:val="18"/>
                <w:szCs w:val="18"/>
              </w:rPr>
              <w:t>１</w:t>
            </w:r>
            <w:r w:rsidRPr="00067F33">
              <w:rPr>
                <w:snapToGrid w:val="0"/>
                <w:sz w:val="18"/>
                <w:szCs w:val="18"/>
              </w:rPr>
              <w:t>)</w:t>
            </w:r>
          </w:p>
          <w:p w:rsidR="00C27DB0" w:rsidRPr="00067F33" w:rsidRDefault="00C27DB0" w:rsidP="00113D5B">
            <w:pPr>
              <w:spacing w:line="290" w:lineRule="exact"/>
              <w:rPr>
                <w:snapToGrid w:val="0"/>
                <w:sz w:val="18"/>
                <w:szCs w:val="18"/>
              </w:rPr>
            </w:pPr>
            <w:r w:rsidRPr="00067F33">
              <w:rPr>
                <w:rFonts w:hint="eastAsia"/>
                <w:snapToGrid w:val="0"/>
                <w:sz w:val="18"/>
                <w:szCs w:val="18"/>
              </w:rPr>
              <w:t xml:space="preserve">　　　　　　　</w:t>
            </w:r>
            <w:r w:rsidRPr="00067F33">
              <w:rPr>
                <w:snapToGrid w:val="0"/>
                <w:sz w:val="18"/>
                <w:szCs w:val="18"/>
              </w:rPr>
              <w:t>(</w:t>
            </w:r>
            <w:r w:rsidRPr="00067F33">
              <w:rPr>
                <w:rFonts w:hint="eastAsia"/>
                <w:snapToGrid w:val="0"/>
                <w:sz w:val="18"/>
                <w:szCs w:val="18"/>
              </w:rPr>
              <w:t>２</w:t>
            </w:r>
            <w:r w:rsidRPr="00067F33">
              <w:rPr>
                <w:snapToGrid w:val="0"/>
                <w:sz w:val="18"/>
                <w:szCs w:val="18"/>
              </w:rPr>
              <w:t>)</w:t>
            </w:r>
          </w:p>
        </w:tc>
      </w:tr>
      <w:tr w:rsidR="00C27DB0" w:rsidRPr="00067F33" w:rsidTr="00113D5B">
        <w:trPr>
          <w:cantSplit/>
          <w:trHeight w:hRule="exact" w:val="1260"/>
        </w:trPr>
        <w:tc>
          <w:tcPr>
            <w:tcW w:w="3060" w:type="dxa"/>
            <w:vAlign w:val="center"/>
          </w:tcPr>
          <w:p w:rsidR="00C27DB0" w:rsidRPr="00067F33" w:rsidRDefault="00C27DB0" w:rsidP="00113D5B">
            <w:pPr>
              <w:jc w:val="distribute"/>
              <w:rPr>
                <w:snapToGrid w:val="0"/>
                <w:sz w:val="18"/>
                <w:szCs w:val="18"/>
              </w:rPr>
            </w:pPr>
            <w:r w:rsidRPr="00067F33">
              <w:rPr>
                <w:rFonts w:hint="eastAsia"/>
                <w:snapToGrid w:val="0"/>
                <w:sz w:val="18"/>
                <w:szCs w:val="18"/>
              </w:rPr>
              <w:t>主要な設備の</w:t>
            </w:r>
          </w:p>
          <w:p w:rsidR="00C27DB0" w:rsidRPr="00067F33" w:rsidRDefault="00C27DB0" w:rsidP="00113D5B">
            <w:pPr>
              <w:jc w:val="distribute"/>
              <w:rPr>
                <w:snapToGrid w:val="0"/>
                <w:sz w:val="18"/>
                <w:szCs w:val="18"/>
              </w:rPr>
            </w:pPr>
            <w:r w:rsidRPr="00067F33">
              <w:rPr>
                <w:rFonts w:hint="eastAsia"/>
                <w:snapToGrid w:val="0"/>
                <w:sz w:val="18"/>
                <w:szCs w:val="18"/>
              </w:rPr>
              <w:t>構造及び能力</w:t>
            </w:r>
          </w:p>
        </w:tc>
        <w:tc>
          <w:tcPr>
            <w:tcW w:w="4920" w:type="dxa"/>
            <w:vAlign w:val="center"/>
          </w:tcPr>
          <w:p w:rsidR="00C27DB0" w:rsidRPr="00067F33" w:rsidRDefault="00C27DB0" w:rsidP="00113D5B">
            <w:pPr>
              <w:rPr>
                <w:snapToGrid w:val="0"/>
                <w:sz w:val="18"/>
                <w:szCs w:val="18"/>
              </w:rPr>
            </w:pPr>
          </w:p>
        </w:tc>
      </w:tr>
      <w:tr w:rsidR="00C27DB0" w:rsidRPr="00067F33" w:rsidTr="00113D5B">
        <w:trPr>
          <w:cantSplit/>
          <w:trHeight w:hRule="exact" w:val="540"/>
        </w:trPr>
        <w:tc>
          <w:tcPr>
            <w:tcW w:w="3060" w:type="dxa"/>
            <w:vAlign w:val="center"/>
          </w:tcPr>
          <w:p w:rsidR="00C27DB0" w:rsidRPr="00067F33" w:rsidRDefault="00C27DB0" w:rsidP="00113D5B">
            <w:pPr>
              <w:jc w:val="distribute"/>
              <w:rPr>
                <w:rFonts w:cs="Times New Roman"/>
                <w:snapToGrid w:val="0"/>
                <w:sz w:val="18"/>
                <w:szCs w:val="18"/>
              </w:rPr>
            </w:pPr>
            <w:r w:rsidRPr="00067F33">
              <w:rPr>
                <w:rFonts w:hint="eastAsia"/>
                <w:snapToGrid w:val="0"/>
                <w:sz w:val="18"/>
                <w:szCs w:val="18"/>
              </w:rPr>
              <w:t>工事の着手及び完了の予定日</w:t>
            </w:r>
          </w:p>
        </w:tc>
        <w:tc>
          <w:tcPr>
            <w:tcW w:w="4920" w:type="dxa"/>
            <w:vAlign w:val="center"/>
          </w:tcPr>
          <w:p w:rsidR="00C27DB0" w:rsidRPr="00067F33" w:rsidRDefault="00C27DB0" w:rsidP="00113D5B">
            <w:pPr>
              <w:rPr>
                <w:rFonts w:cs="Times New Roman"/>
                <w:snapToGrid w:val="0"/>
                <w:sz w:val="18"/>
                <w:szCs w:val="18"/>
              </w:rPr>
            </w:pPr>
            <w:r w:rsidRPr="00067F33">
              <w:rPr>
                <w:rFonts w:hint="eastAsia"/>
                <w:snapToGrid w:val="0"/>
                <w:sz w:val="18"/>
                <w:szCs w:val="18"/>
              </w:rPr>
              <w:t xml:space="preserve">　　　　　年　　月　　日～　　　　年　　月　　日</w:t>
            </w:r>
          </w:p>
        </w:tc>
      </w:tr>
      <w:tr w:rsidR="00C27DB0" w:rsidRPr="00067F33" w:rsidTr="00113D5B">
        <w:trPr>
          <w:cantSplit/>
          <w:trHeight w:hRule="exact" w:val="540"/>
        </w:trPr>
        <w:tc>
          <w:tcPr>
            <w:tcW w:w="3060" w:type="dxa"/>
            <w:vAlign w:val="center"/>
          </w:tcPr>
          <w:p w:rsidR="00C27DB0" w:rsidRPr="00067F33" w:rsidRDefault="00C27DB0" w:rsidP="00113D5B">
            <w:pPr>
              <w:jc w:val="distribute"/>
              <w:rPr>
                <w:rFonts w:cs="Times New Roman"/>
                <w:snapToGrid w:val="0"/>
                <w:sz w:val="18"/>
                <w:szCs w:val="18"/>
              </w:rPr>
            </w:pPr>
            <w:r w:rsidRPr="00067F33">
              <w:rPr>
                <w:rFonts w:hint="eastAsia"/>
                <w:snapToGrid w:val="0"/>
                <w:sz w:val="18"/>
                <w:szCs w:val="18"/>
              </w:rPr>
              <w:t>備考</w:t>
            </w:r>
          </w:p>
        </w:tc>
        <w:tc>
          <w:tcPr>
            <w:tcW w:w="4920" w:type="dxa"/>
            <w:vAlign w:val="center"/>
          </w:tcPr>
          <w:p w:rsidR="00C27DB0" w:rsidRPr="00067F33" w:rsidRDefault="00C27DB0" w:rsidP="00113D5B">
            <w:pPr>
              <w:rPr>
                <w:rFonts w:cs="Times New Roman"/>
                <w:snapToGrid w:val="0"/>
                <w:sz w:val="18"/>
                <w:szCs w:val="18"/>
              </w:rPr>
            </w:pPr>
          </w:p>
        </w:tc>
      </w:tr>
    </w:tbl>
    <w:p w:rsidR="00C27DB0" w:rsidRPr="00067F33" w:rsidRDefault="00C27DB0" w:rsidP="00C27DB0">
      <w:pPr>
        <w:spacing w:before="120" w:line="410" w:lineRule="exact"/>
        <w:ind w:left="630" w:hangingChars="300" w:hanging="630"/>
        <w:rPr>
          <w:rFonts w:cs="Times New Roman"/>
          <w:snapToGrid w:val="0"/>
        </w:rPr>
      </w:pPr>
      <w:r w:rsidRPr="00067F33">
        <w:rPr>
          <w:rFonts w:hint="eastAsia"/>
          <w:snapToGrid w:val="0"/>
        </w:rPr>
        <w:t xml:space="preserve">　注１　申請者の住所及び氏名は、申請者が法人にあっては、主たる事務所の所在地及び名称並びに代表者の氏名を記載すること。</w:t>
      </w:r>
    </w:p>
    <w:p w:rsidR="00C27DB0" w:rsidRPr="00067F33" w:rsidRDefault="00C27DB0" w:rsidP="00C27DB0">
      <w:pPr>
        <w:spacing w:line="410" w:lineRule="exact"/>
        <w:ind w:left="630" w:hangingChars="300" w:hanging="630"/>
        <w:rPr>
          <w:rFonts w:cs="Times New Roman"/>
          <w:snapToGrid w:val="0"/>
        </w:rPr>
      </w:pPr>
      <w:r w:rsidRPr="00067F33">
        <w:rPr>
          <w:rFonts w:hint="eastAsia"/>
          <w:snapToGrid w:val="0"/>
        </w:rPr>
        <w:t xml:space="preserve">　　２　二人以上の共同申請の場合には、代表者について所定事項を記入し、その他の者については別紙に住所及び氏名を記載すること。</w:t>
      </w:r>
    </w:p>
    <w:p w:rsidR="00D362EE" w:rsidRPr="00C27DB0" w:rsidRDefault="00C27DB0" w:rsidP="00C27DB0">
      <w:pPr>
        <w:spacing w:line="410" w:lineRule="exact"/>
        <w:ind w:left="630" w:hangingChars="300" w:hanging="630"/>
      </w:pPr>
      <w:r w:rsidRPr="00067F33">
        <w:rPr>
          <w:rFonts w:hint="eastAsia"/>
          <w:snapToGrid w:val="0"/>
        </w:rPr>
        <w:t xml:space="preserve">　　３　「工事の</w:t>
      </w:r>
      <w:bookmarkStart w:id="1" w:name="_Hlk66695175"/>
      <w:r w:rsidRPr="00067F33">
        <w:rPr>
          <w:rFonts w:hint="eastAsia"/>
          <w:snapToGrid w:val="0"/>
        </w:rPr>
        <w:t>施行方法</w:t>
      </w:r>
      <w:bookmarkEnd w:id="1"/>
      <w:r w:rsidRPr="00067F33">
        <w:rPr>
          <w:rFonts w:hint="eastAsia"/>
          <w:snapToGrid w:val="0"/>
        </w:rPr>
        <w:t>」の</w:t>
      </w:r>
      <w:r w:rsidRPr="00067F33">
        <w:rPr>
          <w:snapToGrid w:val="0"/>
        </w:rPr>
        <w:t>(</w:t>
      </w:r>
      <w:r w:rsidRPr="00067F33">
        <w:rPr>
          <w:rFonts w:hint="eastAsia"/>
          <w:snapToGrid w:val="0"/>
        </w:rPr>
        <w:t>１</w:t>
      </w:r>
      <w:r w:rsidRPr="00067F33">
        <w:rPr>
          <w:snapToGrid w:val="0"/>
        </w:rPr>
        <w:t>)</w:t>
      </w:r>
      <w:r w:rsidRPr="00067F33">
        <w:rPr>
          <w:rFonts w:hint="eastAsia"/>
          <w:snapToGrid w:val="0"/>
        </w:rPr>
        <w:t>には掘削の方法を記入し、</w:t>
      </w:r>
      <w:r w:rsidRPr="00067F33">
        <w:rPr>
          <w:snapToGrid w:val="0"/>
        </w:rPr>
        <w:t>(</w:t>
      </w:r>
      <w:r w:rsidRPr="00067F33">
        <w:rPr>
          <w:rFonts w:hint="eastAsia"/>
          <w:snapToGrid w:val="0"/>
        </w:rPr>
        <w:t>２</w:t>
      </w:r>
      <w:r w:rsidRPr="00067F33">
        <w:rPr>
          <w:snapToGrid w:val="0"/>
        </w:rPr>
        <w:t>)</w:t>
      </w:r>
      <w:r w:rsidRPr="00067F33">
        <w:rPr>
          <w:rFonts w:hint="eastAsia"/>
          <w:snapToGrid w:val="0"/>
        </w:rPr>
        <w:t>には掘削の形態、たとえば垂直掘等について記載すること</w:t>
      </w:r>
      <w:r w:rsidR="00956152">
        <w:rPr>
          <w:rFonts w:hint="eastAsia"/>
          <w:snapToGrid w:val="0"/>
        </w:rPr>
        <w:t>。</w:t>
      </w:r>
    </w:p>
    <w:sectPr w:rsidR="00D362EE" w:rsidRPr="00C27DB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2EE" w:rsidRDefault="00D362EE">
      <w:pPr>
        <w:rPr>
          <w:rFonts w:cs="Times New Roman"/>
        </w:rPr>
      </w:pPr>
      <w:r>
        <w:rPr>
          <w:rFonts w:cs="Times New Roman"/>
        </w:rPr>
        <w:separator/>
      </w:r>
    </w:p>
  </w:endnote>
  <w:endnote w:type="continuationSeparator" w:id="0">
    <w:p w:rsidR="00D362EE" w:rsidRDefault="00D362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2EE" w:rsidRDefault="00D362EE">
      <w:pPr>
        <w:rPr>
          <w:rFonts w:cs="Times New Roman"/>
        </w:rPr>
      </w:pPr>
      <w:r>
        <w:rPr>
          <w:rFonts w:cs="Times New Roman"/>
        </w:rPr>
        <w:separator/>
      </w:r>
    </w:p>
  </w:footnote>
  <w:footnote w:type="continuationSeparator" w:id="0">
    <w:p w:rsidR="00D362EE" w:rsidRDefault="00D362E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62EE"/>
    <w:rsid w:val="005247A4"/>
    <w:rsid w:val="005E6842"/>
    <w:rsid w:val="00956152"/>
    <w:rsid w:val="00C27DB0"/>
    <w:rsid w:val="00CB7B73"/>
    <w:rsid w:val="00D362EE"/>
    <w:rsid w:val="00D61C74"/>
    <w:rsid w:val="00E8165E"/>
    <w:rsid w:val="00F83A8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134</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2021-05-06T06:53:00Z</dcterms:created>
  <dcterms:modified xsi:type="dcterms:W3CDTF">2021-05-06T06:53:00Z</dcterms:modified>
</cp:coreProperties>
</file>