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2771E" w14:textId="77777777"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別記様式第５号</w:t>
      </w:r>
      <w:r>
        <w:rPr>
          <w:rFonts w:hint="eastAsia"/>
        </w:rPr>
        <w:t>（第５条関係）</w:t>
      </w:r>
      <w:r>
        <w:t xml:space="preserve">                               </w:t>
      </w:r>
      <w:r>
        <w:rPr>
          <w:rFonts w:hint="eastAsia"/>
        </w:rPr>
        <w:t xml:space="preserve">　　　　</w:t>
      </w:r>
      <w:r>
        <w:t xml:space="preserve">  (   </w:t>
      </w:r>
      <w:r>
        <w:rPr>
          <w:rFonts w:hint="eastAsia"/>
        </w:rPr>
        <w:t>／</w:t>
      </w:r>
      <w:r>
        <w:t xml:space="preserve">   )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233"/>
        <w:gridCol w:w="233"/>
        <w:gridCol w:w="233"/>
        <w:gridCol w:w="233"/>
        <w:gridCol w:w="233"/>
        <w:gridCol w:w="1748"/>
        <w:gridCol w:w="1282"/>
        <w:gridCol w:w="1398"/>
        <w:gridCol w:w="234"/>
        <w:gridCol w:w="233"/>
        <w:gridCol w:w="349"/>
        <w:gridCol w:w="233"/>
        <w:gridCol w:w="233"/>
        <w:gridCol w:w="350"/>
        <w:gridCol w:w="233"/>
        <w:gridCol w:w="233"/>
        <w:gridCol w:w="583"/>
      </w:tblGrid>
      <w:tr w:rsidR="00E74F9A" w14:paraId="74B6173E" w14:textId="77777777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83D9" w14:textId="77777777"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26C0" w14:textId="77777777"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05E649A" w14:textId="77777777"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461B0D" w14:textId="77777777"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708D" w14:textId="77777777"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952BF38" w14:textId="77777777"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67E93B3" w14:textId="77777777"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F106" w14:textId="77777777"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FCF5976" w14:textId="77777777"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0A7B506" w14:textId="77777777"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60A6" w14:textId="77777777"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400A65B" w14:textId="77777777"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7FADA08" w14:textId="77777777"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512D" w14:textId="77777777"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74F9A" w14:paraId="0C18B994" w14:textId="77777777"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94F2" w14:textId="77777777"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9ACBF48" w14:textId="77777777"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3333646" w14:textId="77777777"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EB604DB" w14:textId="77777777"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E50EE9" w14:textId="77777777"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979FA2E" w14:textId="77777777"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7F822A" w14:textId="77777777"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B15BBB" w14:textId="77777777"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</w:tr>
    </w:tbl>
    <w:p w14:paraId="2B940F6D" w14:textId="77777777"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p w14:paraId="6A209CF5" w14:textId="77777777" w:rsidR="00E74F9A" w:rsidRDefault="00E74F9A" w:rsidP="00BF44DC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　　　</w:t>
      </w:r>
      <w:r>
        <w:t xml:space="preserve">  </w:t>
      </w:r>
      <w:r>
        <w:rPr>
          <w:rFonts w:hint="eastAsia"/>
          <w:spacing w:val="20"/>
          <w:w w:val="200"/>
        </w:rPr>
        <w:t>変更届出書</w:t>
      </w:r>
    </w:p>
    <w:p w14:paraId="003241D4" w14:textId="77777777"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p w14:paraId="23142381" w14:textId="77777777" w:rsidR="00E74F9A" w:rsidRDefault="00E74F9A">
      <w:pPr>
        <w:adjustRightInd/>
        <w:spacing w:line="106" w:lineRule="exact"/>
        <w:rPr>
          <w:rFonts w:hAnsi="Times New Roman" w:cs="Times New Roman"/>
          <w:spacing w:val="20"/>
        </w:rPr>
      </w:pPr>
    </w:p>
    <w:p w14:paraId="56A2DC43" w14:textId="77777777"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古物営業法第７条第１項の規定により変更の届出をします。</w:t>
      </w:r>
    </w:p>
    <w:p w14:paraId="40E8DABE" w14:textId="77777777" w:rsidR="00E74F9A" w:rsidRDefault="00E74F9A" w:rsidP="00BF44DC">
      <w:pPr>
        <w:adjustRightInd/>
        <w:spacing w:line="100" w:lineRule="exact"/>
        <w:rPr>
          <w:rFonts w:hAnsi="Times New Roman" w:cs="Times New Roman"/>
          <w:spacing w:val="20"/>
        </w:rPr>
      </w:pPr>
      <w:r>
        <w:t xml:space="preserve">       </w:t>
      </w:r>
    </w:p>
    <w:p w14:paraId="401C9426" w14:textId="77777777"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14:paraId="236C4994" w14:textId="77777777"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14:paraId="0C4F6918" w14:textId="77777777"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　　　　届出者の氏名又は名称及び住所</w:t>
      </w:r>
    </w:p>
    <w:p w14:paraId="5D7F6548" w14:textId="77777777" w:rsidR="00E74F9A" w:rsidRDefault="00782AF6">
      <w:pPr>
        <w:adjustRightInd/>
        <w:spacing w:line="158" w:lineRule="exact"/>
        <w:rPr>
          <w:rFonts w:hAnsi="Times New Roman" w:cs="Times New Roman"/>
          <w:spacing w:val="20"/>
        </w:rPr>
      </w:pPr>
      <w:r>
        <w:rPr>
          <w:rFonts w:hAnsi="Times New Roman" w:cs="Times New Roman"/>
          <w:noProof/>
          <w:spacing w:val="20"/>
        </w:rPr>
        <w:pict w14:anchorId="31F3AEAB">
          <v:group id="_x0000_s1203" style="position:absolute;margin-left:168.15pt;margin-top:55.2pt;width:341pt;height:10.7pt;z-index:251624960" coordorigin="4225,5758" coordsize="6820,38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04" type="#_x0000_t32" style="position:absolute;left:4762;top:5766;width:0;height:371" o:connectortype="straight" strokeweight=".25pt">
              <v:stroke dashstyle="dash"/>
            </v:shape>
            <v:shape id="_x0000_s1205" type="#_x0000_t32" style="position:absolute;left:4225;top:5763;width:0;height:371" o:connectortype="straight" strokeweight=".25pt">
              <v:stroke dashstyle="dash"/>
            </v:shape>
            <v:shape id="_x0000_s1206" type="#_x0000_t32" style="position:absolute;left:4491;top:5769;width:0;height:371" o:connectortype="straight" strokeweight=".25pt">
              <v:stroke dashstyle="dash"/>
            </v:shape>
            <v:shape id="_x0000_s1207" type="#_x0000_t32" style="position:absolute;left:5025;top:5769;width:1;height:371" o:connectortype="straight" strokeweight=".25pt">
              <v:stroke dashstyle="dash"/>
            </v:shape>
            <v:shape id="_x0000_s1208" type="#_x0000_t32" style="position:absolute;left:5307;top:5766;width:0;height:371" o:connectortype="straight" strokeweight=".25pt">
              <v:stroke dashstyle="dash"/>
            </v:shape>
            <v:shape id="_x0000_s1209" type="#_x0000_t32" style="position:absolute;left:5577;top:5763;width:0;height:371" o:connectortype="straight" strokeweight=".25pt">
              <v:stroke dashstyle="dash"/>
            </v:shape>
            <v:shape id="_x0000_s1210" type="#_x0000_t32" style="position:absolute;left:5846;top:5772;width:0;height:371" o:connectortype="straight" strokeweight=".25pt">
              <v:stroke dashstyle="dash"/>
            </v:shape>
            <v:shape id="_x0000_s1211" type="#_x0000_t32" style="position:absolute;left:6111;top:5763;width:0;height:371" o:connectortype="straight" strokeweight=".25pt">
              <v:stroke dashstyle="dash"/>
            </v:shape>
            <v:shape id="_x0000_s1212" type="#_x0000_t32" style="position:absolute;left:6387;top:5775;width:0;height:371" o:connectortype="straight" strokeweight=".25pt">
              <v:stroke dashstyle="dash"/>
            </v:shape>
            <v:shape id="_x0000_s1213" type="#_x0000_t32" style="position:absolute;left:6664;top:5775;width:0;height:371" o:connectortype="straight" strokeweight=".25pt">
              <v:stroke dashstyle="dash"/>
            </v:shape>
            <v:shape id="_x0000_s1214" type="#_x0000_t32" style="position:absolute;left:6960;top:5766;width:0;height:371" o:connectortype="straight" strokeweight=".25pt">
              <v:stroke dashstyle="dash"/>
            </v:shape>
            <v:shape id="_x0000_s1215" type="#_x0000_t32" style="position:absolute;left:7234;top:5766;width:0;height:371" o:connectortype="straight" strokeweight=".25pt">
              <v:stroke dashstyle="dash"/>
            </v:shape>
            <v:shape id="_x0000_s1216" type="#_x0000_t32" style="position:absolute;left:7501;top:5763;width:0;height:371" o:connectortype="straight" strokeweight=".25pt">
              <v:stroke dashstyle="dash"/>
            </v:shape>
            <v:shape id="_x0000_s1217" type="#_x0000_t32" style="position:absolute;left:7770;top:5769;width:0;height:371" o:connectortype="straight" strokeweight=".25pt">
              <v:stroke dashstyle="dash"/>
            </v:shape>
            <v:shape id="_x0000_s1218" type="#_x0000_t32" style="position:absolute;left:8057;top:5769;width:0;height:371" o:connectortype="straight" strokeweight=".25pt">
              <v:stroke dashstyle="dash"/>
            </v:shape>
            <v:shape id="_x0000_s1219" type="#_x0000_t32" style="position:absolute;left:8314;top:5772;width:0;height:371" o:connectortype="straight" strokeweight=".25pt">
              <v:stroke dashstyle="dash"/>
            </v:shape>
            <v:shape id="_x0000_s1220" type="#_x0000_t32" style="position:absolute;left:8589;top:5769;width:0;height:371" o:connectortype="straight" strokeweight=".25pt">
              <v:stroke dashstyle="dash"/>
            </v:shape>
            <v:shape id="_x0000_s1221" type="#_x0000_t32" style="position:absolute;left:8872;top:5775;width:0;height:371" o:connectortype="straight" strokeweight=".25pt">
              <v:stroke dashstyle="dash"/>
            </v:shape>
            <v:shape id="_x0000_s1222" type="#_x0000_t32" style="position:absolute;left:9416;top:5763;width:0;height:371" o:connectortype="straight" strokeweight=".25pt">
              <v:stroke dashstyle="dash"/>
            </v:shape>
            <v:shape id="_x0000_s1223" type="#_x0000_t32" style="position:absolute;left:9690;top:5772;width:0;height:371" o:connectortype="straight" strokeweight=".25pt">
              <v:stroke dashstyle="dash"/>
            </v:shape>
            <v:shape id="_x0000_s1224" type="#_x0000_t32" style="position:absolute;left:9960;top:5766;width:0;height:371" o:connectortype="straight" strokeweight=".25pt">
              <v:stroke dashstyle="dash"/>
            </v:shape>
            <v:shape id="_x0000_s1225" type="#_x0000_t32" style="position:absolute;left:10230;top:5772;width:0;height:371" o:connectortype="straight" strokeweight=".25pt">
              <v:stroke dashstyle="dash"/>
            </v:shape>
            <v:shape id="_x0000_s1226" type="#_x0000_t32" style="position:absolute;left:10496;top:5775;width:0;height:371" o:connectortype="straight" strokeweight=".25pt">
              <v:stroke dashstyle="dash"/>
            </v:shape>
            <v:shape id="_x0000_s1227" type="#_x0000_t32" style="position:absolute;left:10787;top:5775;width:0;height:371" o:connectortype="straight" strokeweight=".25pt">
              <v:stroke dashstyle="dash"/>
            </v:shape>
            <v:shape id="_x0000_s1228" type="#_x0000_t32" style="position:absolute;left:9129;top:5758;width:0;height:371" o:connectortype="straight" strokeweight=".25pt">
              <v:stroke dashstyle="dash"/>
            </v:shape>
            <v:shape id="_x0000_s1229" type="#_x0000_t32" style="position:absolute;left:11045;top:5772;width:0;height:371" o:connectortype="straight" strokeweight=".25pt">
              <v:stroke dashstyle="dash"/>
            </v:shape>
          </v:group>
        </w:pict>
      </w:r>
    </w:p>
    <w:p w14:paraId="7B5D5165" w14:textId="77777777"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14:paraId="46089284" w14:textId="77777777"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1049"/>
        <w:gridCol w:w="466"/>
        <w:gridCol w:w="557"/>
        <w:gridCol w:w="284"/>
        <w:gridCol w:w="567"/>
        <w:gridCol w:w="283"/>
        <w:gridCol w:w="567"/>
        <w:gridCol w:w="284"/>
        <w:gridCol w:w="4217"/>
      </w:tblGrid>
      <w:tr w:rsidR="00E74F9A" w14:paraId="0A7DBDF4" w14:textId="77777777"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E9B17C" w14:textId="77777777"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4AD298" w14:textId="77777777"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8943AB" w:rsidRPr="00EA1F59" w14:paraId="15D9CAD0" w14:textId="77777777" w:rsidTr="008943AB">
        <w:tc>
          <w:tcPr>
            <w:tcW w:w="1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4ECFDFA" w14:textId="77777777"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許可証番号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2C78" w14:textId="77777777" w:rsidR="008943AB" w:rsidRPr="00EA1F59" w:rsidRDefault="00782AF6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noProof/>
                <w:color w:val="auto"/>
              </w:rPr>
              <w:pict w14:anchorId="6C809C2D">
                <v:shape id="_x0000_s1237" type="#_x0000_t32" style="position:absolute;margin-left:32.4pt;margin-top:-.15pt;width:0;height:11.15pt;z-index:25163212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</w:rPr>
              <w:pict w14:anchorId="1CF4642F">
                <v:shape id="_x0000_s1239" type="#_x0000_t32" style="position:absolute;margin-left:21pt;margin-top:-.15pt;width:0;height:11.15pt;z-index:25163417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</w:rPr>
              <w:pict w14:anchorId="66B42009">
                <v:shape id="_x0000_s1243" type="#_x0000_t32" style="position:absolute;margin-left:78.7pt;margin-top:-.25pt;width:0;height:11.15pt;z-index:25163827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</w:rPr>
              <w:pict w14:anchorId="273DE59E">
                <v:shape id="_x0000_s1247" type="#_x0000_t32" style="position:absolute;margin-left:126pt;margin-top:.8pt;width:0;height:10.55pt;z-index:25164236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</w:rPr>
              <w:pict w14:anchorId="0C9EAAE7">
                <v:shape id="_x0000_s1246" type="#_x0000_t32" style="position:absolute;margin-left:114.7pt;margin-top:.2pt;width:0;height:11.15pt;z-index:25164134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</w:rPr>
              <w:pict w14:anchorId="3E0F24DA">
                <v:shape id="_x0000_s1245" type="#_x0000_t32" style="position:absolute;margin-left:103.2pt;margin-top:-.15pt;width:0;height:11.15pt;z-index:25164032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</w:rPr>
              <w:pict w14:anchorId="66059D3A">
                <v:shape id="_x0000_s1244" type="#_x0000_t32" style="position:absolute;margin-left:90.85pt;margin-top:.05pt;width:0;height:11.15pt;z-index:25163929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</w:rPr>
              <w:pict w14:anchorId="006DB8B4">
                <v:shape id="_x0000_s1242" type="#_x0000_t32" style="position:absolute;margin-left:67.85pt;margin-top:.05pt;width:0;height:11.15pt;z-index:25163724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</w:rPr>
              <w:pict w14:anchorId="0C5383D2">
                <v:shape id="_x0000_s1241" type="#_x0000_t32" style="position:absolute;margin-left:43.7pt;margin-top:.05pt;width:0;height:11.15pt;z-index:25163622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</w:rPr>
              <w:pict w14:anchorId="7AF4CC21">
                <v:shape id="_x0000_s1240" type="#_x0000_t32" style="position:absolute;margin-left:55.5pt;margin-top:.05pt;width:0;height:11.15pt;z-index:251635200;mso-position-horizontal-relative:text;mso-position-vertical-relative:text" o:connectortype="straight" strokeweight=".25pt"/>
              </w:pict>
            </w:r>
            <w:r>
              <w:rPr>
                <w:rFonts w:hAnsi="Times New Roman" w:cs="Times New Roman"/>
                <w:noProof/>
                <w:color w:val="auto"/>
              </w:rPr>
              <w:pict w14:anchorId="1C480637">
                <v:shape id="_x0000_s1238" type="#_x0000_t32" style="position:absolute;margin-left:8.8pt;margin-top:.2pt;width:0;height:11.15pt;z-index:25163315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A2EF0D5" w14:textId="77777777"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14:paraId="74F23FF9" w14:textId="77777777" w:rsidTr="008943AB">
        <w:tc>
          <w:tcPr>
            <w:tcW w:w="1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464036" w14:textId="77777777"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許可年月日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4FBB" w14:textId="77777777"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spacing w:val="-4"/>
                <w:sz w:val="16"/>
                <w:szCs w:val="16"/>
              </w:rPr>
              <w:t>3.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EA1F59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EA1F59">
              <w:rPr>
                <w:color w:val="auto"/>
                <w:spacing w:val="-4"/>
                <w:sz w:val="16"/>
                <w:szCs w:val="16"/>
              </w:rPr>
              <w:t>4.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EA1F59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EA1F59">
              <w:rPr>
                <w:color w:val="auto"/>
                <w:spacing w:val="-4"/>
                <w:sz w:val="16"/>
                <w:szCs w:val="16"/>
              </w:rPr>
              <w:t>5.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72ED" w14:textId="77777777" w:rsidR="008943AB" w:rsidRPr="00EA1F59" w:rsidRDefault="00782AF6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4"/>
              </w:rPr>
            </w:pP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12231D5D">
                <v:shape id="_x0000_s1230" type="#_x0000_t32" style="position:absolute;margin-left:9.05pt;margin-top:.2pt;width:3.6pt;height:10.4pt;rotation:19;z-index:251625984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DE92" w14:textId="77777777"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12CE0" w14:textId="77777777" w:rsidR="008943AB" w:rsidRPr="00EA1F59" w:rsidRDefault="00782AF6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10"/>
              </w:rPr>
            </w:pPr>
            <w:r>
              <w:rPr>
                <w:rFonts w:hAnsi="Times New Roman" w:cs="Times New Roman"/>
                <w:noProof/>
                <w:color w:val="auto"/>
              </w:rPr>
              <w:pict w14:anchorId="682A20CB">
                <v:shape id="_x0000_s1231" type="#_x0000_t32" style="position:absolute;margin-left:8.9pt;margin-top:.3pt;width:3.6pt;height:10.4pt;rotation:19;z-index:251627008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8329" w14:textId="77777777"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BAA69" w14:textId="77777777" w:rsidR="008943AB" w:rsidRPr="00EA1F59" w:rsidRDefault="00782AF6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10"/>
              </w:rPr>
            </w:pPr>
            <w:r>
              <w:rPr>
                <w:rFonts w:hAnsi="Times New Roman" w:cs="Times New Roman"/>
                <w:noProof/>
                <w:color w:val="auto"/>
              </w:rPr>
              <w:pict w14:anchorId="33390BCD">
                <v:shape id="_x0000_s1232" type="#_x0000_t32" style="position:absolute;margin-left:9.1pt;margin-top:.2pt;width:3.6pt;height:10.4pt;rotation:19;z-index:25162803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7B46" w14:textId="77777777"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日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D371374" w14:textId="77777777"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14:paraId="77F5CF1B" w14:textId="77777777" w:rsidTr="00857E72"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0C8D36F6" w14:textId="77777777"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  <w:position w:val="-7"/>
              </w:rPr>
            </w:pPr>
            <w:r w:rsidRPr="00782AF6">
              <w:rPr>
                <w:rFonts w:hint="eastAsia"/>
                <w:color w:val="auto"/>
                <w:spacing w:val="547"/>
                <w:position w:val="-7"/>
                <w:fitText w:val="1474" w:id="-2083671040"/>
              </w:rPr>
              <w:t>氏</w:t>
            </w:r>
            <w:r w:rsidRPr="00782AF6">
              <w:rPr>
                <w:rFonts w:hint="eastAsia"/>
                <w:color w:val="auto"/>
                <w:position w:val="-7"/>
                <w:fitText w:val="1474" w:id="-2083671040"/>
              </w:rPr>
              <w:t>名</w:t>
            </w:r>
          </w:p>
          <w:p w14:paraId="20822674" w14:textId="77777777"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  <w:position w:val="-7"/>
              </w:rPr>
            </w:pPr>
            <w:r w:rsidRPr="00782AF6">
              <w:rPr>
                <w:rFonts w:hint="eastAsia"/>
                <w:color w:val="auto"/>
                <w:spacing w:val="119"/>
                <w:position w:val="-7"/>
                <w:fitText w:val="1474" w:id="-2083671039"/>
              </w:rPr>
              <w:t>又は名</w:t>
            </w:r>
            <w:r w:rsidRPr="00782AF6">
              <w:rPr>
                <w:rFonts w:hint="eastAsia"/>
                <w:color w:val="auto"/>
                <w:position w:val="-7"/>
                <w:fitText w:val="1474" w:id="-2083671039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3C09F4A0" w14:textId="77777777" w:rsidR="008943AB" w:rsidRPr="00EA1F59" w:rsidRDefault="008943AB" w:rsidP="00BF44D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64FA78B6" w14:textId="77777777" w:rsidR="008943AB" w:rsidRPr="00EA1F59" w:rsidRDefault="008943AB" w:rsidP="00BE6BEF">
            <w:pPr>
              <w:kinsoku w:val="0"/>
              <w:overflowPunct w:val="0"/>
              <w:autoSpaceDE w:val="0"/>
              <w:autoSpaceDN w:val="0"/>
              <w:spacing w:beforeLines="50" w:before="105"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 w14:paraId="0330411E" w14:textId="77777777" w:rsidTr="00C31AA8">
        <w:trPr>
          <w:trHeight w:val="497"/>
        </w:trPr>
        <w:tc>
          <w:tcPr>
            <w:tcW w:w="163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2C173BB7" w14:textId="77777777"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25AAD88" w14:textId="77777777" w:rsidR="00E74F9A" w:rsidRPr="00EA1F59" w:rsidRDefault="00782AF6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2E867B36">
                <v:shape id="_x0000_s1039" type="#_x0000_t32" style="position:absolute;margin-left:189.75pt;margin-top:133.2pt;width:.05pt;height:15.3pt;z-index:251622912;mso-position-horizontal-relative:text;mso-position-vertical-relative:text" o:connectortype="straight" strokeweight=".25pt">
                  <v:stroke dashstyle="dash"/>
                </v:shape>
              </w:pict>
            </w:r>
          </w:p>
          <w:p w14:paraId="3BBFE9E9" w14:textId="77777777" w:rsidR="00E74F9A" w:rsidRPr="00EA1F59" w:rsidRDefault="00E74F9A" w:rsidP="00BF44D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position w:val="-5"/>
              </w:rPr>
              <w:t>(</w:t>
            </w:r>
            <w:r w:rsidRPr="00EA1F59">
              <w:rPr>
                <w:rFonts w:hint="eastAsia"/>
                <w:color w:val="auto"/>
                <w:position w:val="-5"/>
              </w:rPr>
              <w:t>漢</w:t>
            </w:r>
            <w:r w:rsidRPr="00EA1F59">
              <w:rPr>
                <w:color w:val="auto"/>
                <w:position w:val="-5"/>
              </w:rPr>
              <w:t xml:space="preserve"> </w:t>
            </w:r>
            <w:r w:rsidRPr="00EA1F59">
              <w:rPr>
                <w:rFonts w:hint="eastAsia"/>
                <w:color w:val="auto"/>
                <w:position w:val="-5"/>
              </w:rPr>
              <w:t>字</w:t>
            </w:r>
            <w:r w:rsidRPr="00EA1F59">
              <w:rPr>
                <w:color w:val="auto"/>
                <w:position w:val="-5"/>
              </w:rPr>
              <w:t>)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</w:t>
            </w:r>
          </w:p>
          <w:p w14:paraId="4C7D6FA1" w14:textId="77777777"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 w14:paraId="56C07477" w14:textId="77777777"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6D3ED644" w14:textId="77777777"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EAEDBA7" w14:textId="77777777" w:rsidR="00C31AA8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</w:p>
          <w:p w14:paraId="352D6445" w14:textId="77777777" w:rsidR="00E74F9A" w:rsidRPr="00EA1F59" w:rsidRDefault="00E74F9A" w:rsidP="000273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住所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 xml:space="preserve"> 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14:paraId="296C734D" w14:textId="77777777"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40900858" w14:textId="77777777" w:rsidR="00C31AA8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color w:val="auto"/>
                <w:position w:val="3"/>
              </w:rPr>
            </w:pPr>
            <w:r w:rsidRPr="00EA1F59">
              <w:rPr>
                <w:color w:val="auto"/>
                <w:position w:val="3"/>
              </w:rPr>
              <w:t xml:space="preserve">  </w:t>
            </w:r>
          </w:p>
          <w:p w14:paraId="709CFAB9" w14:textId="77777777" w:rsidR="00C31AA8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ind w:firstLine="1750"/>
              <w:rPr>
                <w:color w:val="auto"/>
                <w:position w:val="3"/>
              </w:rPr>
            </w:pPr>
            <w:r w:rsidRPr="00EA1F59">
              <w:rPr>
                <w:rFonts w:hint="eastAsia"/>
                <w:color w:val="auto"/>
                <w:position w:val="3"/>
              </w:rPr>
              <w:t>都道　　　　　　　　　　　市区</w:t>
            </w:r>
          </w:p>
          <w:p w14:paraId="514B747B" w14:textId="77777777" w:rsidR="00E74F9A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ind w:firstLine="175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3"/>
              </w:rPr>
              <w:t>府県　　　　　　　　　　　町村</w:t>
            </w:r>
          </w:p>
        </w:tc>
      </w:tr>
      <w:tr w:rsidR="00E74F9A" w:rsidRPr="00EA1F59" w14:paraId="74C33FB5" w14:textId="77777777" w:rsidTr="00C31AA8">
        <w:trPr>
          <w:trHeight w:val="416"/>
        </w:trPr>
        <w:tc>
          <w:tcPr>
            <w:tcW w:w="16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040D4A5" w14:textId="77777777"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22A887F" w14:textId="77777777"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016FFF37" w14:textId="77777777" w:rsidR="00E74F9A" w:rsidRPr="00EA1F59" w:rsidRDefault="00E74F9A">
      <w:pPr>
        <w:adjustRightInd/>
        <w:spacing w:line="52" w:lineRule="exact"/>
        <w:rPr>
          <w:rFonts w:hAnsi="Times New Roman" w:cs="Times New Roman"/>
          <w:color w:val="auto"/>
          <w:spacing w:val="20"/>
        </w:rPr>
      </w:pPr>
    </w:p>
    <w:p w14:paraId="409E8938" w14:textId="77777777"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         </w:t>
      </w:r>
      <w:r w:rsidRPr="00EA1F59">
        <w:rPr>
          <w:rFonts w:hint="eastAsia"/>
          <w:color w:val="auto"/>
          <w:spacing w:val="20"/>
          <w:w w:val="200"/>
        </w:rPr>
        <w:t>営業所又は古物市場に係る変更事項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1049"/>
        <w:gridCol w:w="1165"/>
        <w:gridCol w:w="233"/>
        <w:gridCol w:w="233"/>
        <w:gridCol w:w="1865"/>
        <w:gridCol w:w="1864"/>
        <w:gridCol w:w="233"/>
        <w:gridCol w:w="233"/>
        <w:gridCol w:w="233"/>
        <w:gridCol w:w="1166"/>
      </w:tblGrid>
      <w:tr w:rsidR="00E74F9A" w:rsidRPr="00EA1F59" w14:paraId="4B214557" w14:textId="77777777" w:rsidTr="00C31AA8">
        <w:trPr>
          <w:trHeight w:val="1081"/>
        </w:trPr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D02F194" w14:textId="77777777"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4FA7D9B" w14:textId="77777777"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8B157AE" w14:textId="77777777" w:rsidR="00E74F9A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変更区分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14:paraId="767DAD23" w14:textId="77777777"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14:paraId="4E680C61" w14:textId="77777777" w:rsidR="00C31AA8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40" w:lineRule="exact"/>
              <w:rPr>
                <w:color w:val="auto"/>
              </w:rPr>
            </w:pPr>
            <w:r w:rsidRPr="00EA1F59">
              <w:rPr>
                <w:color w:val="auto"/>
              </w:rPr>
              <w:t xml:space="preserve"> </w:t>
            </w:r>
          </w:p>
          <w:p w14:paraId="08AFB80A" w14:textId="77777777" w:rsidR="00E74F9A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200" w:lineRule="exact"/>
              <w:ind w:firstLine="125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1.</w:t>
            </w:r>
            <w:r w:rsidRPr="00EA1F59">
              <w:rPr>
                <w:rFonts w:hint="eastAsia"/>
                <w:color w:val="auto"/>
              </w:rPr>
              <w:t>新設</w:t>
            </w:r>
            <w:r w:rsidRPr="00EA1F59">
              <w:rPr>
                <w:color w:val="auto"/>
              </w:rPr>
              <w:t xml:space="preserve">   </w:t>
            </w:r>
            <w:r w:rsidRPr="00EA1F59">
              <w:rPr>
                <w:rFonts w:hint="eastAsia"/>
                <w:color w:val="auto"/>
              </w:rPr>
              <w:t>：営業所等を新設</w:t>
            </w: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 xml:space="preserve">「変更・廃止する営業所又は古物市場の名称」欄を除く全項目に記載、「営業所・古物市場の　　　　　　　　　　　　　</w:t>
            </w:r>
            <w:r w:rsidR="0002739C" w:rsidRPr="00EA1F59">
              <w:rPr>
                <w:rFonts w:hint="eastAsia"/>
                <w:color w:val="auto"/>
                <w:spacing w:val="-10"/>
                <w:w w:val="50"/>
              </w:rPr>
              <w:t xml:space="preserve">  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>変更予定年月日」欄に新設予定年月日を記載</w:t>
            </w:r>
            <w:r w:rsidRPr="00EA1F59">
              <w:rPr>
                <w:color w:val="auto"/>
              </w:rPr>
              <w:t>)</w:t>
            </w:r>
          </w:p>
          <w:p w14:paraId="58340018" w14:textId="77777777"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 2.</w:t>
            </w:r>
            <w:r w:rsidRPr="00EA1F59">
              <w:rPr>
                <w:rFonts w:hint="eastAsia"/>
                <w:color w:val="auto"/>
              </w:rPr>
              <w:t xml:space="preserve">変更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：従前の届出事項を変更</w:t>
            </w:r>
          </w:p>
          <w:p w14:paraId="5DF475DA" w14:textId="77777777"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</w:t>
            </w:r>
          </w:p>
          <w:p w14:paraId="065A23EF" w14:textId="77777777" w:rsidR="00E74F9A" w:rsidRPr="00EA1F59" w:rsidRDefault="00E74F9A" w:rsidP="0002739C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 4.</w:t>
            </w:r>
            <w:r w:rsidRPr="00EA1F59">
              <w:rPr>
                <w:rFonts w:hint="eastAsia"/>
                <w:color w:val="auto"/>
              </w:rPr>
              <w:t>廃止</w:t>
            </w:r>
            <w:r w:rsidRPr="00EA1F59">
              <w:rPr>
                <w:color w:val="auto"/>
              </w:rPr>
              <w:t xml:space="preserve">   </w:t>
            </w:r>
            <w:r w:rsidRPr="00EA1F59">
              <w:rPr>
                <w:rFonts w:hint="eastAsia"/>
                <w:color w:val="auto"/>
              </w:rPr>
              <w:t>：営業所等を廃止</w:t>
            </w: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>「営業所・古物市場の変更予定年月日」欄に廃止予定年月日を記載</w:t>
            </w:r>
            <w:r w:rsidRPr="00EA1F59">
              <w:rPr>
                <w:color w:val="auto"/>
              </w:rPr>
              <w:t>)</w:t>
            </w:r>
          </w:p>
        </w:tc>
      </w:tr>
      <w:tr w:rsidR="00E74F9A" w:rsidRPr="00EA1F59" w14:paraId="7EB11AAA" w14:textId="77777777" w:rsidTr="00F6150E"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14:paraId="566DF950" w14:textId="77777777" w:rsidR="00F60C8A" w:rsidRPr="00EA1F59" w:rsidRDefault="00F60C8A" w:rsidP="00F6150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782AF6">
              <w:rPr>
                <w:rFonts w:hAnsi="Times New Roman" w:cs="Times New Roman" w:hint="eastAsia"/>
                <w:color w:val="auto"/>
                <w:spacing w:val="12"/>
                <w:fitText w:val="1474" w:id="-2083671038"/>
              </w:rPr>
              <w:t>変更・廃止す</w:t>
            </w:r>
            <w:r w:rsidRPr="00782AF6">
              <w:rPr>
                <w:rFonts w:hAnsi="Times New Roman" w:cs="Times New Roman" w:hint="eastAsia"/>
                <w:color w:val="auto"/>
                <w:fitText w:val="1474" w:id="-2083671038"/>
              </w:rPr>
              <w:t>る</w:t>
            </w:r>
          </w:p>
          <w:p w14:paraId="540262AE" w14:textId="77777777" w:rsidR="00E74F9A" w:rsidRPr="00EA1F59" w:rsidRDefault="00F60C8A" w:rsidP="00F60C8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hAnsi="Times New Roman" w:cs="Times New Roman"/>
                <w:color w:val="auto"/>
              </w:rPr>
            </w:pPr>
            <w:r w:rsidRPr="00782AF6">
              <w:rPr>
                <w:rFonts w:hAnsi="Times New Roman" w:cs="Times New Roman" w:hint="eastAsia"/>
                <w:color w:val="auto"/>
                <w:spacing w:val="65"/>
                <w:fitText w:val="1474" w:id="-2083671037"/>
              </w:rPr>
              <w:t>営業所又</w:t>
            </w:r>
            <w:r w:rsidRPr="00782AF6">
              <w:rPr>
                <w:rFonts w:hAnsi="Times New Roman" w:cs="Times New Roman" w:hint="eastAsia"/>
                <w:color w:val="auto"/>
                <w:spacing w:val="2"/>
                <w:fitText w:val="1474" w:id="-2083671037"/>
              </w:rPr>
              <w:t>は</w:t>
            </w:r>
            <w:r w:rsidRPr="00782AF6">
              <w:rPr>
                <w:rFonts w:hAnsi="Times New Roman" w:cs="Times New Roman" w:hint="eastAsia"/>
                <w:color w:val="auto"/>
                <w:spacing w:val="12"/>
                <w:fitText w:val="1474" w:id="-2083671036"/>
              </w:rPr>
              <w:t>古物市場の名</w:t>
            </w:r>
            <w:r w:rsidRPr="00782AF6">
              <w:rPr>
                <w:rFonts w:hAnsi="Times New Roman" w:cs="Times New Roman" w:hint="eastAsia"/>
                <w:color w:val="auto"/>
                <w:fitText w:val="1474" w:id="-2083671036"/>
              </w:rPr>
              <w:t>称</w:t>
            </w:r>
          </w:p>
        </w:tc>
        <w:tc>
          <w:tcPr>
            <w:tcW w:w="22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14:paraId="7A908746" w14:textId="77777777"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8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14:paraId="15A26F02" w14:textId="77777777"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14:paraId="13896CD5" w14:textId="77777777"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14:paraId="1A20D756" w14:textId="77777777"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14:paraId="78F1BB4E" w14:textId="77777777"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4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14:paraId="6CABA0F6" w14:textId="77777777"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14:paraId="0F4AE080" w14:textId="77777777"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14:paraId="46934DF7" w14:textId="77777777"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14:paraId="1C22D0CD" w14:textId="77777777"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14:paraId="21AC923F" w14:textId="77777777" w:rsidTr="00857E72">
        <w:tc>
          <w:tcPr>
            <w:tcW w:w="16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B58F5EC" w14:textId="77777777" w:rsidR="008943AB" w:rsidRPr="00EA1F59" w:rsidRDefault="008943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4EDF5CD7" w14:textId="77777777"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69F9728E" w14:textId="77777777" w:rsidR="008943AB" w:rsidRPr="00EA1F59" w:rsidRDefault="00782AF6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783181E2">
                <v:group id="_x0000_s1122" style="position:absolute;margin-left:10.05pt;margin-top:-.55pt;width:341pt;height:10.35pt;z-index:251623936;mso-position-horizontal-relative:text;mso-position-vertical-relative:text" coordorigin="4225,5758" coordsize="6820,388">
                  <v:shape id="_x0000_s1123" type="#_x0000_t32" style="position:absolute;left:4762;top:5766;width:0;height:371" o:connectortype="straight" strokeweight=".25pt">
                    <v:stroke dashstyle="dash"/>
                  </v:shape>
                  <v:shape id="_x0000_s1124" type="#_x0000_t32" style="position:absolute;left:4225;top:5763;width:0;height:371" o:connectortype="straight" strokeweight=".25pt">
                    <v:stroke dashstyle="dash"/>
                  </v:shape>
                  <v:shape id="_x0000_s1125" type="#_x0000_t32" style="position:absolute;left:4491;top:5769;width:0;height:371" o:connectortype="straight" strokeweight=".25pt">
                    <v:stroke dashstyle="dash"/>
                  </v:shape>
                  <v:shape id="_x0000_s1126" type="#_x0000_t32" style="position:absolute;left:5025;top:5769;width:1;height:371" o:connectortype="straight" strokeweight=".25pt">
                    <v:stroke dashstyle="dash"/>
                  </v:shape>
                  <v:shape id="_x0000_s1127" type="#_x0000_t32" style="position:absolute;left:5307;top:5766;width:0;height:371" o:connectortype="straight" strokeweight=".25pt">
                    <v:stroke dashstyle="dash"/>
                  </v:shape>
                  <v:shape id="_x0000_s1128" type="#_x0000_t32" style="position:absolute;left:5577;top:5763;width:0;height:371" o:connectortype="straight" strokeweight=".25pt">
                    <v:stroke dashstyle="dash"/>
                  </v:shape>
                  <v:shape id="_x0000_s1129" type="#_x0000_t32" style="position:absolute;left:5846;top:5772;width:0;height:371" o:connectortype="straight" strokeweight=".25pt">
                    <v:stroke dashstyle="dash"/>
                  </v:shape>
                  <v:shape id="_x0000_s1130" type="#_x0000_t32" style="position:absolute;left:6111;top:5763;width:0;height:371" o:connectortype="straight" strokeweight=".25pt">
                    <v:stroke dashstyle="dash"/>
                  </v:shape>
                  <v:shape id="_x0000_s1131" type="#_x0000_t32" style="position:absolute;left:6387;top:5775;width:0;height:371" o:connectortype="straight" strokeweight=".25pt">
                    <v:stroke dashstyle="dash"/>
                  </v:shape>
                  <v:shape id="_x0000_s1132" type="#_x0000_t32" style="position:absolute;left:6664;top:5775;width:0;height:371" o:connectortype="straight" strokeweight=".25pt">
                    <v:stroke dashstyle="dash"/>
                  </v:shape>
                  <v:shape id="_x0000_s1133" type="#_x0000_t32" style="position:absolute;left:6960;top:5766;width:0;height:371" o:connectortype="straight" strokeweight=".25pt">
                    <v:stroke dashstyle="dash"/>
                  </v:shape>
                  <v:shape id="_x0000_s1134" type="#_x0000_t32" style="position:absolute;left:7234;top:5766;width:0;height:371" o:connectortype="straight" strokeweight=".25pt">
                    <v:stroke dashstyle="dash"/>
                  </v:shape>
                  <v:shape id="_x0000_s1135" type="#_x0000_t32" style="position:absolute;left:7501;top:5763;width:0;height:371" o:connectortype="straight" strokeweight=".25pt">
                    <v:stroke dashstyle="dash"/>
                  </v:shape>
                  <v:shape id="_x0000_s1136" type="#_x0000_t32" style="position:absolute;left:7770;top:5769;width:0;height:371" o:connectortype="straight" strokeweight=".25pt">
                    <v:stroke dashstyle="dash"/>
                  </v:shape>
                  <v:shape id="_x0000_s1137" type="#_x0000_t32" style="position:absolute;left:8057;top:5769;width:0;height:371" o:connectortype="straight" strokeweight=".25pt">
                    <v:stroke dashstyle="dash"/>
                  </v:shape>
                  <v:shape id="_x0000_s1138" type="#_x0000_t32" style="position:absolute;left:8314;top:5772;width:0;height:371" o:connectortype="straight" strokeweight=".25pt">
                    <v:stroke dashstyle="dash"/>
                  </v:shape>
                  <v:shape id="_x0000_s1139" type="#_x0000_t32" style="position:absolute;left:8589;top:5769;width:0;height:371" o:connectortype="straight" strokeweight=".25pt">
                    <v:stroke dashstyle="dash"/>
                  </v:shape>
                  <v:shape id="_x0000_s1140" type="#_x0000_t32" style="position:absolute;left:8872;top:5775;width:0;height:371" o:connectortype="straight" strokeweight=".25pt">
                    <v:stroke dashstyle="dash"/>
                  </v:shape>
                  <v:shape id="_x0000_s1141" type="#_x0000_t32" style="position:absolute;left:9416;top:5763;width:0;height:371" o:connectortype="straight" strokeweight=".25pt">
                    <v:stroke dashstyle="dash"/>
                  </v:shape>
                  <v:shape id="_x0000_s1142" type="#_x0000_t32" style="position:absolute;left:9690;top:5772;width:0;height:371" o:connectortype="straight" strokeweight=".25pt">
                    <v:stroke dashstyle="dash"/>
                  </v:shape>
                  <v:shape id="_x0000_s1143" type="#_x0000_t32" style="position:absolute;left:9960;top:5766;width:0;height:371" o:connectortype="straight" strokeweight=".25pt">
                    <v:stroke dashstyle="dash"/>
                  </v:shape>
                  <v:shape id="_x0000_s1144" type="#_x0000_t32" style="position:absolute;left:10230;top:5772;width:0;height:371" o:connectortype="straight" strokeweight=".25pt">
                    <v:stroke dashstyle="dash"/>
                  </v:shape>
                  <v:shape id="_x0000_s1145" type="#_x0000_t32" style="position:absolute;left:10496;top:5775;width:0;height:371" o:connectortype="straight" strokeweight=".25pt">
                    <v:stroke dashstyle="dash"/>
                  </v:shape>
                  <v:shape id="_x0000_s1146" type="#_x0000_t32" style="position:absolute;left:10787;top:5775;width:0;height:371" o:connectortype="straight" strokeweight=".25pt">
                    <v:stroke dashstyle="dash"/>
                  </v:shape>
                  <v:shape id="_x0000_s1147" type="#_x0000_t32" style="position:absolute;left:9129;top:5758;width:0;height:371" o:connectortype="straight" strokeweight=".25pt">
                    <v:stroke dashstyle="dash"/>
                  </v:shape>
                  <v:shape id="_x0000_s1148" type="#_x0000_t32" style="position:absolute;left:11045;top:5772;width:0;height:371" o:connectortype="straight" strokeweight=".25pt">
                    <v:stroke dashstyle="dash"/>
                  </v:shape>
                </v:group>
              </w:pict>
            </w:r>
          </w:p>
        </w:tc>
      </w:tr>
      <w:tr w:rsidR="00E74F9A" w:rsidRPr="00EA1F59" w14:paraId="6DECDD8C" w14:textId="77777777" w:rsidTr="00F60C8A">
        <w:trPr>
          <w:trHeight w:val="397"/>
        </w:trPr>
        <w:tc>
          <w:tcPr>
            <w:tcW w:w="16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4733A7F" w14:textId="77777777"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3982283" w14:textId="77777777"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E709F2D" w14:textId="77777777"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  <w:r w:rsidRPr="00EA1F59">
              <w:rPr>
                <w:rFonts w:hint="eastAsia"/>
                <w:color w:val="auto"/>
              </w:rPr>
              <w:t xml:space="preserve">　</w:t>
            </w:r>
          </w:p>
          <w:p w14:paraId="41978C44" w14:textId="77777777"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32FC43B0" w14:textId="77777777" w:rsidR="00E74F9A" w:rsidRPr="00EA1F59" w:rsidRDefault="00E74F9A" w:rsidP="00C31AA8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2"/>
        <w:gridCol w:w="932"/>
        <w:gridCol w:w="117"/>
        <w:gridCol w:w="456"/>
        <w:gridCol w:w="284"/>
        <w:gridCol w:w="567"/>
        <w:gridCol w:w="283"/>
        <w:gridCol w:w="567"/>
        <w:gridCol w:w="284"/>
        <w:gridCol w:w="1987"/>
        <w:gridCol w:w="1631"/>
        <w:gridCol w:w="233"/>
        <w:gridCol w:w="234"/>
        <w:gridCol w:w="233"/>
        <w:gridCol w:w="233"/>
        <w:gridCol w:w="233"/>
      </w:tblGrid>
      <w:tr w:rsidR="008943AB" w:rsidRPr="00EA1F59" w14:paraId="17ED4152" w14:textId="77777777" w:rsidTr="00AF6AB7">
        <w:trPr>
          <w:trHeight w:val="231"/>
        </w:trPr>
        <w:tc>
          <w:tcPr>
            <w:tcW w:w="16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2BD8C49" w14:textId="77777777"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782AF6">
              <w:rPr>
                <w:rFonts w:hAnsi="Times New Roman" w:cs="Times New Roman"/>
                <w:color w:val="auto"/>
                <w:spacing w:val="14"/>
                <w:fitText w:val="1531" w:id="-2083671035"/>
              </w:rPr>
              <w:fldChar w:fldCharType="begin"/>
            </w:r>
            <w:r w:rsidRPr="00782AF6">
              <w:rPr>
                <w:rFonts w:hAnsi="Times New Roman" w:cs="Times New Roman"/>
                <w:color w:val="auto"/>
                <w:spacing w:val="14"/>
                <w:fitText w:val="1531" w:id="-2083671035"/>
              </w:rPr>
              <w:instrText>eq \o\ad(</w:instrText>
            </w:r>
            <w:r w:rsidRPr="00782AF6">
              <w:rPr>
                <w:rFonts w:hint="eastAsia"/>
                <w:color w:val="auto"/>
                <w:spacing w:val="14"/>
                <w:fitText w:val="1531" w:id="-2083671035"/>
              </w:rPr>
              <w:instrText>変更予定年月日</w:instrText>
            </w:r>
            <w:r w:rsidRPr="00782AF6">
              <w:rPr>
                <w:rFonts w:hAnsi="Times New Roman" w:cs="Times New Roman"/>
                <w:color w:val="auto"/>
                <w:spacing w:val="14"/>
                <w:fitText w:val="1531" w:id="-2083671035"/>
              </w:rPr>
              <w:instrText>,</w:instrText>
            </w:r>
            <w:r w:rsidRPr="00782AF6">
              <w:rPr>
                <w:rFonts w:hAnsi="Times New Roman" w:cs="Times New Roman" w:hint="eastAsia"/>
                <w:color w:val="auto"/>
                <w:spacing w:val="14"/>
                <w:fitText w:val="1531" w:id="-2083671035"/>
              </w:rPr>
              <w:instrText xml:space="preserve">　　　　　　　</w:instrText>
            </w:r>
            <w:r w:rsidRPr="00782AF6">
              <w:rPr>
                <w:rFonts w:hAnsi="Times New Roman" w:cs="Times New Roman"/>
                <w:color w:val="auto"/>
                <w:spacing w:val="14"/>
                <w:fitText w:val="1531" w:id="-2083671035"/>
              </w:rPr>
              <w:instrText>)</w:instrText>
            </w:r>
            <w:r w:rsidRPr="00782AF6">
              <w:rPr>
                <w:rFonts w:hAnsi="Times New Roman" w:cs="Times New Roman"/>
                <w:color w:val="auto"/>
                <w:spacing w:val="14"/>
                <w:fitText w:val="1531" w:id="-2083671035"/>
              </w:rPr>
              <w:fldChar w:fldCharType="end"/>
            </w:r>
          </w:p>
        </w:tc>
        <w:tc>
          <w:tcPr>
            <w:tcW w:w="9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CBB7BBA" w14:textId="77777777"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spacing w:val="-4"/>
                <w:sz w:val="16"/>
                <w:szCs w:val="16"/>
              </w:rPr>
              <w:t>5.</w:t>
            </w:r>
            <w:r w:rsidRPr="00EA1F59">
              <w:rPr>
                <w:rFonts w:hint="eastAsia"/>
                <w:color w:val="auto"/>
                <w:spacing w:val="-4"/>
                <w:sz w:val="16"/>
                <w:szCs w:val="16"/>
              </w:rPr>
              <w:t>令和</w:t>
            </w:r>
          </w:p>
        </w:tc>
        <w:tc>
          <w:tcPr>
            <w:tcW w:w="57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F8652AF" w14:textId="77777777" w:rsidR="008943AB" w:rsidRPr="00EA1F59" w:rsidRDefault="00782AF6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1E50AEF1">
                <v:shape id="_x0000_s1233" type="#_x0000_t32" style="position:absolute;margin-left:8.6pt;margin-top:1.45pt;width:3.6pt;height:10.4pt;rotation:19;z-index:251629056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F1EBB52" w14:textId="77777777"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9051806" w14:textId="77777777" w:rsidR="008943AB" w:rsidRPr="00EA1F59" w:rsidRDefault="00782AF6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>
              <w:rPr>
                <w:noProof/>
                <w:color w:val="auto"/>
              </w:rPr>
              <w:pict w14:anchorId="18542680">
                <v:shape id="_x0000_s1234" type="#_x0000_t32" style="position:absolute;margin-left:9.45pt;margin-top:.5pt;width:3.6pt;height:10.4pt;rotation:19;z-index:251630080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37772D9" w14:textId="77777777"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87DD269" w14:textId="77777777" w:rsidR="008943AB" w:rsidRPr="00EA1F59" w:rsidRDefault="00782AF6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6F55B2E5">
                <v:shape id="_x0000_s1235" type="#_x0000_t32" style="position:absolute;margin-left:9.7pt;margin-top:-.15pt;width:3.6pt;height:10.4pt;rotation:19;z-index:251631104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DFDEF59" w14:textId="77777777"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日</w:t>
            </w:r>
          </w:p>
        </w:tc>
        <w:tc>
          <w:tcPr>
            <w:tcW w:w="4784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61D3DDB5" w14:textId="77777777"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 w14:paraId="54B70634" w14:textId="77777777" w:rsidTr="00825915">
        <w:trPr>
          <w:trHeight w:val="269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14:paraId="03EFB518" w14:textId="77777777" w:rsidR="00E74F9A" w:rsidRPr="00EA1F59" w:rsidRDefault="00825915" w:rsidP="00825915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782AF6">
              <w:rPr>
                <w:rFonts w:hAnsi="Times New Roman" w:cs="Times New Roman" w:hint="eastAsia"/>
                <w:color w:val="auto"/>
                <w:spacing w:val="7"/>
                <w:fitText w:val="2041" w:id="-2083671034"/>
              </w:rPr>
              <w:t>主たる営業所・古物市</w:t>
            </w:r>
            <w:r w:rsidRPr="00EA1F59">
              <w:rPr>
                <w:rFonts w:hAnsi="Times New Roman" w:cs="Times New Roman" w:hint="eastAsia"/>
                <w:color w:val="auto"/>
                <w:spacing w:val="20"/>
              </w:rPr>
              <w:t>場</w:t>
            </w:r>
          </w:p>
          <w:p w14:paraId="1E030614" w14:textId="77777777"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17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14:paraId="750CF51E" w14:textId="77777777"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318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248786" w14:textId="77777777"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形　　</w:t>
            </w:r>
            <w:r w:rsidRPr="00EA1F59">
              <w:rPr>
                <w:color w:val="auto"/>
              </w:rPr>
              <w:t xml:space="preserve">  </w:t>
            </w:r>
            <w:r w:rsidRPr="00EA1F59">
              <w:rPr>
                <w:rFonts w:hint="eastAsia"/>
                <w:color w:val="auto"/>
              </w:rPr>
              <w:t>態</w:t>
            </w:r>
          </w:p>
        </w:tc>
        <w:tc>
          <w:tcPr>
            <w:tcW w:w="827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4D6FCA77" w14:textId="77777777" w:rsidR="00E74F9A" w:rsidRPr="00EA1F59" w:rsidRDefault="00782AF6" w:rsidP="00825915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  <w:color w:val="auto"/>
              </w:rPr>
              <w:pict w14:anchorId="45BCF673">
                <v:shape id="_x0000_s1327" type="#_x0000_t32" style="position:absolute;left:0;text-align:left;margin-left:304.95pt;margin-top:13.5pt;width:0;height:15.75pt;z-index:251692544;mso-position-horizontal-relative:text;mso-position-vertical-relative:text" o:connectortype="straight" strokeweight=".25pt">
                  <v:stroke dashstyle="dash"/>
                </v:shape>
              </w:pict>
            </w:r>
            <w:r w:rsidR="00E74F9A" w:rsidRPr="00EA1F59">
              <w:rPr>
                <w:color w:val="auto"/>
              </w:rPr>
              <w:t xml:space="preserve"> 1.</w:t>
            </w:r>
            <w:r w:rsidR="00E74F9A" w:rsidRPr="00EA1F59">
              <w:rPr>
                <w:rFonts w:hint="eastAsia"/>
                <w:color w:val="auto"/>
              </w:rPr>
              <w:t>営業所あり</w:t>
            </w:r>
            <w:r w:rsidR="00E74F9A" w:rsidRPr="00EA1F59">
              <w:rPr>
                <w:color w:val="auto"/>
              </w:rPr>
              <w:t xml:space="preserve">  2.</w:t>
            </w:r>
            <w:r w:rsidR="00E74F9A" w:rsidRPr="00EA1F59">
              <w:rPr>
                <w:rFonts w:hint="eastAsia"/>
                <w:color w:val="auto"/>
              </w:rPr>
              <w:t>営業所なし</w:t>
            </w:r>
            <w:r w:rsidR="00E74F9A" w:rsidRPr="00EA1F59">
              <w:rPr>
                <w:color w:val="auto"/>
              </w:rPr>
              <w:t xml:space="preserve">  3.</w:t>
            </w:r>
            <w:r w:rsidR="00E74F9A" w:rsidRPr="00EA1F59">
              <w:rPr>
                <w:rFonts w:hint="eastAsia"/>
                <w:color w:val="auto"/>
              </w:rPr>
              <w:t>古物市場</w:t>
            </w:r>
            <w:r w:rsidR="00E74F9A" w:rsidRPr="00EA1F59">
              <w:rPr>
                <w:color w:val="auto"/>
              </w:rPr>
              <w:t xml:space="preserve">         </w:t>
            </w:r>
          </w:p>
        </w:tc>
      </w:tr>
      <w:tr w:rsidR="00BE6BEF" w:rsidRPr="00EA1F59" w14:paraId="32583009" w14:textId="77777777" w:rsidTr="00F27873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C75E3F7" w14:textId="77777777"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743DD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EB3338E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名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0BCD7FE4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65B0153C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2F2B7C9C" w14:textId="77777777" w:rsidR="00BE6BEF" w:rsidRPr="00EA1F59" w:rsidRDefault="00782AF6" w:rsidP="00997686">
            <w:pPr>
              <w:kinsoku w:val="0"/>
              <w:overflowPunct w:val="0"/>
              <w:autoSpaceDE w:val="0"/>
              <w:autoSpaceDN w:val="0"/>
              <w:spacing w:beforeLines="50" w:before="105"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  <w:color w:val="auto"/>
              </w:rPr>
              <w:pict w14:anchorId="7D476BF8">
                <v:shape id="_x0000_s1326" type="#_x0000_t32" style="position:absolute;left:0;text-align:left;margin-left:333.75pt;margin-top:.25pt;width:0;height:15.75pt;z-index:25169152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</w:rPr>
              <w:pict w14:anchorId="38061343">
                <v:shape id="_x0000_s1325" type="#_x0000_t32" style="position:absolute;left:0;text-align:left;margin-left:319.5pt;margin-top:.25pt;width:0;height:15.75pt;z-index:25169049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</w:rPr>
              <w:pict w14:anchorId="5C1DC914">
                <v:shape id="_x0000_s1324" type="#_x0000_t32" style="position:absolute;left:0;text-align:left;margin-left:306.45pt;margin-top:.15pt;width:0;height:15.7pt;z-index:25168947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</w:rPr>
              <w:pict w14:anchorId="7DB7F900">
                <v:shape id="_x0000_s1323" type="#_x0000_t32" style="position:absolute;left:0;text-align:left;margin-left:293.2pt;margin-top:-.1pt;width:0;height:15.7pt;z-index:25168844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</w:rPr>
              <w:pict w14:anchorId="15D8750E">
                <v:shape id="_x0000_s1322" type="#_x0000_t32" style="position:absolute;left:0;text-align:left;margin-left:280pt;margin-top:.15pt;width:0;height:15.7pt;z-index:25168742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</w:rPr>
              <w:pict w14:anchorId="2C0F5DE6">
                <v:shape id="_x0000_s1321" type="#_x0000_t32" style="position:absolute;left:0;text-align:left;margin-left:266.55pt;margin-top:-.25pt;width:0;height:15.75pt;z-index:25168640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</w:rPr>
              <w:pict w14:anchorId="649202CA">
                <v:shape id="_x0000_s1320" type="#_x0000_t32" style="position:absolute;left:0;text-align:left;margin-left:239.9pt;margin-top:.25pt;width:0;height:15.75pt;z-index:25168537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</w:rPr>
              <w:pict w14:anchorId="5081EF1A">
                <v:shape id="_x0000_s1319" type="#_x0000_t32" style="position:absolute;left:0;text-align:left;margin-left:226.05pt;margin-top:0;width:0;height:15.75pt;z-index:25168435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</w:rPr>
              <w:pict w14:anchorId="23BE8B9E">
                <v:shape id="_x0000_s1318" type="#_x0000_t32" style="position:absolute;left:0;text-align:left;margin-left:212.55pt;margin-top:.15pt;width:0;height:15.7pt;z-index:25168332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</w:rPr>
              <w:pict w14:anchorId="5FFEF7B3">
                <v:shape id="_x0000_s1317" type="#_x0000_t32" style="position:absolute;left:0;text-align:left;margin-left:199.95pt;margin-top:0;width:0;height:15.75pt;z-index:25168230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</w:rPr>
              <w:pict w14:anchorId="53717CEC">
                <v:shape id="_x0000_s1316" type="#_x0000_t32" style="position:absolute;left:0;text-align:left;margin-left:185.9pt;margin-top:0;width:0;height:15.75pt;z-index:25168128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</w:rPr>
              <w:pict w14:anchorId="43D23CFB">
                <v:shape id="_x0000_s1315" type="#_x0000_t32" style="position:absolute;left:0;text-align:left;margin-left:172.7pt;margin-top:-.25pt;width:0;height:15.75pt;z-index:25168025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</w:rPr>
              <w:pict w14:anchorId="737A3B74">
                <v:shape id="_x0000_s1314" type="#_x0000_t32" style="position:absolute;left:0;text-align:left;margin-left:159.6pt;margin-top:-.1pt;width:0;height:15.7pt;z-index:25167923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</w:rPr>
              <w:pict w14:anchorId="3347BBEA">
                <v:shape id="_x0000_s1313" type="#_x0000_t32" style="position:absolute;left:0;text-align:left;margin-left:146.2pt;margin-top:-.1pt;width:0;height:15.7pt;z-index:25167820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</w:rPr>
              <w:pict w14:anchorId="6200D3B3">
                <v:shape id="_x0000_s1312" type="#_x0000_t32" style="position:absolute;left:0;text-align:left;margin-left:131.7pt;margin-top:.25pt;width:0;height:15.75pt;z-index:25167718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</w:rPr>
              <w:pict w14:anchorId="54C6761C">
                <v:shape id="_x0000_s1311" type="#_x0000_t32" style="position:absolute;left:0;text-align:left;margin-left:118.1pt;margin-top:.25pt;width:0;height:15.75pt;z-index:25167616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</w:rPr>
              <w:pict w14:anchorId="5CADE238">
                <v:shape id="_x0000_s1310" type="#_x0000_t32" style="position:absolute;left:0;text-align:left;margin-left:104.6pt;margin-top:-.25pt;width:0;height:15.75pt;z-index:25167513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</w:rPr>
              <w:pict w14:anchorId="15CC5437">
                <v:shape id="_x0000_s1309" type="#_x0000_t32" style="position:absolute;left:0;text-align:left;margin-left:91.6pt;margin-top:.15pt;width:0;height:15.7pt;z-index:25167411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</w:rPr>
              <w:pict w14:anchorId="5AC77B99">
                <v:shape id="_x0000_s1308" type="#_x0000_t32" style="position:absolute;left:0;text-align:left;margin-left:78.4pt;margin-top:-.25pt;width:0;height:15.75pt;z-index:25167308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</w:rPr>
              <w:pict w14:anchorId="31DD9092">
                <v:shape id="_x0000_s1307" type="#_x0000_t32" style="position:absolute;left:0;text-align:left;margin-left:65.2pt;margin-top:-.1pt;width:0;height:15.7pt;z-index:25167206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</w:rPr>
              <w:pict w14:anchorId="1C0011C6">
                <v:shape id="_x0000_s1306" type="#_x0000_t32" style="position:absolute;left:0;text-align:left;margin-left:51.35pt;margin-top:0;width:.05pt;height:15.75pt;z-index:25167104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</w:rPr>
              <w:pict w14:anchorId="49B69F83">
                <v:shape id="_x0000_s1305" type="#_x0000_t32" style="position:absolute;left:0;text-align:left;margin-left:25.2pt;margin-top:0;width:0;height:15.75pt;z-index:25167001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</w:rPr>
              <w:pict w14:anchorId="7E124279">
                <v:shape id="_x0000_s1304" type="#_x0000_t32" style="position:absolute;left:0;text-align:left;margin-left:12.15pt;margin-top:-.25pt;width:0;height:15.75pt;z-index:25166899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  <w:color w:val="auto"/>
              </w:rPr>
              <w:pict w14:anchorId="1D8D0CA7">
                <v:shape id="_x0000_s1303" type="#_x0000_t32" style="position:absolute;left:0;text-align:left;margin-left:38.45pt;margin-top:-.1pt;width:0;height:15.7pt;z-index:251667968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</w:tr>
      <w:tr w:rsidR="00BE6BEF" w:rsidRPr="00EA1F59" w14:paraId="542B11E5" w14:textId="77777777" w:rsidTr="00294763">
        <w:trPr>
          <w:trHeight w:val="39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C37880E" w14:textId="77777777"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96B8987" w14:textId="77777777"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2D87F768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  <w:r w:rsidRPr="00EA1F59">
              <w:rPr>
                <w:rFonts w:hint="eastAsia"/>
                <w:color w:val="auto"/>
              </w:rPr>
              <w:t xml:space="preserve">　</w:t>
            </w:r>
          </w:p>
        </w:tc>
      </w:tr>
      <w:tr w:rsidR="00BE6BEF" w:rsidRPr="00EA1F59" w14:paraId="231A7E4B" w14:textId="77777777" w:rsidTr="003F22D8">
        <w:trPr>
          <w:trHeight w:val="20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35A521D" w14:textId="77777777"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0CE6CC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8FEE5CC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5C273BD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所在地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7FDEEF13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（住所又は居所と同じ場合は、記載を要しない。）</w:t>
            </w:r>
          </w:p>
          <w:p w14:paraId="2686AECE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-3"/>
              </w:rPr>
              <w:t xml:space="preserve">　　　</w:t>
            </w:r>
            <w:r w:rsidRPr="00EA1F59">
              <w:rPr>
                <w:color w:val="auto"/>
                <w:position w:val="-3"/>
              </w:rPr>
              <w:t xml:space="preserve">       </w:t>
            </w:r>
            <w:r w:rsidRPr="00EA1F59">
              <w:rPr>
                <w:rFonts w:hint="eastAsia"/>
                <w:color w:val="auto"/>
                <w:position w:val="-3"/>
              </w:rPr>
              <w:t xml:space="preserve">　　</w:t>
            </w:r>
            <w:r w:rsidRPr="00EA1F59">
              <w:rPr>
                <w:rFonts w:hint="eastAsia"/>
                <w:color w:val="auto"/>
              </w:rPr>
              <w:t>都道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市区</w:t>
            </w:r>
          </w:p>
          <w:p w14:paraId="17ECD4E7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府県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6101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所轄警察署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0866151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E50474D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8CC3DDE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E6E793D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F2E0248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14:paraId="6A1C4681" w14:textId="77777777" w:rsidTr="003F22D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A6BB9B8" w14:textId="77777777"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0A3B5" w14:textId="77777777"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765524C0" w14:textId="77777777"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FDD53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D8A917E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7FC6E88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367E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14:paraId="1FB9A11C" w14:textId="77777777" w:rsidTr="003F22D8">
        <w:trPr>
          <w:trHeight w:val="22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9C9AEAF" w14:textId="77777777"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F5807" w14:textId="77777777"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7E20BFF5" w14:textId="77777777"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14:paraId="49711BC8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14:paraId="13439237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14:paraId="224CF131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14:paraId="7CCDBAE4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7B87B1B7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14:paraId="2D8F760C" w14:textId="77777777" w:rsidTr="00294763">
        <w:trPr>
          <w:trHeight w:val="657"/>
        </w:trPr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F666ABE" w14:textId="77777777"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BE03" w14:textId="77777777"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19B3B68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B42AEBE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8367E14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　　　　　</w:t>
            </w:r>
            <w:r w:rsidRPr="00EA1F59">
              <w:rPr>
                <w:rFonts w:hint="eastAsia"/>
                <w:color w:val="auto"/>
                <w:position w:val="7"/>
              </w:rPr>
              <w:t>電話（　　　　）　　　　－　　　　番（内線　　　　）</w:t>
            </w:r>
          </w:p>
        </w:tc>
      </w:tr>
      <w:tr w:rsidR="00BE6BEF" w:rsidRPr="00EA1F59" w14:paraId="642EEA66" w14:textId="77777777" w:rsidTr="00294763">
        <w:trPr>
          <w:trHeight w:val="269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14:paraId="73B06759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782AF6">
              <w:rPr>
                <w:rFonts w:hAnsi="Times New Roman" w:cs="Times New Roman" w:hint="eastAsia"/>
                <w:color w:val="auto"/>
                <w:spacing w:val="7"/>
                <w:fitText w:val="2438" w:id="-2083671033"/>
              </w:rPr>
              <w:t>その他の営業所・古物市</w:t>
            </w:r>
            <w:r w:rsidRPr="00782AF6">
              <w:rPr>
                <w:rFonts w:hAnsi="Times New Roman" w:cs="Times New Roman" w:hint="eastAsia"/>
                <w:color w:val="auto"/>
                <w:spacing w:val="2"/>
                <w:fitText w:val="2438" w:id="-2083671033"/>
              </w:rPr>
              <w:t>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9BBFD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形　　</w:t>
            </w:r>
            <w:r w:rsidRPr="00EA1F59">
              <w:rPr>
                <w:color w:val="auto"/>
              </w:rPr>
              <w:t xml:space="preserve">  </w:t>
            </w:r>
            <w:r w:rsidRPr="00EA1F59">
              <w:rPr>
                <w:rFonts w:hint="eastAsia"/>
                <w:color w:val="auto"/>
              </w:rPr>
              <w:t>態</w:t>
            </w:r>
          </w:p>
        </w:tc>
        <w:tc>
          <w:tcPr>
            <w:tcW w:w="82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62DC016" w14:textId="77777777" w:rsidR="00BE6BEF" w:rsidRPr="00EA1F59" w:rsidRDefault="00782AF6" w:rsidP="00BE6BEF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472B1D56">
                <v:shape id="_x0000_s1292" type="#_x0000_t32" style="position:absolute;left:0;text-align:left;margin-left:289.05pt;margin-top:13.35pt;width:0;height:14.45pt;z-index:25165977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5C114EB2">
                <v:shape id="_x0000_s1290" type="#_x0000_t32" style="position:absolute;left:0;text-align:left;margin-left:261.35pt;margin-top:13.25pt;width:0;height:14.45pt;z-index:25165772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1F04F66E">
                <v:shape id="_x0000_s1288" type="#_x0000_t32" style="position:absolute;left:0;text-align:left;margin-left:232.8pt;margin-top:13.25pt;width:0;height:14.7pt;z-index:25165568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1C6EA5CA">
                <v:shape id="_x0000_s1287" type="#_x0000_t32" style="position:absolute;left:0;text-align:left;margin-left:218.8pt;margin-top:13.15pt;width:0;height:14.7pt;z-index:25165465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5BDB0954">
                <v:shape id="_x0000_s1284" type="#_x0000_t32" style="position:absolute;left:0;text-align:left;margin-left:176.4pt;margin-top:13.4pt;width:0;height:14.7pt;z-index:25165158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7D01B846">
                <v:shape id="_x0000_s1280" type="#_x0000_t32" style="position:absolute;left:0;text-align:left;margin-left:119.65pt;margin-top:13.4pt;width:0;height:14.7pt;z-index:25164748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460750B0">
                <v:shape id="_x0000_s1279" type="#_x0000_t32" style="position:absolute;left:0;text-align:left;margin-left:106pt;margin-top:13.35pt;width:.05pt;height:14.75pt;z-index:25164646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21AF4223">
                <v:shape id="_x0000_s1276" type="#_x0000_t32" style="position:absolute;left:0;text-align:left;margin-left:92.25pt;margin-top:13.4pt;width:0;height:14.7pt;z-index:25164339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5B88F628">
                <v:shape id="_x0000_s1278" type="#_x0000_t32" style="position:absolute;left:0;text-align:left;margin-left:78.7pt;margin-top:13.4pt;width:0;height:14.75pt;z-index:25164544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30583446">
                <v:shape id="_x0000_s1297" type="#_x0000_t32" style="position:absolute;left:0;text-align:left;margin-left:374.05pt;margin-top:13.25pt;width:0;height:14.45pt;z-index:25166489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42DA2FCE">
                <v:shape id="_x0000_s1295" type="#_x0000_t32" style="position:absolute;left:0;text-align:left;margin-left:345.85pt;margin-top:13.15pt;width:0;height:14.75pt;z-index:25166284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4768CB86">
                <v:shape id="_x0000_s1300" type="#_x0000_t32" style="position:absolute;left:0;text-align:left;margin-left:316.65pt;margin-top:13.3pt;width:0;height:14.7pt;z-index:25166694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1A54BDC8">
                <v:shape id="_x0000_s1293" type="#_x0000_t32" style="position:absolute;left:0;text-align:left;margin-left:303.55pt;margin-top:13.3pt;width:0;height:15pt;z-index:25166080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40015CED">
                <v:shape id="_x0000_s1291" type="#_x0000_t32" style="position:absolute;left:0;text-align:left;margin-left:275.8pt;margin-top:13.15pt;width:0;height:14.75pt;z-index:25165875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0F56BD94">
                <v:shape id="_x0000_s1289" type="#_x0000_t32" style="position:absolute;left:0;text-align:left;margin-left:247.2pt;margin-top:13.3pt;width:0;height:14.45pt;z-index:25165670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0DB38334">
                <v:shape id="_x0000_s1286" type="#_x0000_t32" style="position:absolute;left:0;text-align:left;margin-left:204.6pt;margin-top:13.3pt;width:0;height:14.7pt;z-index:25165363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3ABD0A5A">
                <v:shape id="_x0000_s1285" type="#_x0000_t32" style="position:absolute;left:0;text-align:left;margin-left:190pt;margin-top:13.3pt;width:0;height:14.7pt;z-index:25165260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0142FBD6">
                <v:shape id="_x0000_s1283" type="#_x0000_t32" style="position:absolute;left:0;text-align:left;margin-left:162.55pt;margin-top:13.3pt;width:0;height:15pt;z-index:251650560;mso-position-horizontal-relative:text;mso-position-vertical-relative:text" o:connectortype="straight" strokeweight=".25pt">
                  <v:stroke dashstyle="dash"/>
                </v:shape>
              </w:pict>
            </w:r>
            <w:r w:rsidR="00BE6BEF" w:rsidRPr="00EA1F59">
              <w:rPr>
                <w:color w:val="auto"/>
              </w:rPr>
              <w:t xml:space="preserve"> 1.</w:t>
            </w:r>
            <w:r w:rsidR="00BE6BEF" w:rsidRPr="00EA1F59">
              <w:rPr>
                <w:rFonts w:hint="eastAsia"/>
                <w:color w:val="auto"/>
              </w:rPr>
              <w:t xml:space="preserve">営業所　　</w:t>
            </w:r>
            <w:r w:rsidR="00BE6BEF" w:rsidRPr="00EA1F59">
              <w:rPr>
                <w:color w:val="auto"/>
              </w:rPr>
              <w:t>2.</w:t>
            </w:r>
            <w:r w:rsidR="00BE6BEF" w:rsidRPr="00EA1F59">
              <w:rPr>
                <w:rFonts w:hint="eastAsia"/>
                <w:color w:val="auto"/>
              </w:rPr>
              <w:t>古物市場</w:t>
            </w:r>
            <w:r w:rsidR="00BE6BEF" w:rsidRPr="00EA1F59">
              <w:rPr>
                <w:color w:val="auto"/>
              </w:rPr>
              <w:t xml:space="preserve">         </w:t>
            </w:r>
          </w:p>
        </w:tc>
      </w:tr>
      <w:tr w:rsidR="00BE6BEF" w:rsidRPr="00EA1F59" w14:paraId="023685E0" w14:textId="77777777" w:rsidTr="00F27873">
        <w:trPr>
          <w:trHeight w:val="28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6E34629" w14:textId="77777777"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77D72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color w:val="auto"/>
              </w:rPr>
            </w:pPr>
            <w:r w:rsidRPr="00EA1F59">
              <w:rPr>
                <w:color w:val="auto"/>
              </w:rPr>
              <w:t xml:space="preserve">  </w:t>
            </w:r>
          </w:p>
          <w:p w14:paraId="22643D48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A8FB5D7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名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63FEC44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0D57F3F4" w14:textId="77777777" w:rsidR="00BE6BEF" w:rsidRPr="00EA1F59" w:rsidRDefault="00782AF6" w:rsidP="00997686">
            <w:pPr>
              <w:kinsoku w:val="0"/>
              <w:overflowPunct w:val="0"/>
              <w:autoSpaceDE w:val="0"/>
              <w:autoSpaceDN w:val="0"/>
              <w:spacing w:beforeLines="50" w:before="105" w:line="200" w:lineRule="exact"/>
              <w:jc w:val="both"/>
              <w:rPr>
                <w:rFonts w:hAnsi="Times New Roman" w:cs="Times New Roman"/>
                <w:color w:val="auto"/>
                <w:spacing w:val="26"/>
              </w:rPr>
            </w:pP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01C3EBC1">
                <v:shape id="_x0000_s1296" type="#_x0000_t32" style="position:absolute;left:0;text-align:left;margin-left:307.15pt;margin-top:.2pt;width:0;height:14.7pt;z-index:25166387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543808A1">
                <v:shape id="_x0000_s1294" type="#_x0000_t32" style="position:absolute;left:0;text-align:left;margin-left:279pt;margin-top:.3pt;width:0;height:13.85pt;z-index:25166182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04AFF2B3">
                <v:shape id="_x0000_s1282" type="#_x0000_t32" style="position:absolute;left:0;text-align:left;margin-left:96.05pt;margin-top:0;width:0;height:14.75pt;z-index:25164953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6CFE7EF6">
                <v:shape id="_x0000_s1281" type="#_x0000_t32" style="position:absolute;left:0;text-align:left;margin-left:81.1pt;margin-top:-.75pt;width:0;height:15.3pt;z-index:25164851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7A599D92">
                <v:shape id="_x0000_s1277" type="#_x0000_t32" style="position:absolute;left:0;text-align:left;margin-left:13.5pt;margin-top:.3pt;width:0;height:14.7pt;z-index:25164441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rFonts w:hAnsi="Times New Roman" w:cs="Times New Roman"/>
                <w:noProof/>
                <w:color w:val="auto"/>
                <w:spacing w:val="20"/>
              </w:rPr>
              <w:pict w14:anchorId="5AFEF421">
                <v:shape id="_x0000_s1298" type="#_x0000_t32" style="position:absolute;left:0;text-align:left;margin-left:336.9pt;margin-top:.6pt;width:0;height:14.7pt;z-index:251665920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</w:tr>
      <w:tr w:rsidR="00BE6BEF" w:rsidRPr="00EA1F59" w14:paraId="570C4F2B" w14:textId="77777777" w:rsidTr="00294763">
        <w:trPr>
          <w:trHeight w:val="50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0BA98A1" w14:textId="77777777"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7DF916" w14:textId="77777777"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14:paraId="28C98BFE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</w:p>
        </w:tc>
      </w:tr>
      <w:tr w:rsidR="00BE6BEF" w:rsidRPr="00EA1F59" w14:paraId="701CA3B0" w14:textId="77777777" w:rsidTr="003D7586">
        <w:trPr>
          <w:trHeight w:val="17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E460402" w14:textId="77777777"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47CF8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00B116F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3A892EA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所在地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14:paraId="7518C856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2CA8753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3EB64D33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（住所又は居所と同じ場合は、記載を要しない。）</w:t>
            </w:r>
          </w:p>
          <w:p w14:paraId="72BC7364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-3"/>
              </w:rPr>
              <w:t xml:space="preserve">　　　</w:t>
            </w:r>
            <w:r w:rsidRPr="00EA1F59">
              <w:rPr>
                <w:color w:val="auto"/>
                <w:position w:val="-3"/>
              </w:rPr>
              <w:t xml:space="preserve">       </w:t>
            </w:r>
            <w:r w:rsidRPr="00EA1F59">
              <w:rPr>
                <w:rFonts w:hint="eastAsia"/>
                <w:color w:val="auto"/>
                <w:position w:val="-3"/>
              </w:rPr>
              <w:t xml:space="preserve">　　</w:t>
            </w:r>
            <w:r w:rsidRPr="00EA1F59">
              <w:rPr>
                <w:rFonts w:hint="eastAsia"/>
                <w:color w:val="auto"/>
              </w:rPr>
              <w:t>都道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市区</w:t>
            </w:r>
          </w:p>
          <w:p w14:paraId="42A3C9AD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府県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07CBF8D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所轄警察署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CCD458F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9F267C7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383F545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864FF7A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5A9D9FD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14:paraId="50A3E3A8" w14:textId="77777777" w:rsidTr="003D7586">
        <w:trPr>
          <w:trHeight w:val="16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5C07C8B" w14:textId="77777777"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69FAA" w14:textId="77777777"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25D7F4F5" w14:textId="77777777"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8DD1752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4D48719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84F898B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93EE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14:paraId="535978C8" w14:textId="77777777" w:rsidTr="00341C3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A6187D6" w14:textId="77777777"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A4F47C" w14:textId="77777777"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3544076C" w14:textId="77777777"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14:paraId="0DDD93ED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14:paraId="0880AED6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14:paraId="4BC00303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14:paraId="20405791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5F6C2878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14:paraId="66B85076" w14:textId="77777777" w:rsidTr="00C31AA8">
        <w:trPr>
          <w:trHeight w:val="702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A7B6DCB" w14:textId="77777777"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C2FD61E" w14:textId="77777777"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23620C7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61945100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14:paraId="11F45D9F" w14:textId="77777777"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　　　　　</w:t>
            </w:r>
            <w:r w:rsidRPr="00EA1F59">
              <w:rPr>
                <w:rFonts w:hint="eastAsia"/>
                <w:color w:val="auto"/>
                <w:position w:val="7"/>
              </w:rPr>
              <w:t>電話（　　　　）　　　　－　　　　番（内線　　　　）</w:t>
            </w:r>
          </w:p>
        </w:tc>
      </w:tr>
    </w:tbl>
    <w:p w14:paraId="47F3A572" w14:textId="77777777" w:rsidR="00E74F9A" w:rsidRPr="00EA1F59" w:rsidRDefault="00E74F9A" w:rsidP="003D7586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</w:t>
      </w:r>
    </w:p>
    <w:p w14:paraId="691ED370" w14:textId="77777777"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記載要領</w:t>
      </w:r>
    </w:p>
    <w:p w14:paraId="5EA26566" w14:textId="77777777"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  </w:t>
      </w:r>
      <w:r w:rsidRPr="00EA1F59">
        <w:rPr>
          <w:rFonts w:hint="eastAsia"/>
          <w:color w:val="auto"/>
        </w:rPr>
        <w:t xml:space="preserve">　　</w:t>
      </w:r>
      <w:r w:rsidR="00997686" w:rsidRPr="00EA1F59">
        <w:rPr>
          <w:rFonts w:hint="eastAsia"/>
          <w:color w:val="auto"/>
        </w:rPr>
        <w:t>１</w:t>
      </w:r>
      <w:r w:rsidRPr="00EA1F59">
        <w:rPr>
          <w:rFonts w:hint="eastAsia"/>
          <w:color w:val="auto"/>
        </w:rPr>
        <w:t xml:space="preserve">　最上段及び太枠右側の細枠線内には記載しないこと。</w:t>
      </w:r>
    </w:p>
    <w:p w14:paraId="1718E19C" w14:textId="77777777"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　　　</w:t>
      </w:r>
      <w:r w:rsidR="00997686" w:rsidRPr="00EA1F59">
        <w:rPr>
          <w:rFonts w:hint="eastAsia"/>
          <w:color w:val="auto"/>
        </w:rPr>
        <w:t>２</w:t>
      </w:r>
      <w:r w:rsidRPr="00EA1F59">
        <w:rPr>
          <w:rFonts w:hint="eastAsia"/>
          <w:color w:val="auto"/>
        </w:rPr>
        <w:t xml:space="preserve">　「変更予定年月日」欄には、当該事項の変更予定年月日を記載すること。</w:t>
      </w:r>
    </w:p>
    <w:p w14:paraId="3093D233" w14:textId="77777777"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　　　</w:t>
      </w:r>
      <w:r w:rsidR="00997686" w:rsidRPr="00EA1F59">
        <w:rPr>
          <w:rFonts w:hint="eastAsia"/>
          <w:color w:val="auto"/>
        </w:rPr>
        <w:t>３</w:t>
      </w:r>
      <w:r w:rsidRPr="00EA1F59">
        <w:rPr>
          <w:rFonts w:hint="eastAsia"/>
          <w:color w:val="auto"/>
        </w:rPr>
        <w:t xml:space="preserve">　数字を付した欄は、該当する数字を○で囲むこと。</w:t>
      </w:r>
    </w:p>
    <w:sectPr w:rsidR="00E74F9A" w:rsidRPr="00EA1F59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11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C4835" w14:textId="77777777" w:rsidR="00360B78" w:rsidRDefault="00360B78">
      <w:r>
        <w:separator/>
      </w:r>
    </w:p>
  </w:endnote>
  <w:endnote w:type="continuationSeparator" w:id="0">
    <w:p w14:paraId="2AFC7114" w14:textId="77777777" w:rsidR="00360B78" w:rsidRDefault="003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0805F" w14:textId="77777777" w:rsidR="00360B78" w:rsidRDefault="00360B7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DC2B9B" w14:textId="77777777" w:rsidR="00360B78" w:rsidRDefault="00360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doNotTrackMoves/>
  <w:defaultTabStop w:val="930"/>
  <w:drawingGridHorizontalSpacing w:val="8192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847"/>
    <w:rsid w:val="00020D40"/>
    <w:rsid w:val="0002739C"/>
    <w:rsid w:val="000C0DD0"/>
    <w:rsid w:val="00294763"/>
    <w:rsid w:val="00341C3B"/>
    <w:rsid w:val="00360B78"/>
    <w:rsid w:val="003D7586"/>
    <w:rsid w:val="003F22D8"/>
    <w:rsid w:val="00402ECF"/>
    <w:rsid w:val="004F25C0"/>
    <w:rsid w:val="00570D21"/>
    <w:rsid w:val="00597727"/>
    <w:rsid w:val="006D39BE"/>
    <w:rsid w:val="007722BE"/>
    <w:rsid w:val="00782AF6"/>
    <w:rsid w:val="00825915"/>
    <w:rsid w:val="00857E72"/>
    <w:rsid w:val="00887847"/>
    <w:rsid w:val="008943AB"/>
    <w:rsid w:val="008B251D"/>
    <w:rsid w:val="00997686"/>
    <w:rsid w:val="00AF6AB7"/>
    <w:rsid w:val="00B243A0"/>
    <w:rsid w:val="00B404C4"/>
    <w:rsid w:val="00BA4402"/>
    <w:rsid w:val="00BE6BEF"/>
    <w:rsid w:val="00BF44DC"/>
    <w:rsid w:val="00C31AA8"/>
    <w:rsid w:val="00E74F9A"/>
    <w:rsid w:val="00EA1F59"/>
    <w:rsid w:val="00F27873"/>
    <w:rsid w:val="00F60C8A"/>
    <w:rsid w:val="00F6150E"/>
    <w:rsid w:val="00F6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stroke dashstyle="dash" weight=".25pt"/>
      <v:textbox inset="5.85pt,.7pt,5.85pt,.7pt"/>
    </o:shapedefaults>
    <o:shapelayout v:ext="edit">
      <o:idmap v:ext="edit" data="1"/>
      <o:rules v:ext="edit">
        <o:r id="V:Rule120" type="connector" idref="#_x0000_s1213"/>
        <o:r id="V:Rule121" type="connector" idref="#_x0000_s1323"/>
        <o:r id="V:Rule122" type="connector" idref="#_x0000_s1147"/>
        <o:r id="V:Rule123" type="connector" idref="#_x0000_s1320"/>
        <o:r id="V:Rule124" type="connector" idref="#_x0000_s1233"/>
        <o:r id="V:Rule125" type="connector" idref="#_x0000_s1135"/>
        <o:r id="V:Rule126" type="connector" idref="#_x0000_s1219"/>
        <o:r id="V:Rule127" type="connector" idref="#_x0000_s1282"/>
        <o:r id="V:Rule128" type="connector" idref="#_x0000_s1123"/>
        <o:r id="V:Rule129" type="connector" idref="#_x0000_s1142"/>
        <o:r id="V:Rule130" type="connector" idref="#_x0000_s1297"/>
        <o:r id="V:Rule131" type="connector" idref="#_x0000_s1319"/>
        <o:r id="V:Rule132" type="connector" idref="#_x0000_s1211"/>
        <o:r id="V:Rule133" type="connector" idref="#_x0000_s1237"/>
        <o:r id="V:Rule134" type="connector" idref="#_x0000_s1313"/>
        <o:r id="V:Rule135" type="connector" idref="#_x0000_s1324"/>
        <o:r id="V:Rule136" type="connector" idref="#_x0000_s1242"/>
        <o:r id="V:Rule137" type="connector" idref="#_x0000_s1244"/>
        <o:r id="V:Rule138" type="connector" idref="#_x0000_s1325"/>
        <o:r id="V:Rule139" type="connector" idref="#_x0000_s1140"/>
        <o:r id="V:Rule140" type="connector" idref="#_x0000_s1281"/>
        <o:r id="V:Rule141" type="connector" idref="#_x0000_s1210"/>
        <o:r id="V:Rule142" type="connector" idref="#_x0000_s1279"/>
        <o:r id="V:Rule143" type="connector" idref="#_x0000_s1306"/>
        <o:r id="V:Rule144" type="connector" idref="#_x0000_s1315"/>
        <o:r id="V:Rule145" type="connector" idref="#_x0000_s1231"/>
        <o:r id="V:Rule146" type="connector" idref="#_x0000_s1316"/>
        <o:r id="V:Rule147" type="connector" idref="#_x0000_s1138"/>
        <o:r id="V:Rule148" type="connector" idref="#_x0000_s1240"/>
        <o:r id="V:Rule149" type="connector" idref="#_x0000_s1221"/>
        <o:r id="V:Rule150" type="connector" idref="#_x0000_s1292"/>
        <o:r id="V:Rule151" type="connector" idref="#_x0000_s1317"/>
        <o:r id="V:Rule152" type="connector" idref="#_x0000_s1224"/>
        <o:r id="V:Rule153" type="connector" idref="#_x0000_s1206"/>
        <o:r id="V:Rule154" type="connector" idref="#_x0000_s1241"/>
        <o:r id="V:Rule155" type="connector" idref="#_x0000_s1132"/>
        <o:r id="V:Rule156" type="connector" idref="#_x0000_s1286"/>
        <o:r id="V:Rule157" type="connector" idref="#_x0000_s1291"/>
        <o:r id="V:Rule158" type="connector" idref="#_x0000_s1144"/>
        <o:r id="V:Rule159" type="connector" idref="#_x0000_s1128"/>
        <o:r id="V:Rule160" type="connector" idref="#_x0000_s1220"/>
        <o:r id="V:Rule161" type="connector" idref="#_x0000_s1243"/>
        <o:r id="V:Rule162" type="connector" idref="#_x0000_s1129"/>
        <o:r id="V:Rule163" type="connector" idref="#_x0000_s1305"/>
        <o:r id="V:Rule164" type="connector" idref="#_x0000_s1131"/>
        <o:r id="V:Rule165" type="connector" idref="#_x0000_s1148"/>
        <o:r id="V:Rule166" type="connector" idref="#_x0000_s1288"/>
        <o:r id="V:Rule167" type="connector" idref="#_x0000_s1217"/>
        <o:r id="V:Rule168" type="connector" idref="#_x0000_s1126"/>
        <o:r id="V:Rule169" type="connector" idref="#_x0000_s1216"/>
        <o:r id="V:Rule170" type="connector" idref="#_x0000_s1136"/>
        <o:r id="V:Rule171" type="connector" idref="#_x0000_s1234"/>
        <o:r id="V:Rule172" type="connector" idref="#_x0000_s1312"/>
        <o:r id="V:Rule173" type="connector" idref="#_x0000_s1208"/>
        <o:r id="V:Rule174" type="connector" idref="#_x0000_s1290"/>
        <o:r id="V:Rule175" type="connector" idref="#_x0000_s1295"/>
        <o:r id="V:Rule176" type="connector" idref="#_x0000_s1209"/>
        <o:r id="V:Rule177" type="connector" idref="#_x0000_s1230"/>
        <o:r id="V:Rule178" type="connector" idref="#_x0000_s1289"/>
        <o:r id="V:Rule179" type="connector" idref="#_x0000_s1239"/>
        <o:r id="V:Rule180" type="connector" idref="#_x0000_s1204"/>
        <o:r id="V:Rule181" type="connector" idref="#_x0000_s1226"/>
        <o:r id="V:Rule182" type="connector" idref="#_x0000_s1314"/>
        <o:r id="V:Rule183" type="connector" idref="#_x0000_s1321"/>
        <o:r id="V:Rule184" type="connector" idref="#_x0000_s1212"/>
        <o:r id="V:Rule185" type="connector" idref="#_x0000_s1310"/>
        <o:r id="V:Rule186" type="connector" idref="#_x0000_s1296"/>
        <o:r id="V:Rule187" type="connector" idref="#_x0000_s1214"/>
        <o:r id="V:Rule188" type="connector" idref="#_x0000_s1125"/>
        <o:r id="V:Rule189" type="connector" idref="#_x0000_s1284"/>
        <o:r id="V:Rule190" type="connector" idref="#_x0000_s1137"/>
        <o:r id="V:Rule191" type="connector" idref="#_x0000_s1245"/>
        <o:r id="V:Rule192" type="connector" idref="#_x0000_s1285"/>
        <o:r id="V:Rule193" type="connector" idref="#_x0000_s1294"/>
        <o:r id="V:Rule194" type="connector" idref="#_x0000_s1223"/>
        <o:r id="V:Rule195" type="connector" idref="#_x0000_s1246"/>
        <o:r id="V:Rule196" type="connector" idref="#_x0000_s1307"/>
        <o:r id="V:Rule197" type="connector" idref="#_x0000_s1304"/>
        <o:r id="V:Rule198" type="connector" idref="#_x0000_s1139"/>
        <o:r id="V:Rule199" type="connector" idref="#_x0000_s1298"/>
        <o:r id="V:Rule200" type="connector" idref="#_x0000_s1134"/>
        <o:r id="V:Rule201" type="connector" idref="#_x0000_s1229"/>
        <o:r id="V:Rule202" type="connector" idref="#_x0000_s1124"/>
        <o:r id="V:Rule203" type="connector" idref="#_x0000_s1227"/>
        <o:r id="V:Rule204" type="connector" idref="#_x0000_s1205"/>
        <o:r id="V:Rule205" type="connector" idref="#_x0000_s1300"/>
        <o:r id="V:Rule206" type="connector" idref="#_x0000_s1277"/>
        <o:r id="V:Rule207" type="connector" idref="#_x0000_s1218"/>
        <o:r id="V:Rule208" type="connector" idref="#_x0000_s1283"/>
        <o:r id="V:Rule209" type="connector" idref="#_x0000_s1311"/>
        <o:r id="V:Rule210" type="connector" idref="#_x0000_s1247"/>
        <o:r id="V:Rule211" type="connector" idref="#_x0000_s1287"/>
        <o:r id="V:Rule212" type="connector" idref="#_x0000_s1207"/>
        <o:r id="V:Rule213" type="connector" idref="#_x0000_s1276"/>
        <o:r id="V:Rule214" type="connector" idref="#_x0000_s1327"/>
        <o:r id="V:Rule215" type="connector" idref="#_x0000_s1309"/>
        <o:r id="V:Rule216" type="connector" idref="#_x0000_s1326"/>
        <o:r id="V:Rule217" type="connector" idref="#_x0000_s1141"/>
        <o:r id="V:Rule218" type="connector" idref="#_x0000_s1130"/>
        <o:r id="V:Rule219" type="connector" idref="#_x0000_s1145"/>
        <o:r id="V:Rule220" type="connector" idref="#_x0000_s1308"/>
        <o:r id="V:Rule221" type="connector" idref="#_x0000_s1235"/>
        <o:r id="V:Rule222" type="connector" idref="#_x0000_s1318"/>
        <o:r id="V:Rule223" type="connector" idref="#_x0000_s1228"/>
        <o:r id="V:Rule224" type="connector" idref="#_x0000_s1215"/>
        <o:r id="V:Rule225" type="connector" idref="#_x0000_s1280"/>
        <o:r id="V:Rule226" type="connector" idref="#_x0000_s1278"/>
        <o:r id="V:Rule227" type="connector" idref="#_x0000_s1238"/>
        <o:r id="V:Rule228" type="connector" idref="#_x0000_s1303"/>
        <o:r id="V:Rule229" type="connector" idref="#_x0000_s1039"/>
        <o:r id="V:Rule230" type="connector" idref="#_x0000_s1322"/>
        <o:r id="V:Rule231" type="connector" idref="#_x0000_s1133"/>
        <o:r id="V:Rule232" type="connector" idref="#_x0000_s1293"/>
        <o:r id="V:Rule233" type="connector" idref="#_x0000_s1225"/>
        <o:r id="V:Rule234" type="connector" idref="#_x0000_s1127"/>
        <o:r id="V:Rule235" type="connector" idref="#_x0000_s1232"/>
        <o:r id="V:Rule236" type="connector" idref="#_x0000_s1143"/>
        <o:r id="V:Rule237" type="connector" idref="#_x0000_s1222"/>
        <o:r id="V:Rule238" type="connector" idref="#_x0000_s1146"/>
      </o:rules>
    </o:shapelayout>
  </w:shapeDefaults>
  <w:decimalSymbol w:val="."/>
  <w:listSeparator w:val=","/>
  <w14:docId w14:val="4371CE6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F44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F44D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BF44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F44DC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5E9E0-DAAF-44E8-80A2-42C9AFEA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4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2022-06-28T09:21:00Z</dcterms:created>
  <dcterms:modified xsi:type="dcterms:W3CDTF">2022-06-28T09:21:00Z</dcterms:modified>
</cp:coreProperties>
</file>