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C2E1" w14:textId="34BD014C" w:rsidR="00207CA2" w:rsidRPr="00400345" w:rsidRDefault="00207CA2" w:rsidP="00B9708A">
      <w:pPr>
        <w:widowControl/>
        <w:spacing w:line="360" w:lineRule="auto"/>
        <w:jc w:val="left"/>
        <w:rPr>
          <w:rFonts w:ascii="Microsoft YaHei" w:hAnsi="Microsoft YaHei" w:cs="Microsoft YaHei"/>
          <w:sz w:val="52"/>
          <w:szCs w:val="52"/>
        </w:rPr>
      </w:pPr>
      <w:r w:rsidRPr="00207CA2">
        <w:rPr>
          <w:rFonts w:ascii="Microsoft YaHei" w:eastAsia="Microsoft YaHei" w:hAnsi="Microsoft YaHei" w:cs="Microsoft YaHei" w:hint="eastAsia"/>
          <w:sz w:val="52"/>
          <w:szCs w:val="52"/>
          <w:lang w:eastAsia="zh-CN"/>
        </w:rPr>
        <w:t>面向以下疾病感染者</w:t>
      </w:r>
    </w:p>
    <w:p w14:paraId="42290EB9" w14:textId="6757E70D" w:rsidR="00B9708A" w:rsidRPr="00B9708A" w:rsidRDefault="00B9708A" w:rsidP="00B9708A">
      <w:pPr>
        <w:widowControl/>
        <w:spacing w:line="360" w:lineRule="auto"/>
        <w:jc w:val="left"/>
        <w:rPr>
          <w:rFonts w:ascii="BIZ UDPゴシック" w:eastAsia="BIZ UDPゴシック" w:hAnsi="BIZ UDPゴシック"/>
          <w:sz w:val="72"/>
          <w:szCs w:val="72"/>
          <w:lang w:eastAsia="zh-CN"/>
        </w:rPr>
      </w:pPr>
      <w:r w:rsidRPr="00B9708A">
        <w:rPr>
          <w:rFonts w:ascii="Microsoft YaHei" w:eastAsia="Microsoft YaHei" w:hAnsi="Microsoft YaHei" w:cs="Microsoft YaHei" w:hint="eastAsia"/>
          <w:sz w:val="72"/>
          <w:szCs w:val="72"/>
          <w:lang w:eastAsia="zh-CN"/>
        </w:rPr>
        <w:t>肠</w:t>
      </w:r>
      <w:r w:rsidRPr="00B9708A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道</w:t>
      </w:r>
      <w:r w:rsidRPr="00E01F8E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内</w:t>
      </w:r>
      <w:r w:rsidRPr="00B9708A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出血</w:t>
      </w:r>
      <w:r w:rsidRPr="00B9708A">
        <w:rPr>
          <w:rFonts w:ascii="Microsoft YaHei" w:eastAsia="Microsoft YaHei" w:hAnsi="Microsoft YaHei" w:cs="Microsoft YaHei" w:hint="eastAsia"/>
          <w:sz w:val="72"/>
          <w:szCs w:val="72"/>
          <w:lang w:eastAsia="zh-CN"/>
        </w:rPr>
        <w:t>结肠细</w:t>
      </w:r>
      <w:r w:rsidRPr="00B9708A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菌感</w:t>
      </w:r>
      <w:r w:rsidRPr="00B9708A">
        <w:rPr>
          <w:rFonts w:ascii="BIZ UDPゴシック" w:eastAsia="BIZ UDPゴシック" w:hAnsi="BIZ UDPゴシック" w:hint="eastAsia"/>
          <w:sz w:val="72"/>
          <w:szCs w:val="72"/>
          <w:lang w:eastAsia="zh-CN"/>
        </w:rPr>
        <w:t>染</w:t>
      </w:r>
    </w:p>
    <w:p w14:paraId="0EB6B484" w14:textId="730D871E" w:rsidR="00F37AD5" w:rsidRPr="00E01F8E" w:rsidRDefault="00E01F8E" w:rsidP="00F37AD5">
      <w:pPr>
        <w:widowControl/>
        <w:spacing w:line="360" w:lineRule="auto"/>
        <w:jc w:val="left"/>
        <w:rPr>
          <w:rFonts w:ascii="BIZ UDPゴシック" w:eastAsia="SimSun" w:hAnsi="BIZ UDPゴシック"/>
          <w:sz w:val="72"/>
          <w:szCs w:val="72"/>
          <w:lang w:eastAsia="zh-CN"/>
        </w:rPr>
      </w:pPr>
      <w:r w:rsidRPr="00E01F8E">
        <w:rPr>
          <w:rFonts w:ascii="Microsoft YaHei" w:eastAsia="Microsoft YaHei" w:hAnsi="Microsoft YaHei" w:cs="Microsoft YaHei" w:hint="eastAsia"/>
          <w:sz w:val="72"/>
          <w:szCs w:val="72"/>
          <w:lang w:eastAsia="zh-CN"/>
        </w:rPr>
        <w:t>细</w:t>
      </w:r>
      <w:r w:rsidRPr="00E01F8E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菌性痢疾</w:t>
      </w:r>
    </w:p>
    <w:p w14:paraId="7D234FEE" w14:textId="77777777" w:rsidR="00E01F8E" w:rsidRPr="00E01F8E" w:rsidRDefault="00E01F8E" w:rsidP="00E01F8E">
      <w:pPr>
        <w:widowControl/>
        <w:spacing w:line="360" w:lineRule="auto"/>
        <w:jc w:val="left"/>
        <w:rPr>
          <w:rFonts w:ascii="BIZ UDPゴシック" w:eastAsia="BIZ UDPゴシック" w:hAnsi="BIZ UDPゴシック"/>
          <w:sz w:val="72"/>
          <w:szCs w:val="72"/>
          <w:lang w:eastAsia="zh-CN"/>
        </w:rPr>
      </w:pPr>
      <w:r w:rsidRPr="00E01F8E">
        <w:rPr>
          <w:rFonts w:ascii="Microsoft YaHei" w:eastAsia="Microsoft YaHei" w:hAnsi="Microsoft YaHei" w:cs="Microsoft YaHei" w:hint="eastAsia"/>
          <w:sz w:val="72"/>
          <w:szCs w:val="72"/>
          <w:lang w:eastAsia="zh-CN"/>
        </w:rPr>
        <w:t>伤</w:t>
      </w:r>
      <w:r w:rsidRPr="00E01F8E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寒</w:t>
      </w:r>
    </w:p>
    <w:p w14:paraId="5FF26D35" w14:textId="77777777" w:rsidR="00E01F8E" w:rsidRPr="00E01F8E" w:rsidRDefault="00E01F8E" w:rsidP="00E01F8E">
      <w:pPr>
        <w:widowControl/>
        <w:spacing w:line="360" w:lineRule="auto"/>
        <w:jc w:val="left"/>
        <w:rPr>
          <w:rFonts w:ascii="BIZ UDPゴシック" w:eastAsia="BIZ UDPゴシック" w:hAnsi="BIZ UDPゴシック"/>
          <w:sz w:val="72"/>
          <w:szCs w:val="72"/>
          <w:lang w:eastAsia="zh-CN"/>
        </w:rPr>
      </w:pPr>
      <w:r w:rsidRPr="00E01F8E">
        <w:rPr>
          <w:rFonts w:ascii="BIZ UDPゴシック" w:eastAsia="BIZ UDPゴシック" w:hAnsi="BIZ UDPゴシック" w:hint="eastAsia"/>
          <w:sz w:val="72"/>
          <w:szCs w:val="72"/>
          <w:lang w:eastAsia="zh-CN"/>
        </w:rPr>
        <w:t>副</w:t>
      </w:r>
      <w:r w:rsidRPr="00E01F8E">
        <w:rPr>
          <w:rFonts w:ascii="Microsoft YaHei" w:eastAsia="Microsoft YaHei" w:hAnsi="Microsoft YaHei" w:cs="Microsoft YaHei" w:hint="eastAsia"/>
          <w:sz w:val="72"/>
          <w:szCs w:val="72"/>
          <w:lang w:eastAsia="zh-CN"/>
        </w:rPr>
        <w:t>伤</w:t>
      </w:r>
      <w:r w:rsidRPr="00E01F8E">
        <w:rPr>
          <w:rFonts w:ascii="BIZ UDPゴシック" w:eastAsia="BIZ UDPゴシック" w:hAnsi="BIZ UDPゴシック" w:cs="UD デジタル 教科書体 N-R" w:hint="eastAsia"/>
          <w:sz w:val="72"/>
          <w:szCs w:val="72"/>
          <w:lang w:eastAsia="zh-CN"/>
        </w:rPr>
        <w:t>寒</w:t>
      </w:r>
    </w:p>
    <w:p w14:paraId="7190A50A" w14:textId="3BC6716A" w:rsidR="0020295D" w:rsidRPr="00207CA2" w:rsidRDefault="00F0278B" w:rsidP="00F37AD5">
      <w:pPr>
        <w:widowControl/>
        <w:spacing w:line="360" w:lineRule="auto"/>
        <w:jc w:val="left"/>
        <w:rPr>
          <w:rFonts w:ascii="BIZ UDPゴシック" w:eastAsia="SimSun" w:hAnsi="BIZ UDPゴシック"/>
          <w:sz w:val="72"/>
          <w:szCs w:val="72"/>
          <w:lang w:eastAsia="zh-CN"/>
        </w:rPr>
      </w:pPr>
      <w:r w:rsidRPr="00F0278B">
        <w:rPr>
          <w:rFonts w:ascii="BIZ UDPゴシック" w:eastAsia="BIZ UDPゴシック" w:hAnsi="BIZ UDPゴシック" w:hint="eastAsia"/>
          <w:sz w:val="72"/>
          <w:szCs w:val="72"/>
          <w:lang w:eastAsia="zh-CN"/>
        </w:rPr>
        <w:t>霍乱</w:t>
      </w:r>
    </w:p>
    <w:p w14:paraId="22A29677" w14:textId="77777777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eastAsia="zh-CN"/>
        </w:rPr>
      </w:pPr>
    </w:p>
    <w:p w14:paraId="2267B8D5" w14:textId="20B212EC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eastAsia="zh-CN"/>
        </w:rPr>
      </w:pPr>
    </w:p>
    <w:p w14:paraId="066FE304" w14:textId="77777777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eastAsia="zh-CN"/>
        </w:rPr>
      </w:pPr>
    </w:p>
    <w:p w14:paraId="1B2B7930" w14:textId="17B8F228" w:rsidR="0020295D" w:rsidRDefault="00F0278B" w:rsidP="0020295D">
      <w:pPr>
        <w:widowControl/>
        <w:spacing w:line="360" w:lineRule="auto"/>
        <w:jc w:val="center"/>
        <w:rPr>
          <w:rFonts w:ascii="UD デジタル 教科書体 N-R" w:eastAsia="UD デジタル 教科書体 N-R"/>
          <w:sz w:val="52"/>
          <w:szCs w:val="52"/>
          <w:lang w:eastAsia="zh-CN"/>
        </w:rPr>
      </w:pPr>
      <w:r>
        <w:rPr>
          <w:rFonts w:ascii="SimSun" w:eastAsia="SimSun" w:hAnsi="SimSun" w:hint="eastAsia"/>
          <w:sz w:val="52"/>
          <w:szCs w:val="52"/>
          <w:lang w:eastAsia="zh-CN"/>
        </w:rPr>
        <w:t>群马</w:t>
      </w:r>
      <w:r>
        <w:rPr>
          <w:rFonts w:ascii="SimSun" w:eastAsia="SimSun" w:hAnsi="SimSun" w:cs="SimSun" w:hint="eastAsia"/>
          <w:sz w:val="52"/>
          <w:szCs w:val="52"/>
          <w:lang w:eastAsia="zh-CN"/>
        </w:rPr>
        <w:t>县</w:t>
      </w:r>
    </w:p>
    <w:p w14:paraId="0FAC83DA" w14:textId="52730A87" w:rsidR="00F37AD5" w:rsidRPr="00207CA2" w:rsidRDefault="00F37AD5" w:rsidP="00F37AD5">
      <w:pPr>
        <w:widowControl/>
        <w:spacing w:line="360" w:lineRule="auto"/>
        <w:jc w:val="left"/>
        <w:rPr>
          <w:rFonts w:ascii="UD デジタル 教科書体 N-R" w:eastAsia="SimSun"/>
          <w:sz w:val="52"/>
          <w:szCs w:val="52"/>
          <w:lang w:eastAsia="zh-CN"/>
        </w:rPr>
      </w:pPr>
      <w:r w:rsidRPr="00F37AD5">
        <w:rPr>
          <w:rFonts w:ascii="UD デジタル 教科書体 N-R" w:eastAsia="UD デジタル 教科書体 N-R"/>
          <w:sz w:val="52"/>
          <w:szCs w:val="52"/>
          <w:lang w:eastAsia="zh-CN"/>
        </w:rPr>
        <w:br w:type="page"/>
      </w:r>
    </w:p>
    <w:p w14:paraId="5B4D76EB" w14:textId="057A6ADB" w:rsidR="009F3B8E" w:rsidRPr="00F37AD5" w:rsidRDefault="00274317" w:rsidP="00910916">
      <w:pPr>
        <w:rPr>
          <w:rFonts w:ascii="UD デジタル 教科書体 N-R" w:eastAsia="UD デジタル 教科書体 N-R"/>
          <w:sz w:val="22"/>
          <w:bdr w:val="single" w:sz="4" w:space="0" w:color="auto"/>
          <w:lang w:eastAsia="zh-CN"/>
        </w:rPr>
      </w:pPr>
      <w:r>
        <w:rPr>
          <w:rFonts w:ascii="SimSun" w:eastAsia="SimSun" w:hAnsi="SimSun" w:cs="ＭＳ 明朝" w:hint="eastAsia"/>
          <w:sz w:val="22"/>
          <w:bdr w:val="single" w:sz="4" w:space="0" w:color="auto"/>
          <w:lang w:eastAsia="zh-CN"/>
        </w:rPr>
        <w:lastRenderedPageBreak/>
        <w:t>您感染的疾病可能会</w:t>
      </w:r>
      <w:r>
        <w:rPr>
          <w:rFonts w:ascii="SimSun" w:eastAsia="SimSun" w:hAnsi="SimSun" w:cs="SimSun" w:hint="eastAsia"/>
          <w:sz w:val="22"/>
          <w:bdr w:val="single" w:sz="4" w:space="0" w:color="auto"/>
          <w:lang w:eastAsia="zh-CN"/>
        </w:rPr>
        <w:t xml:space="preserve">传染给其他人。                                              </w:t>
      </w:r>
    </w:p>
    <w:p w14:paraId="205AE588" w14:textId="0247DA08" w:rsidR="00910916" w:rsidRPr="00F37AD5" w:rsidRDefault="00C633B4" w:rsidP="00910916">
      <w:pPr>
        <w:rPr>
          <w:rFonts w:ascii="UD デジタル 教科書体 N-R" w:eastAsia="UD デジタル 教科書体 N-R"/>
          <w:sz w:val="22"/>
          <w:lang w:eastAsia="zh-CN"/>
        </w:rPr>
      </w:pPr>
      <w:r>
        <w:rPr>
          <w:rFonts w:ascii="SimSun" w:eastAsia="SimSun" w:hAnsi="SimSun" w:cs="SimSun" w:hint="eastAsia"/>
          <w:sz w:val="22"/>
          <w:lang w:eastAsia="zh-CN"/>
        </w:rPr>
        <w:t>导致您感染疾病的细菌就</w:t>
      </w:r>
      <w:r w:rsidR="003E3559">
        <w:rPr>
          <w:rFonts w:ascii="SimSun" w:eastAsia="SimSun" w:hAnsi="SimSun" w:cs="SimSun" w:hint="eastAsia"/>
          <w:sz w:val="22"/>
          <w:lang w:eastAsia="zh-CN"/>
        </w:rPr>
        <w:t>可能</w:t>
      </w:r>
      <w:r>
        <w:rPr>
          <w:rFonts w:ascii="SimSun" w:eastAsia="SimSun" w:hAnsi="SimSun" w:cs="SimSun" w:hint="eastAsia"/>
          <w:sz w:val="22"/>
          <w:lang w:eastAsia="zh-CN"/>
        </w:rPr>
        <w:t>存在于您的排泄物中。</w:t>
      </w:r>
    </w:p>
    <w:p w14:paraId="61CB0479" w14:textId="76965024" w:rsidR="00D8369B" w:rsidRPr="00F37AD5" w:rsidRDefault="00F4241A" w:rsidP="00910916">
      <w:pPr>
        <w:rPr>
          <w:rFonts w:ascii="UD デジタル 教科書体 N-R" w:eastAsia="UD デジタル 教科書体 N-R" w:hAnsi="Arial" w:cs="Arial"/>
          <w:kern w:val="0"/>
          <w:sz w:val="22"/>
          <w:lang w:eastAsia="zh-CN"/>
        </w:rPr>
      </w:pPr>
      <w:r>
        <w:rPr>
          <w:rFonts w:ascii="SimSun" w:eastAsia="SimSun" w:hAnsi="SimSun" w:cs="Arial" w:hint="eastAsia"/>
          <w:kern w:val="0"/>
          <w:sz w:val="22"/>
          <w:lang w:eastAsia="zh-CN"/>
        </w:rPr>
        <w:t>即使</w:t>
      </w:r>
      <w:r>
        <w:rPr>
          <w:rFonts w:ascii="SimSun" w:eastAsia="SimSun" w:hAnsi="SimSun" w:cs="ＭＳ 明朝" w:hint="eastAsia"/>
          <w:kern w:val="0"/>
          <w:sz w:val="22"/>
          <w:lang w:eastAsia="zh-CN"/>
        </w:rPr>
        <w:t>您没有任何症状，您的排泄物可能含有使您生病的</w:t>
      </w:r>
      <w:r>
        <w:rPr>
          <w:rFonts w:ascii="SimSun" w:eastAsia="SimSun" w:hAnsi="SimSun" w:cs="SimSun" w:hint="eastAsia"/>
          <w:kern w:val="0"/>
          <w:sz w:val="22"/>
          <w:lang w:eastAsia="zh-CN"/>
        </w:rPr>
        <w:t>细菌。</w:t>
      </w:r>
    </w:p>
    <w:p w14:paraId="5D1E75B2" w14:textId="4C94510A" w:rsidR="003B4C20" w:rsidRDefault="00F4241A" w:rsidP="00910916">
      <w:pPr>
        <w:rPr>
          <w:rFonts w:ascii="SimSun" w:eastAsia="SimSun" w:hAnsi="SimSun" w:cs="SimSun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即使</w:t>
      </w:r>
      <w:r w:rsidR="00F0389C">
        <w:rPr>
          <w:rFonts w:ascii="SimSun" w:eastAsia="SimSun" w:hAnsi="SimSun" w:cs="Arial" w:hint="eastAsia"/>
          <w:sz w:val="22"/>
          <w:lang w:eastAsia="zh-CN"/>
        </w:rPr>
        <w:t>有</w:t>
      </w:r>
      <w:r>
        <w:rPr>
          <w:rFonts w:ascii="SimSun" w:eastAsia="SimSun" w:hAnsi="SimSun" w:cs="Arial" w:hint="eastAsia"/>
          <w:sz w:val="22"/>
          <w:lang w:eastAsia="zh-CN"/>
        </w:rPr>
        <w:t>少量</w:t>
      </w:r>
      <w:r>
        <w:rPr>
          <w:rFonts w:ascii="SimSun" w:eastAsia="SimSun" w:hAnsi="SimSun" w:cs="SimSun" w:hint="eastAsia"/>
          <w:sz w:val="22"/>
          <w:lang w:eastAsia="zh-CN"/>
        </w:rPr>
        <w:t>这样的细菌进入您的口腔，您也可能将疾病传播给他人。</w:t>
      </w:r>
    </w:p>
    <w:p w14:paraId="5ADC3493" w14:textId="1BAC73C7" w:rsidR="0073750E" w:rsidRDefault="0073750E" w:rsidP="00910916">
      <w:pPr>
        <w:rPr>
          <w:rFonts w:ascii="UD デジタル 教科書体 N-R" w:eastAsia="SimSun" w:hAnsi="Arial" w:cs="Arial"/>
          <w:sz w:val="22"/>
          <w:lang w:eastAsia="zh-CN"/>
        </w:rPr>
      </w:pPr>
      <w:r>
        <w:rPr>
          <w:rFonts w:ascii="UD デジタル 教科書体 N-R" w:eastAsia="SimSun" w:hAnsi="Arial" w:cs="Arial" w:hint="eastAsia"/>
          <w:sz w:val="22"/>
          <w:lang w:eastAsia="zh-CN"/>
        </w:rPr>
        <w:t>儿童和老人如果被感染，</w:t>
      </w:r>
      <w:r w:rsidR="00F0389C">
        <w:rPr>
          <w:rFonts w:ascii="UD デジタル 教科書体 N-R" w:eastAsia="SimSun" w:hAnsi="Arial" w:cs="Arial" w:hint="eastAsia"/>
          <w:sz w:val="22"/>
          <w:lang w:eastAsia="zh-CN"/>
        </w:rPr>
        <w:t>将会加重病情。</w:t>
      </w:r>
    </w:p>
    <w:p w14:paraId="67F83D5E" w14:textId="77777777" w:rsidR="0020295D" w:rsidRPr="00F37AD5" w:rsidRDefault="0020295D" w:rsidP="00910916">
      <w:pPr>
        <w:rPr>
          <w:rFonts w:ascii="UD デジタル 教科書体 N-R" w:eastAsia="UD デジタル 教科書体 N-R"/>
          <w:sz w:val="22"/>
          <w:lang w:eastAsia="zh-CN"/>
        </w:rPr>
      </w:pPr>
    </w:p>
    <w:p w14:paraId="053167A6" w14:textId="4781F1E9" w:rsidR="0020295D" w:rsidRDefault="00F152C9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color w:val="C00000"/>
          <w:sz w:val="22"/>
          <w:lang w:eastAsia="zh-CN"/>
        </w:rPr>
      </w:pPr>
      <w:r>
        <w:rPr>
          <w:rFonts w:ascii="SimSun" w:eastAsia="SimSun" w:hAnsi="SimSun" w:cs="Arial" w:hint="eastAsia"/>
          <w:color w:val="C00000"/>
          <w:sz w:val="22"/>
          <w:lang w:eastAsia="zh-CN"/>
        </w:rPr>
        <w:t>在</w:t>
      </w:r>
      <w:r>
        <w:rPr>
          <w:rFonts w:ascii="SimSun" w:eastAsia="SimSun" w:hAnsi="SimSun" w:cs="ＭＳ 明朝" w:hint="eastAsia"/>
          <w:color w:val="C00000"/>
          <w:sz w:val="22"/>
          <w:lang w:eastAsia="zh-CN"/>
        </w:rPr>
        <w:t>您的排泄物</w:t>
      </w:r>
      <w:r>
        <w:rPr>
          <w:rFonts w:ascii="SimSun" w:eastAsia="SimSun" w:hAnsi="SimSun" w:cs="SimSun" w:hint="eastAsia"/>
          <w:color w:val="C00000"/>
          <w:sz w:val="22"/>
          <w:lang w:eastAsia="zh-CN"/>
        </w:rPr>
        <w:t>没有清除细菌之前，法律规定，不可做任何涉及及接触可食用食物的工作。</w:t>
      </w:r>
    </w:p>
    <w:p w14:paraId="1699732F" w14:textId="77777777" w:rsidR="0020295D" w:rsidRPr="0020295D" w:rsidRDefault="0020295D" w:rsidP="00910916">
      <w:pPr>
        <w:widowControl/>
        <w:jc w:val="left"/>
        <w:rPr>
          <w:rFonts w:ascii="UD デジタル 教科書体 N-R" w:eastAsia="UD デジタル 教科書体 N-R" w:hAnsi="Arial" w:cs="Arial"/>
          <w:color w:val="000000" w:themeColor="text1"/>
          <w:sz w:val="22"/>
          <w:lang w:eastAsia="zh-CN"/>
        </w:rPr>
      </w:pPr>
    </w:p>
    <w:p w14:paraId="5195941C" w14:textId="40409F92" w:rsidR="0020295D" w:rsidRDefault="00B671B5" w:rsidP="0020295D">
      <w:pPr>
        <w:widowControl/>
        <w:jc w:val="left"/>
        <w:rPr>
          <w:rFonts w:ascii="SimSun" w:eastAsia="SimSun" w:hAnsi="SimSun" w:cs="SimSun"/>
          <w:sz w:val="22"/>
          <w:lang w:eastAsia="zh-CN"/>
        </w:rPr>
      </w:pPr>
      <w:r>
        <w:rPr>
          <w:rFonts w:ascii="SimSun" w:eastAsia="SimSun" w:hAnsi="SimSun" w:cs="SimSun" w:hint="eastAsia"/>
          <w:sz w:val="22"/>
          <w:lang w:eastAsia="zh-CN"/>
        </w:rPr>
        <w:t>请按照医生指示服用药物。</w:t>
      </w:r>
    </w:p>
    <w:p w14:paraId="4459DF8E" w14:textId="77777777" w:rsidR="00AE67B8" w:rsidRPr="0020295D" w:rsidRDefault="00AE67B8" w:rsidP="0020295D">
      <w:pPr>
        <w:widowControl/>
        <w:jc w:val="left"/>
        <w:rPr>
          <w:rFonts w:ascii="UD デジタル 教科書体 N-R" w:eastAsia="UD デジタル 教科書体 N-R" w:hAnsi="Arial" w:cs="Arial"/>
          <w:sz w:val="22"/>
          <w:lang w:eastAsia="zh-CN"/>
        </w:rPr>
      </w:pPr>
    </w:p>
    <w:p w14:paraId="15F92E75" w14:textId="434E6CAB" w:rsidR="0020295D" w:rsidRDefault="00E436B0" w:rsidP="0020295D">
      <w:pPr>
        <w:widowControl/>
        <w:jc w:val="left"/>
        <w:rPr>
          <w:rFonts w:ascii="SimSun" w:eastAsia="SimSun" w:hAnsi="SimSun" w:cs="SimSun"/>
          <w:kern w:val="0"/>
          <w:sz w:val="22"/>
          <w:lang w:eastAsia="zh-CN"/>
        </w:rPr>
      </w:pPr>
      <w:r>
        <w:rPr>
          <w:rFonts w:ascii="SimSun" w:eastAsia="SimSun" w:hAnsi="SimSun" w:cs="Arial" w:hint="eastAsia"/>
          <w:kern w:val="0"/>
          <w:sz w:val="22"/>
          <w:lang w:eastAsia="zh-CN"/>
        </w:rPr>
        <w:t>如有不明之处，</w:t>
      </w:r>
      <w:r>
        <w:rPr>
          <w:rFonts w:ascii="SimSun" w:eastAsia="SimSun" w:hAnsi="SimSun" w:cs="SimSun" w:hint="eastAsia"/>
          <w:kern w:val="0"/>
          <w:sz w:val="22"/>
          <w:lang w:eastAsia="zh-CN"/>
        </w:rPr>
        <w:t>请前往保健所咨询。</w:t>
      </w:r>
    </w:p>
    <w:p w14:paraId="736903CA" w14:textId="77777777" w:rsidR="00AE67B8" w:rsidRPr="0020295D" w:rsidRDefault="00AE67B8" w:rsidP="0020295D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  <w:lang w:eastAsia="zh-CN"/>
        </w:rPr>
      </w:pPr>
    </w:p>
    <w:p w14:paraId="7F4830C9" w14:textId="31E7361E" w:rsidR="0020295D" w:rsidRPr="00F0389C" w:rsidRDefault="00E436B0" w:rsidP="00910916">
      <w:pPr>
        <w:widowControl/>
        <w:jc w:val="left"/>
        <w:rPr>
          <w:rFonts w:ascii="UD デジタル 教科書体 N-R" w:eastAsia="SimSun" w:hAnsi="Arial" w:cs="Arial"/>
          <w:b/>
          <w:bCs/>
          <w:sz w:val="22"/>
          <w:lang w:eastAsia="zh-CN"/>
        </w:rPr>
      </w:pPr>
      <w:r>
        <w:rPr>
          <w:rFonts w:ascii="SimSun" w:eastAsia="SimSun" w:hAnsi="SimSun" w:cs="Arial" w:hint="eastAsia"/>
          <w:kern w:val="0"/>
          <w:sz w:val="22"/>
          <w:lang w:eastAsia="zh-CN"/>
        </w:rPr>
        <w:t>保健所</w:t>
      </w:r>
      <w:r w:rsidR="0017292C" w:rsidRPr="0017292C">
        <w:rPr>
          <w:rFonts w:ascii="UD デジタル 教科書体 N-R" w:eastAsia="UD デジタル 教科書体 N-R" w:hAnsi="Arial" w:cs="Arial" w:hint="eastAsia"/>
          <w:kern w:val="0"/>
          <w:sz w:val="22"/>
          <w:lang w:eastAsia="zh-CN"/>
        </w:rPr>
        <w:t>：</w:t>
      </w:r>
      <w:r>
        <w:rPr>
          <w:rFonts w:ascii="SimSun" w:eastAsia="SimSun" w:hAnsi="SimSun" w:cs="SimSun" w:hint="eastAsia"/>
          <w:kern w:val="0"/>
          <w:sz w:val="22"/>
          <w:lang w:eastAsia="zh-CN"/>
        </w:rPr>
        <w:t>电话号码</w:t>
      </w:r>
      <w:r w:rsidR="005C4A9F">
        <w:rPr>
          <w:rFonts w:ascii="UD デジタル 教科書体 N-R" w:eastAsia="UD デジタル 教科書体 N-R" w:hAnsi="Arial" w:cs="Arial" w:hint="eastAsia"/>
          <w:b/>
          <w:bCs/>
          <w:sz w:val="22"/>
          <w:lang w:eastAsia="zh-CN"/>
        </w:rPr>
        <w:t xml:space="preserve">  </w:t>
      </w:r>
      <w:r w:rsidR="00C26FFC">
        <w:rPr>
          <w:rFonts w:ascii="UD デジタル 教科書体 N-R" w:eastAsia="UD デジタル 教科書体 N-R" w:hAnsi="Arial" w:cs="Arial" w:hint="eastAsia"/>
          <w:b/>
          <w:bCs/>
          <w:sz w:val="22"/>
          <w:lang w:eastAsia="zh-CN"/>
        </w:rPr>
        <w:t>＿＿＿＿＿＿＿＿＿＿＿＿＿＿＿＿＿＿＿＿＿＿</w:t>
      </w:r>
    </w:p>
    <w:p w14:paraId="22003EC3" w14:textId="77777777" w:rsidR="00C26FFC" w:rsidRPr="0020295D" w:rsidRDefault="00C26FFC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  <w:lang w:eastAsia="zh-CN"/>
        </w:rPr>
      </w:pPr>
    </w:p>
    <w:p w14:paraId="12BF18FA" w14:textId="77777777" w:rsidR="009A4B46" w:rsidRDefault="009A4B46">
      <w:pPr>
        <w:widowControl/>
        <w:jc w:val="left"/>
        <w:rPr>
          <w:rFonts w:ascii="UD デジタル 教科書体 N-R" w:eastAsia="UD デジタル 教科書体 N-R" w:hAnsi="Arial" w:cs="Arial"/>
          <w:b/>
          <w:bCs/>
          <w:color w:val="C00000"/>
          <w:sz w:val="22"/>
          <w:lang w:eastAsia="zh-CN"/>
        </w:rPr>
      </w:pPr>
      <w:r>
        <w:rPr>
          <w:rFonts w:ascii="UD デジタル 教科書体 N-R" w:eastAsia="UD デジタル 教科書体 N-R" w:hAnsi="Arial" w:cs="Arial"/>
          <w:b/>
          <w:bCs/>
          <w:color w:val="C00000"/>
          <w:sz w:val="22"/>
          <w:lang w:eastAsia="zh-CN"/>
        </w:rPr>
        <w:br w:type="page"/>
      </w:r>
    </w:p>
    <w:p w14:paraId="3CE68E26" w14:textId="712D77B8" w:rsidR="00C1243E" w:rsidRPr="00F37AD5" w:rsidRDefault="009C466A" w:rsidP="00910916">
      <w:pPr>
        <w:rPr>
          <w:rFonts w:ascii="UD デジタル 教科書体 N-R" w:eastAsia="UD デジタル 教科書体 N-R"/>
          <w:sz w:val="22"/>
          <w:bdr w:val="single" w:sz="4" w:space="0" w:color="auto"/>
          <w:lang w:eastAsia="zh-CN"/>
        </w:rPr>
      </w:pPr>
      <w:r>
        <w:rPr>
          <w:rFonts w:ascii="SimSun" w:eastAsia="SimSun" w:hAnsi="SimSun" w:cs="SimSun" w:hint="eastAsia"/>
          <w:kern w:val="0"/>
          <w:sz w:val="22"/>
          <w:bdr w:val="single" w:sz="4" w:space="0" w:color="auto"/>
          <w:lang w:eastAsia="zh-CN"/>
        </w:rPr>
        <w:lastRenderedPageBreak/>
        <w:t>请不要把疾病传染给他人。</w:t>
      </w:r>
    </w:p>
    <w:p w14:paraId="083CBBDC" w14:textId="2D89ED01" w:rsidR="00910916" w:rsidRPr="00F37AD5" w:rsidRDefault="009C466A" w:rsidP="00910916">
      <w:pPr>
        <w:rPr>
          <w:rFonts w:ascii="UD デジタル 教科書体 N-R" w:eastAsia="UD デジタル 教科書体 N-R" w:hAnsi="Arial" w:cs="Arial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排泄物中含有很多的细菌。</w:t>
      </w:r>
    </w:p>
    <w:p w14:paraId="6E3FD62B" w14:textId="243EFDE5" w:rsidR="00910916" w:rsidRPr="00F37AD5" w:rsidRDefault="00CB36D0" w:rsidP="00910916">
      <w:pPr>
        <w:rPr>
          <w:rFonts w:ascii="UD デジタル 教科書体 N-R" w:eastAsia="UD デジタル 教科書体 N-R" w:hAnsi="Arial" w:cs="Arial"/>
          <w:sz w:val="22"/>
          <w:lang w:eastAsia="zh-CN"/>
        </w:rPr>
      </w:pPr>
      <w:r>
        <w:rPr>
          <w:rFonts w:ascii="SimSun" w:eastAsia="SimSun" w:hAnsi="SimSun" w:cs="SimSun" w:hint="eastAsia"/>
          <w:sz w:val="22"/>
          <w:lang w:eastAsia="zh-CN"/>
        </w:rPr>
        <w:t>细菌将将经过您的手传播给他人。</w:t>
      </w:r>
    </w:p>
    <w:p w14:paraId="653BD953" w14:textId="7B104B59" w:rsidR="00910916" w:rsidRPr="00F37AD5" w:rsidRDefault="00F86BDF" w:rsidP="00910916">
      <w:pPr>
        <w:rPr>
          <w:rFonts w:ascii="UD デジタル 教科書体 N-R" w:eastAsia="UD デジタル 教科書体 N-R" w:hAnsi="Arial" w:cs="Arial"/>
          <w:b/>
          <w:bCs/>
          <w:color w:val="C00000"/>
          <w:sz w:val="22"/>
          <w:lang w:eastAsia="zh-CN"/>
        </w:rPr>
      </w:pPr>
      <w:r>
        <w:rPr>
          <w:rFonts w:ascii="SimSun" w:eastAsia="SimSun" w:hAnsi="SimSun" w:cs="Arial" w:hint="eastAsia"/>
          <w:b/>
          <w:bCs/>
          <w:color w:val="C00000"/>
          <w:sz w:val="22"/>
          <w:lang w:eastAsia="zh-CN"/>
        </w:rPr>
        <w:t>如</w:t>
      </w:r>
      <w:r>
        <w:rPr>
          <w:rFonts w:ascii="SimSun" w:eastAsia="SimSun" w:hAnsi="SimSun" w:cs="SimSun" w:hint="eastAsia"/>
          <w:b/>
          <w:bCs/>
          <w:color w:val="C00000"/>
          <w:sz w:val="22"/>
          <w:lang w:eastAsia="zh-CN"/>
        </w:rPr>
        <w:t>厕后</w:t>
      </w:r>
      <w:r w:rsidRPr="00F86BDF">
        <w:rPr>
          <w:rFonts w:ascii="SimSun" w:eastAsia="SimSun" w:hAnsi="SimSun" w:cs="SimSun" w:hint="eastAsia"/>
          <w:b/>
          <w:bCs/>
          <w:color w:val="C00000"/>
          <w:sz w:val="22"/>
          <w:lang w:eastAsia="zh-CN"/>
        </w:rPr>
        <w:t>、</w:t>
      </w:r>
      <w:r>
        <w:rPr>
          <w:rFonts w:ascii="SimSun" w:eastAsia="SimSun" w:hAnsi="SimSun" w:cs="SimSun" w:hint="eastAsia"/>
          <w:b/>
          <w:bCs/>
          <w:color w:val="C00000"/>
          <w:sz w:val="22"/>
          <w:lang w:eastAsia="zh-CN"/>
        </w:rPr>
        <w:t>进食前</w:t>
      </w:r>
      <w:r w:rsidRPr="00F86BDF">
        <w:rPr>
          <w:rFonts w:ascii="SimSun" w:eastAsia="SimSun" w:hAnsi="SimSun" w:cs="SimSun" w:hint="eastAsia"/>
          <w:b/>
          <w:bCs/>
          <w:color w:val="C00000"/>
          <w:sz w:val="22"/>
          <w:lang w:eastAsia="zh-CN"/>
        </w:rPr>
        <w:t>、</w:t>
      </w:r>
      <w:r>
        <w:rPr>
          <w:rFonts w:ascii="SimSun" w:eastAsia="SimSun" w:hAnsi="SimSun" w:cs="SimSun" w:hint="eastAsia"/>
          <w:b/>
          <w:bCs/>
          <w:color w:val="C00000"/>
          <w:sz w:val="22"/>
          <w:lang w:eastAsia="zh-CN"/>
        </w:rPr>
        <w:t>做饭前请彻底洗手。</w:t>
      </w:r>
      <w:r w:rsidR="00D33BA0"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  <w:lang w:eastAsia="zh-CN"/>
        </w:rPr>
        <w:t> </w:t>
      </w:r>
    </w:p>
    <w:p w14:paraId="73627887" w14:textId="0D2CD88E" w:rsidR="00910916" w:rsidRPr="00F37AD5" w:rsidRDefault="00F86BDF" w:rsidP="00910916">
      <w:pPr>
        <w:rPr>
          <w:rFonts w:ascii="UD デジタル 教科書体 N-R" w:eastAsia="UD デジタル 教科書体 N-R" w:hAnsi="Arial" w:cs="Arial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洗手</w:t>
      </w:r>
      <w:r>
        <w:rPr>
          <w:rFonts w:ascii="SimSun" w:eastAsia="SimSun" w:hAnsi="SimSun" w:cs="SimSun" w:hint="eastAsia"/>
          <w:sz w:val="22"/>
          <w:lang w:eastAsia="zh-CN"/>
        </w:rPr>
        <w:t>时请使用肥皂。</w:t>
      </w:r>
    </w:p>
    <w:p w14:paraId="02223EE3" w14:textId="2668F829" w:rsidR="009F3B8E" w:rsidRPr="00F37AD5" w:rsidRDefault="00F86BDF" w:rsidP="00910916">
      <w:pPr>
        <w:rPr>
          <w:rFonts w:ascii="UD デジタル 教科書体 N-R" w:eastAsia="UD デジタル 教科書体 N-R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洗手</w:t>
      </w:r>
      <w:r>
        <w:rPr>
          <w:rFonts w:ascii="SimSun" w:eastAsia="SimSun" w:hAnsi="SimSun" w:cs="SimSun" w:hint="eastAsia"/>
          <w:sz w:val="22"/>
          <w:lang w:eastAsia="zh-CN"/>
        </w:rPr>
        <w:t>时间为30秒。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  <w:lang w:eastAsia="zh-CN"/>
        </w:rPr>
        <w:br/>
      </w:r>
      <w:r w:rsidR="00DC5849">
        <w:rPr>
          <w:rFonts w:ascii="SimSun" w:eastAsia="SimSun" w:hAnsi="SimSun" w:cs="ＭＳ 明朝" w:hint="eastAsia"/>
          <w:sz w:val="22"/>
          <w:lang w:eastAsia="zh-CN"/>
        </w:rPr>
        <w:t>您</w:t>
      </w:r>
      <w:r w:rsidR="00DC5849">
        <w:rPr>
          <w:rFonts w:ascii="SimSun" w:eastAsia="SimSun" w:hAnsi="SimSun" w:cs="SimSun" w:hint="eastAsia"/>
          <w:sz w:val="22"/>
          <w:lang w:eastAsia="zh-CN"/>
        </w:rPr>
        <w:t>使用后的毛巾，请</w:t>
      </w:r>
      <w:r w:rsidR="009F4C82">
        <w:rPr>
          <w:rFonts w:ascii="SimSun" w:eastAsia="SimSun" w:hAnsi="SimSun" w:cs="SimSun" w:hint="eastAsia"/>
          <w:sz w:val="22"/>
          <w:lang w:eastAsia="zh-CN"/>
        </w:rPr>
        <w:t>勿</w:t>
      </w:r>
      <w:r w:rsidR="00DC5849">
        <w:rPr>
          <w:rFonts w:ascii="SimSun" w:eastAsia="SimSun" w:hAnsi="SimSun" w:cs="SimSun" w:hint="eastAsia"/>
          <w:sz w:val="22"/>
          <w:lang w:eastAsia="zh-CN"/>
        </w:rPr>
        <w:t>给他人使用。</w:t>
      </w:r>
    </w:p>
    <w:p w14:paraId="1F20ADCC" w14:textId="77777777" w:rsidR="003067F3" w:rsidRPr="009F4C82" w:rsidRDefault="003067F3" w:rsidP="00910916">
      <w:pPr>
        <w:widowControl/>
        <w:jc w:val="left"/>
        <w:rPr>
          <w:rFonts w:ascii="UD デジタル 教科書体 N-R" w:eastAsia="UD デジタル 教科書体 N-R"/>
          <w:sz w:val="22"/>
          <w:lang w:eastAsia="zh-CN"/>
        </w:rPr>
      </w:pPr>
    </w:p>
    <w:p w14:paraId="71C50A80" w14:textId="155D6923" w:rsidR="00C37FC7" w:rsidRPr="00910916" w:rsidRDefault="0020295D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inline distT="0" distB="0" distL="0" distR="0" wp14:anchorId="469DB4D1" wp14:editId="51E78253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910916" w:rsidRDefault="009F3B8E" w:rsidP="00910916">
      <w:pPr>
        <w:widowControl/>
        <w:jc w:val="left"/>
        <w:rPr>
          <w:rFonts w:ascii="UD デジタル 教科書体 N-R" w:eastAsia="UD デジタル 教科書体 N-R"/>
          <w:sz w:val="22"/>
        </w:rPr>
      </w:pPr>
    </w:p>
    <w:p w14:paraId="0BE2DF15" w14:textId="62BBA017" w:rsidR="00F37AD5" w:rsidRDefault="00F37AD5">
      <w:pPr>
        <w:widowControl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br w:type="page"/>
      </w:r>
    </w:p>
    <w:p w14:paraId="7ED848F6" w14:textId="09C036B7" w:rsidR="009F3B8E" w:rsidRPr="009A4B46" w:rsidRDefault="00DF2823" w:rsidP="00910916">
      <w:pPr>
        <w:widowControl/>
        <w:jc w:val="left"/>
        <w:rPr>
          <w:rFonts w:ascii="UD デジタル 教科書体 N-R" w:eastAsia="UD デジタル 教科書体 N-R"/>
          <w:sz w:val="22"/>
          <w:bdr w:val="single" w:sz="4" w:space="0" w:color="auto"/>
          <w:lang w:eastAsia="zh-CN"/>
        </w:rPr>
      </w:pPr>
      <w:r>
        <w:rPr>
          <w:rFonts w:ascii="SimSun" w:eastAsia="SimSun" w:hAnsi="SimSun" w:cs="ＭＳ 明朝" w:hint="eastAsia"/>
          <w:sz w:val="22"/>
          <w:bdr w:val="single" w:sz="4" w:space="0" w:color="auto"/>
          <w:lang w:eastAsia="zh-CN"/>
        </w:rPr>
        <w:lastRenderedPageBreak/>
        <w:t>您触摸过的地方请每天消毒。</w:t>
      </w:r>
    </w:p>
    <w:p w14:paraId="77ADA66D" w14:textId="74791E40" w:rsidR="00910916" w:rsidRPr="00910916" w:rsidRDefault="00DF2823" w:rsidP="00910916">
      <w:pPr>
        <w:rPr>
          <w:rFonts w:ascii="UD デジタル 教科書体 N-R" w:eastAsia="UD デジタル 教科書体 N-R" w:hAnsi="Arial" w:cs="Arial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将</w:t>
      </w:r>
      <w:r>
        <w:rPr>
          <w:rFonts w:ascii="SimSun" w:eastAsia="SimSun" w:hAnsi="SimSun" w:cs="SimSun" w:hint="eastAsia"/>
          <w:sz w:val="22"/>
          <w:lang w:eastAsia="zh-CN"/>
        </w:rPr>
        <w:t>纸巾喷上消毒液，擦拭门把手和水龙头。</w:t>
      </w:r>
    </w:p>
    <w:p w14:paraId="1476AE5F" w14:textId="58823786" w:rsidR="00D8369B" w:rsidRPr="00910916" w:rsidRDefault="00DF2823" w:rsidP="00910916">
      <w:pPr>
        <w:rPr>
          <w:rFonts w:ascii="UD デジタル 教科書体 N-R" w:eastAsia="UD デジタル 教科書体 N-R"/>
          <w:sz w:val="22"/>
          <w:lang w:eastAsia="zh-CN"/>
        </w:rPr>
      </w:pPr>
      <w:r>
        <w:rPr>
          <w:rFonts w:ascii="SimSun" w:eastAsia="SimSun" w:hAnsi="SimSun" w:cs="Arial" w:hint="eastAsia"/>
          <w:kern w:val="0"/>
          <w:sz w:val="22"/>
          <w:lang w:eastAsia="zh-CN"/>
        </w:rPr>
        <w:t>使用完浴缸后，用清洗剂清洗浴缸。</w:t>
      </w:r>
    </w:p>
    <w:p w14:paraId="1CFF2E6E" w14:textId="5882C7E2" w:rsidR="00D8369B" w:rsidRDefault="0020295D" w:rsidP="00910916">
      <w:pPr>
        <w:rPr>
          <w:rFonts w:ascii="UD デジタル 教科書体 N-R" w:eastAsia="UD デジタル 教科書体 N-R"/>
          <w:sz w:val="22"/>
        </w:rPr>
      </w:pPr>
      <w:r w:rsidRPr="00FD60C4">
        <w:rPr>
          <w:noProof/>
        </w:rPr>
        <w:drawing>
          <wp:inline distT="0" distB="0" distL="0" distR="0" wp14:anchorId="406E256A" wp14:editId="2CD21775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63844A46" w:rsidR="00F37AD5" w:rsidRPr="00910916" w:rsidRDefault="00F37AD5" w:rsidP="00910916">
      <w:pPr>
        <w:rPr>
          <w:rFonts w:ascii="UD デジタル 教科書体 N-R" w:eastAsia="UD デジタル 教科書体 N-R"/>
          <w:sz w:val="22"/>
        </w:rPr>
      </w:pPr>
    </w:p>
    <w:p w14:paraId="052C9230" w14:textId="0E9BB04B" w:rsidR="0017292C" w:rsidRDefault="005313AC" w:rsidP="00C26FFC">
      <w:pPr>
        <w:rPr>
          <w:rFonts w:ascii="UD デジタル 教科書体 N-R" w:eastAsia="UD デジタル 教科書体 N-R" w:hAnsi="Arial" w:cs="Arial"/>
          <w:sz w:val="22"/>
          <w:lang w:eastAsia="zh-CN"/>
        </w:rPr>
      </w:pPr>
      <w:r>
        <w:rPr>
          <w:rFonts w:ascii="SimSun" w:eastAsia="SimSun" w:hAnsi="SimSun" w:cs="SimSun" w:hint="eastAsia"/>
          <w:sz w:val="22"/>
          <w:bdr w:val="single" w:sz="4" w:space="0" w:color="auto"/>
          <w:lang w:eastAsia="zh-CN"/>
        </w:rPr>
        <w:t>请消毒排泄物弄脏的衣服。</w:t>
      </w:r>
    </w:p>
    <w:p w14:paraId="477E5308" w14:textId="683BEE63" w:rsidR="0017292C" w:rsidRDefault="005313AC" w:rsidP="00C26FFC">
      <w:pPr>
        <w:rPr>
          <w:rFonts w:ascii="SimSun" w:eastAsia="SimSun" w:hAnsi="SimSun" w:cs="Arial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排泄物弄脏的</w:t>
      </w:r>
      <w:r w:rsidR="00BC5DCC">
        <w:rPr>
          <w:rFonts w:ascii="SimSun" w:eastAsia="SimSun" w:hAnsi="SimSun" w:cs="Arial" w:hint="eastAsia"/>
          <w:sz w:val="22"/>
          <w:lang w:eastAsia="zh-CN"/>
        </w:rPr>
        <w:t>衣物</w:t>
      </w:r>
      <w:r>
        <w:rPr>
          <w:rFonts w:ascii="SimSun" w:eastAsia="SimSun" w:hAnsi="SimSun" w:cs="Arial" w:hint="eastAsia"/>
          <w:sz w:val="22"/>
          <w:lang w:eastAsia="zh-CN"/>
        </w:rPr>
        <w:t>可能有细菌</w:t>
      </w:r>
      <w:r w:rsidR="000272F1">
        <w:rPr>
          <w:rFonts w:ascii="SimSun" w:eastAsia="SimSun" w:hAnsi="SimSun" w:cs="Arial" w:hint="eastAsia"/>
          <w:sz w:val="22"/>
          <w:lang w:eastAsia="zh-CN"/>
        </w:rPr>
        <w:t>残留在衣物上。</w:t>
      </w:r>
    </w:p>
    <w:p w14:paraId="76545DCB" w14:textId="0AD1F067" w:rsidR="006C56FB" w:rsidRDefault="000272F1" w:rsidP="00C26FFC">
      <w:pPr>
        <w:rPr>
          <w:rFonts w:ascii="SimSun" w:eastAsia="SimSun" w:hAnsi="SimSun" w:cs="Arial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清洗衣物后</w:t>
      </w:r>
      <w:r w:rsidR="00AE3AEE">
        <w:rPr>
          <w:rFonts w:ascii="SimSun" w:eastAsia="SimSun" w:hAnsi="SimSun" w:cs="Arial" w:hint="eastAsia"/>
          <w:sz w:val="22"/>
          <w:lang w:eastAsia="zh-CN"/>
        </w:rPr>
        <w:t>做</w:t>
      </w:r>
      <w:r>
        <w:rPr>
          <w:rFonts w:ascii="SimSun" w:eastAsia="SimSun" w:hAnsi="SimSun" w:cs="Arial" w:hint="eastAsia"/>
          <w:sz w:val="22"/>
          <w:lang w:eastAsia="zh-CN"/>
        </w:rPr>
        <w:t>消毒处理，和他人衣物分开清洗。</w:t>
      </w:r>
    </w:p>
    <w:p w14:paraId="40E71B8C" w14:textId="77777777" w:rsidR="006C56FB" w:rsidRDefault="006C56FB" w:rsidP="00C26FFC">
      <w:pPr>
        <w:rPr>
          <w:rFonts w:ascii="SimSun" w:eastAsia="SimSun" w:hAnsi="SimSun" w:cs="Arial"/>
          <w:sz w:val="22"/>
          <w:lang w:eastAsia="zh-CN"/>
        </w:rPr>
      </w:pPr>
      <w:r w:rsidRPr="006C56FB">
        <w:rPr>
          <w:rFonts w:ascii="SimSun" w:eastAsia="SimSun" w:hAnsi="SimSun" w:cs="Arial" w:hint="eastAsia"/>
          <w:sz w:val="22"/>
          <w:lang w:eastAsia="zh-CN"/>
        </w:rPr>
        <w:t>衣物消毒</w:t>
      </w:r>
      <w:r w:rsidRPr="006C56FB">
        <w:rPr>
          <w:rFonts w:ascii="SimSun" w:eastAsia="SimSun" w:hAnsi="SimSun" w:cs="SimSun" w:hint="eastAsia"/>
          <w:sz w:val="22"/>
          <w:lang w:eastAsia="zh-CN"/>
        </w:rPr>
        <w:t>时</w:t>
      </w:r>
      <w:r w:rsidRPr="006C56FB">
        <w:rPr>
          <w:rFonts w:ascii="SimSun" w:eastAsia="SimSun" w:hAnsi="SimSun" w:cs="UD デジタル 教科書体 N-R" w:hint="eastAsia"/>
          <w:sz w:val="22"/>
          <w:lang w:eastAsia="zh-CN"/>
        </w:rPr>
        <w:t>，用次</w:t>
      </w:r>
      <w:r w:rsidRPr="006C56FB">
        <w:rPr>
          <w:rFonts w:ascii="SimSun" w:eastAsia="SimSun" w:hAnsi="SimSun" w:cs="SimSun" w:hint="eastAsia"/>
          <w:sz w:val="22"/>
          <w:lang w:eastAsia="zh-CN"/>
        </w:rPr>
        <w:t>氯</w:t>
      </w:r>
      <w:r w:rsidRPr="006C56FB">
        <w:rPr>
          <w:rFonts w:ascii="SimSun" w:eastAsia="SimSun" w:hAnsi="SimSun" w:cs="UD デジタル 教科書体 N-R" w:hint="eastAsia"/>
          <w:sz w:val="22"/>
          <w:lang w:eastAsia="zh-CN"/>
        </w:rPr>
        <w:t>酸</w:t>
      </w:r>
      <w:r w:rsidRPr="006C56FB">
        <w:rPr>
          <w:rFonts w:ascii="SimSun" w:eastAsia="SimSun" w:hAnsi="SimSun" w:cs="SimSun" w:hint="eastAsia"/>
          <w:sz w:val="22"/>
          <w:lang w:eastAsia="zh-CN"/>
        </w:rPr>
        <w:t>钠</w:t>
      </w:r>
      <w:r w:rsidRPr="006C56FB">
        <w:rPr>
          <w:rFonts w:ascii="SimSun" w:eastAsia="SimSun" w:hAnsi="SimSun" w:cs="UD デジタル 教科書体 N-R" w:hint="eastAsia"/>
          <w:sz w:val="22"/>
          <w:lang w:eastAsia="zh-CN"/>
        </w:rPr>
        <w:t>浸泡</w:t>
      </w:r>
      <w:r w:rsidRPr="006C56FB">
        <w:rPr>
          <w:rFonts w:ascii="SimSun" w:eastAsia="SimSun" w:hAnsi="SimSun" w:cs="Arial" w:hint="eastAsia"/>
          <w:sz w:val="22"/>
          <w:lang w:eastAsia="zh-CN"/>
        </w:rPr>
        <w:t>30分</w:t>
      </w:r>
      <w:r w:rsidRPr="006C56FB">
        <w:rPr>
          <w:rFonts w:ascii="SimSun" w:eastAsia="SimSun" w:hAnsi="SimSun" w:cs="SimSun" w:hint="eastAsia"/>
          <w:sz w:val="22"/>
          <w:lang w:eastAsia="zh-CN"/>
        </w:rPr>
        <w:t>钟</w:t>
      </w:r>
      <w:r>
        <w:rPr>
          <w:rFonts w:ascii="SimSun" w:eastAsia="SimSun" w:hAnsi="SimSun" w:cs="Arial" w:hint="eastAsia"/>
          <w:sz w:val="22"/>
          <w:lang w:eastAsia="zh-CN"/>
        </w:rPr>
        <w:t>，</w:t>
      </w:r>
    </w:p>
    <w:p w14:paraId="14EE886C" w14:textId="57B298B9" w:rsidR="00D8369B" w:rsidRDefault="006C56FB" w:rsidP="00C26FFC">
      <w:pPr>
        <w:rPr>
          <w:rFonts w:ascii="SimSun" w:eastAsia="SimSun" w:hAnsi="SimSun" w:cs="Arial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又或者在热水中浸泡10分钟。</w:t>
      </w:r>
    </w:p>
    <w:p w14:paraId="1F779C31" w14:textId="258DC923" w:rsidR="00F37AD5" w:rsidRDefault="00362197" w:rsidP="00910916">
      <w:pPr>
        <w:rPr>
          <w:rFonts w:ascii="SimSun" w:eastAsia="SimSun" w:hAnsi="SimSun" w:cs="Arial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衣服浸泡在</w:t>
      </w:r>
      <w:r w:rsidRPr="00362197">
        <w:rPr>
          <w:rFonts w:ascii="SimSun" w:eastAsia="SimSun" w:hAnsi="SimSun" w:cs="Arial" w:hint="eastAsia"/>
          <w:sz w:val="22"/>
          <w:lang w:eastAsia="zh-CN"/>
        </w:rPr>
        <w:t>次氯酸钠中</w:t>
      </w:r>
      <w:r>
        <w:rPr>
          <w:rFonts w:ascii="SimSun" w:eastAsia="SimSun" w:hAnsi="SimSun" w:cs="Arial" w:hint="eastAsia"/>
          <w:sz w:val="22"/>
          <w:lang w:eastAsia="zh-CN"/>
        </w:rPr>
        <w:t>后清洗，会更加白净。</w:t>
      </w:r>
    </w:p>
    <w:p w14:paraId="3D8A29F6" w14:textId="77777777" w:rsidR="00362197" w:rsidRPr="00362197" w:rsidRDefault="00362197" w:rsidP="00910916">
      <w:pPr>
        <w:rPr>
          <w:rFonts w:ascii="SimSun" w:eastAsia="SimSun" w:hAnsi="SimSun" w:cs="Arial"/>
          <w:sz w:val="22"/>
          <w:lang w:eastAsia="zh-CN"/>
        </w:rPr>
      </w:pPr>
    </w:p>
    <w:p w14:paraId="2C0C4451" w14:textId="63214B97" w:rsidR="009A4B46" w:rsidRPr="009A4B46" w:rsidRDefault="00002667" w:rsidP="00910916">
      <w:pPr>
        <w:rPr>
          <w:rFonts w:ascii="UD デジタル 教科書体 N-R" w:eastAsia="UD デジタル 教科書体 N-R"/>
          <w:color w:val="000000" w:themeColor="text1"/>
          <w:sz w:val="22"/>
          <w:bdr w:val="single" w:sz="4" w:space="0" w:color="auto"/>
          <w:lang w:eastAsia="zh-CN"/>
        </w:rPr>
      </w:pPr>
      <w:r>
        <w:rPr>
          <w:rFonts w:ascii="SimSun" w:eastAsia="SimSun" w:hAnsi="SimSun" w:hint="eastAsia"/>
          <w:color w:val="000000" w:themeColor="text1"/>
          <w:sz w:val="22"/>
          <w:bdr w:val="single" w:sz="4" w:space="0" w:color="auto"/>
          <w:lang w:eastAsia="zh-CN"/>
        </w:rPr>
        <w:t>照顾病人</w:t>
      </w:r>
      <w:r>
        <w:rPr>
          <w:rFonts w:ascii="SimSun" w:eastAsia="SimSun" w:hAnsi="SimSun" w:cs="SimSun" w:hint="eastAsia"/>
          <w:color w:val="000000" w:themeColor="text1"/>
          <w:sz w:val="22"/>
          <w:bdr w:val="single" w:sz="4" w:space="0" w:color="auto"/>
          <w:lang w:eastAsia="zh-CN"/>
        </w:rPr>
        <w:t xml:space="preserve">时注意事项  </w:t>
      </w:r>
    </w:p>
    <w:p w14:paraId="39812FFC" w14:textId="79D22A6B" w:rsidR="00D8369B" w:rsidRPr="00D8369B" w:rsidRDefault="006D705F" w:rsidP="00910916">
      <w:pPr>
        <w:widowControl/>
        <w:jc w:val="left"/>
        <w:rPr>
          <w:rFonts w:ascii="UD デジタル 教科書体 N-R" w:eastAsia="UD デジタル 教科書体 N-R" w:hAnsi="Arial" w:cs="Arial"/>
          <w:kern w:val="0"/>
          <w:sz w:val="22"/>
          <w:lang w:eastAsia="zh-CN"/>
        </w:rPr>
      </w:pPr>
      <w:r>
        <w:rPr>
          <w:rFonts w:ascii="SimSun" w:eastAsia="SimSun" w:hAnsi="SimSun" w:cs="Arial" w:hint="eastAsia"/>
          <w:kern w:val="0"/>
          <w:sz w:val="22"/>
          <w:lang w:eastAsia="zh-CN"/>
        </w:rPr>
        <w:t>清理病人的排泄物</w:t>
      </w:r>
      <w:r>
        <w:rPr>
          <w:rFonts w:ascii="SimSun" w:eastAsia="SimSun" w:hAnsi="SimSun" w:cs="SimSun" w:hint="eastAsia"/>
          <w:kern w:val="0"/>
          <w:sz w:val="22"/>
          <w:lang w:eastAsia="zh-CN"/>
        </w:rPr>
        <w:t>时请戴上手套。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  <w:lang w:eastAsia="zh-CN"/>
        </w:rPr>
        <w:br/>
      </w:r>
      <w:r w:rsidR="00D440F5">
        <w:rPr>
          <w:rFonts w:ascii="SimSun" w:eastAsia="SimSun" w:hAnsi="SimSun" w:cs="SimSun" w:hint="eastAsia"/>
          <w:kern w:val="0"/>
          <w:sz w:val="22"/>
          <w:lang w:eastAsia="zh-CN"/>
        </w:rPr>
        <w:t>给生病的宝宝更换尿不湿时请戴上手套。</w:t>
      </w:r>
    </w:p>
    <w:p w14:paraId="37BBF216" w14:textId="2C1F0DC2" w:rsidR="0020295D" w:rsidRDefault="00D440F5" w:rsidP="00910916">
      <w:pPr>
        <w:rPr>
          <w:rFonts w:ascii="SimSun" w:eastAsia="SimSun" w:hAnsi="SimSun" w:cs="Arial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尿不湿装入一次性袋子中，按照市町村的规定，作可燃垃圾处理。</w:t>
      </w:r>
    </w:p>
    <w:p w14:paraId="3DD44884" w14:textId="5FA1CAA5" w:rsidR="006354D5" w:rsidRDefault="006354D5" w:rsidP="00910916">
      <w:pPr>
        <w:rPr>
          <w:rFonts w:ascii="UD デジタル 教科書体 N-R" w:eastAsia="UD デジタル 教科書体 N-R" w:hAnsi="Arial" w:cs="Arial"/>
          <w:sz w:val="22"/>
          <w:lang w:eastAsia="zh-CN"/>
        </w:rPr>
      </w:pPr>
      <w:r>
        <w:rPr>
          <w:rFonts w:ascii="SimSun" w:eastAsia="SimSun" w:hAnsi="SimSun" w:cs="Arial" w:hint="eastAsia"/>
          <w:sz w:val="22"/>
          <w:lang w:eastAsia="zh-CN"/>
        </w:rPr>
        <w:t>照</w:t>
      </w:r>
      <w:r>
        <w:rPr>
          <w:rFonts w:ascii="SimSun" w:eastAsia="SimSun" w:hAnsi="SimSun" w:cs="SimSun" w:hint="eastAsia"/>
          <w:sz w:val="22"/>
          <w:lang w:eastAsia="zh-CN"/>
        </w:rPr>
        <w:t>顾完孩子后，扔掉手套后马上用肥皂洗手</w:t>
      </w:r>
      <w:r w:rsidR="004F01E1">
        <w:rPr>
          <w:rFonts w:ascii="SimSun" w:eastAsia="SimSun" w:hAnsi="SimSun" w:cs="SimSun" w:hint="eastAsia"/>
          <w:sz w:val="22"/>
          <w:lang w:eastAsia="zh-CN"/>
        </w:rPr>
        <w:t>。</w:t>
      </w:r>
    </w:p>
    <w:sectPr w:rsidR="006354D5" w:rsidSect="008F5F92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131F" w14:textId="77777777" w:rsidR="00055060" w:rsidRDefault="00055060" w:rsidP="005A4D94">
      <w:r>
        <w:separator/>
      </w:r>
    </w:p>
  </w:endnote>
  <w:endnote w:type="continuationSeparator" w:id="0">
    <w:p w14:paraId="14CE2142" w14:textId="77777777" w:rsidR="00055060" w:rsidRDefault="00055060" w:rsidP="005A4D94">
      <w:r>
        <w:continuationSeparator/>
      </w:r>
    </w:p>
  </w:endnote>
  <w:endnote w:type="continuationNotice" w:id="1">
    <w:p w14:paraId="6F98DBD2" w14:textId="77777777" w:rsidR="00055060" w:rsidRDefault="00055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B033" w14:textId="77777777" w:rsidR="00055060" w:rsidRDefault="00055060" w:rsidP="005A4D94">
      <w:r>
        <w:separator/>
      </w:r>
    </w:p>
  </w:footnote>
  <w:footnote w:type="continuationSeparator" w:id="0">
    <w:p w14:paraId="436AB876" w14:textId="77777777" w:rsidR="00055060" w:rsidRDefault="00055060" w:rsidP="005A4D94">
      <w:r>
        <w:continuationSeparator/>
      </w:r>
    </w:p>
  </w:footnote>
  <w:footnote w:type="continuationNotice" w:id="1">
    <w:p w14:paraId="7EBE49AA" w14:textId="77777777" w:rsidR="00055060" w:rsidRDefault="00055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02667"/>
    <w:rsid w:val="0001292D"/>
    <w:rsid w:val="000272F1"/>
    <w:rsid w:val="00041365"/>
    <w:rsid w:val="0005226E"/>
    <w:rsid w:val="000531CA"/>
    <w:rsid w:val="00055060"/>
    <w:rsid w:val="00066C8C"/>
    <w:rsid w:val="0008149D"/>
    <w:rsid w:val="00086BE9"/>
    <w:rsid w:val="000873C7"/>
    <w:rsid w:val="000937B8"/>
    <w:rsid w:val="000A0D97"/>
    <w:rsid w:val="000A7DD0"/>
    <w:rsid w:val="000B0A13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7292C"/>
    <w:rsid w:val="00183A4C"/>
    <w:rsid w:val="001C5E85"/>
    <w:rsid w:val="0020295D"/>
    <w:rsid w:val="002049A0"/>
    <w:rsid w:val="00207CA2"/>
    <w:rsid w:val="0021602A"/>
    <w:rsid w:val="002304BF"/>
    <w:rsid w:val="00244DF9"/>
    <w:rsid w:val="00246D56"/>
    <w:rsid w:val="00267322"/>
    <w:rsid w:val="00270D41"/>
    <w:rsid w:val="00274317"/>
    <w:rsid w:val="0029554E"/>
    <w:rsid w:val="002D171A"/>
    <w:rsid w:val="002F20FC"/>
    <w:rsid w:val="002F28FE"/>
    <w:rsid w:val="003067F3"/>
    <w:rsid w:val="003108DD"/>
    <w:rsid w:val="003333B8"/>
    <w:rsid w:val="00334EA4"/>
    <w:rsid w:val="00350922"/>
    <w:rsid w:val="00352756"/>
    <w:rsid w:val="00362197"/>
    <w:rsid w:val="00362215"/>
    <w:rsid w:val="003676EF"/>
    <w:rsid w:val="003719DB"/>
    <w:rsid w:val="00375DDB"/>
    <w:rsid w:val="0037710A"/>
    <w:rsid w:val="00390A0D"/>
    <w:rsid w:val="003B4C20"/>
    <w:rsid w:val="003C79CD"/>
    <w:rsid w:val="003C7BC2"/>
    <w:rsid w:val="003D275F"/>
    <w:rsid w:val="003E01C8"/>
    <w:rsid w:val="003E3559"/>
    <w:rsid w:val="00400345"/>
    <w:rsid w:val="00425942"/>
    <w:rsid w:val="004826E0"/>
    <w:rsid w:val="004861CE"/>
    <w:rsid w:val="004A508E"/>
    <w:rsid w:val="004A5406"/>
    <w:rsid w:val="004D7E90"/>
    <w:rsid w:val="004E0AFE"/>
    <w:rsid w:val="004E760D"/>
    <w:rsid w:val="004F01E1"/>
    <w:rsid w:val="005313AC"/>
    <w:rsid w:val="00543B05"/>
    <w:rsid w:val="00552397"/>
    <w:rsid w:val="00556EF8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603027"/>
    <w:rsid w:val="006052A8"/>
    <w:rsid w:val="00606858"/>
    <w:rsid w:val="006126B3"/>
    <w:rsid w:val="0062683B"/>
    <w:rsid w:val="006354D5"/>
    <w:rsid w:val="00644E3C"/>
    <w:rsid w:val="006502A2"/>
    <w:rsid w:val="006529FB"/>
    <w:rsid w:val="00662AB6"/>
    <w:rsid w:val="00662B34"/>
    <w:rsid w:val="00667034"/>
    <w:rsid w:val="00676F36"/>
    <w:rsid w:val="00693D7B"/>
    <w:rsid w:val="006A012E"/>
    <w:rsid w:val="006B42E2"/>
    <w:rsid w:val="006B5858"/>
    <w:rsid w:val="006C4106"/>
    <w:rsid w:val="006C56FB"/>
    <w:rsid w:val="006C6147"/>
    <w:rsid w:val="006D4E01"/>
    <w:rsid w:val="006D705F"/>
    <w:rsid w:val="006E132C"/>
    <w:rsid w:val="006E3483"/>
    <w:rsid w:val="006E3917"/>
    <w:rsid w:val="007016F7"/>
    <w:rsid w:val="007173E2"/>
    <w:rsid w:val="00726EC8"/>
    <w:rsid w:val="00736292"/>
    <w:rsid w:val="0073750E"/>
    <w:rsid w:val="00743FF5"/>
    <w:rsid w:val="0075691B"/>
    <w:rsid w:val="0076612A"/>
    <w:rsid w:val="00766167"/>
    <w:rsid w:val="007848CF"/>
    <w:rsid w:val="007939B0"/>
    <w:rsid w:val="007960B4"/>
    <w:rsid w:val="007B5642"/>
    <w:rsid w:val="007B5FE8"/>
    <w:rsid w:val="007B6FA7"/>
    <w:rsid w:val="007C27F9"/>
    <w:rsid w:val="007C7D68"/>
    <w:rsid w:val="007D089A"/>
    <w:rsid w:val="007F19E2"/>
    <w:rsid w:val="007F6D39"/>
    <w:rsid w:val="00800F68"/>
    <w:rsid w:val="008035C2"/>
    <w:rsid w:val="00804B91"/>
    <w:rsid w:val="0082019A"/>
    <w:rsid w:val="00820CBA"/>
    <w:rsid w:val="008234EA"/>
    <w:rsid w:val="008318EE"/>
    <w:rsid w:val="00832BF8"/>
    <w:rsid w:val="00862E5A"/>
    <w:rsid w:val="008640E3"/>
    <w:rsid w:val="00891648"/>
    <w:rsid w:val="00893AE3"/>
    <w:rsid w:val="008A0932"/>
    <w:rsid w:val="008A517D"/>
    <w:rsid w:val="008B5908"/>
    <w:rsid w:val="008C2AE8"/>
    <w:rsid w:val="008C41CD"/>
    <w:rsid w:val="008C5C5F"/>
    <w:rsid w:val="008C6F60"/>
    <w:rsid w:val="008D373B"/>
    <w:rsid w:val="008D7758"/>
    <w:rsid w:val="008F3769"/>
    <w:rsid w:val="008F5F92"/>
    <w:rsid w:val="00903343"/>
    <w:rsid w:val="00910916"/>
    <w:rsid w:val="00911D5A"/>
    <w:rsid w:val="00922C6F"/>
    <w:rsid w:val="00953B21"/>
    <w:rsid w:val="0096246D"/>
    <w:rsid w:val="0096691B"/>
    <w:rsid w:val="0097469D"/>
    <w:rsid w:val="00983444"/>
    <w:rsid w:val="00983A11"/>
    <w:rsid w:val="009A4B46"/>
    <w:rsid w:val="009C466A"/>
    <w:rsid w:val="009C5918"/>
    <w:rsid w:val="009D56BF"/>
    <w:rsid w:val="009D7777"/>
    <w:rsid w:val="009E11E1"/>
    <w:rsid w:val="009E166A"/>
    <w:rsid w:val="009E44EC"/>
    <w:rsid w:val="009F3B8E"/>
    <w:rsid w:val="009F46B4"/>
    <w:rsid w:val="009F4C82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751C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6D90"/>
    <w:rsid w:val="00AC29D5"/>
    <w:rsid w:val="00AC687E"/>
    <w:rsid w:val="00AE1A2F"/>
    <w:rsid w:val="00AE3AEE"/>
    <w:rsid w:val="00AE67B8"/>
    <w:rsid w:val="00B05FB7"/>
    <w:rsid w:val="00B1031B"/>
    <w:rsid w:val="00B1283A"/>
    <w:rsid w:val="00B12CE6"/>
    <w:rsid w:val="00B177C3"/>
    <w:rsid w:val="00B32674"/>
    <w:rsid w:val="00B517AA"/>
    <w:rsid w:val="00B63292"/>
    <w:rsid w:val="00B671B5"/>
    <w:rsid w:val="00B86C03"/>
    <w:rsid w:val="00B90108"/>
    <w:rsid w:val="00B9532F"/>
    <w:rsid w:val="00B9708A"/>
    <w:rsid w:val="00BA6FE2"/>
    <w:rsid w:val="00BB3ADA"/>
    <w:rsid w:val="00BC5DCC"/>
    <w:rsid w:val="00BD1903"/>
    <w:rsid w:val="00BD51EE"/>
    <w:rsid w:val="00BE2049"/>
    <w:rsid w:val="00C010CB"/>
    <w:rsid w:val="00C06359"/>
    <w:rsid w:val="00C1243E"/>
    <w:rsid w:val="00C17E9A"/>
    <w:rsid w:val="00C26FFC"/>
    <w:rsid w:val="00C32AF1"/>
    <w:rsid w:val="00C36729"/>
    <w:rsid w:val="00C37FC7"/>
    <w:rsid w:val="00C40486"/>
    <w:rsid w:val="00C51040"/>
    <w:rsid w:val="00C53709"/>
    <w:rsid w:val="00C56A90"/>
    <w:rsid w:val="00C56BA9"/>
    <w:rsid w:val="00C633B4"/>
    <w:rsid w:val="00C84652"/>
    <w:rsid w:val="00C87BDE"/>
    <w:rsid w:val="00C9592D"/>
    <w:rsid w:val="00CB36D0"/>
    <w:rsid w:val="00CB4694"/>
    <w:rsid w:val="00CC2860"/>
    <w:rsid w:val="00CE7ED6"/>
    <w:rsid w:val="00CF137E"/>
    <w:rsid w:val="00CF1D5C"/>
    <w:rsid w:val="00CF25CC"/>
    <w:rsid w:val="00CF598C"/>
    <w:rsid w:val="00D13CBA"/>
    <w:rsid w:val="00D165E5"/>
    <w:rsid w:val="00D33BA0"/>
    <w:rsid w:val="00D440F5"/>
    <w:rsid w:val="00D512F4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C5849"/>
    <w:rsid w:val="00DD4BDD"/>
    <w:rsid w:val="00DD63B5"/>
    <w:rsid w:val="00DF0595"/>
    <w:rsid w:val="00DF2823"/>
    <w:rsid w:val="00E01F8E"/>
    <w:rsid w:val="00E03AF9"/>
    <w:rsid w:val="00E0734A"/>
    <w:rsid w:val="00E1106B"/>
    <w:rsid w:val="00E16C71"/>
    <w:rsid w:val="00E32A9B"/>
    <w:rsid w:val="00E333C5"/>
    <w:rsid w:val="00E33EAC"/>
    <w:rsid w:val="00E34279"/>
    <w:rsid w:val="00E436B0"/>
    <w:rsid w:val="00E46D40"/>
    <w:rsid w:val="00E53B5F"/>
    <w:rsid w:val="00E55048"/>
    <w:rsid w:val="00E74CDB"/>
    <w:rsid w:val="00EA0116"/>
    <w:rsid w:val="00EA1E35"/>
    <w:rsid w:val="00EA4F8B"/>
    <w:rsid w:val="00EA7D9B"/>
    <w:rsid w:val="00EB1523"/>
    <w:rsid w:val="00EB2AD5"/>
    <w:rsid w:val="00EC369F"/>
    <w:rsid w:val="00ED377D"/>
    <w:rsid w:val="00ED40ED"/>
    <w:rsid w:val="00ED6EAE"/>
    <w:rsid w:val="00EF5228"/>
    <w:rsid w:val="00EF6886"/>
    <w:rsid w:val="00F0278B"/>
    <w:rsid w:val="00F0389C"/>
    <w:rsid w:val="00F152C9"/>
    <w:rsid w:val="00F2613C"/>
    <w:rsid w:val="00F37AD5"/>
    <w:rsid w:val="00F4241A"/>
    <w:rsid w:val="00F46F76"/>
    <w:rsid w:val="00F5764F"/>
    <w:rsid w:val="00F645F3"/>
    <w:rsid w:val="00F83C83"/>
    <w:rsid w:val="00F86419"/>
    <w:rsid w:val="00F86BDF"/>
    <w:rsid w:val="00F96EE1"/>
    <w:rsid w:val="00FA3F3F"/>
    <w:rsid w:val="00FA4AF4"/>
    <w:rsid w:val="00FB4AC8"/>
    <w:rsid w:val="00FB6F45"/>
    <w:rsid w:val="00FBB458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2024-05-07T07:42:00Z</dcterms:created>
  <dcterms:modified xsi:type="dcterms:W3CDTF">2024-05-07T07:42:00Z</dcterms:modified>
</cp:coreProperties>
</file>