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E29" w:rsidRDefault="00387E29" w:rsidP="00C07B47">
      <w:pPr>
        <w:wordWrap/>
        <w:adjustRightInd w:val="0"/>
        <w:snapToGrid w:val="0"/>
        <w:spacing w:line="180" w:lineRule="atLeast"/>
        <w:jc w:val="center"/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t>第１表　　施　　設　　表</w:t>
      </w:r>
    </w:p>
    <w:p w:rsidR="00387E29" w:rsidRDefault="00387E29" w:rsidP="003D750B">
      <w:pPr>
        <w:wordWrap/>
        <w:adjustRightInd w:val="0"/>
        <w:snapToGrid w:val="0"/>
        <w:spacing w:line="180" w:lineRule="atLeast"/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t xml:space="preserve">　　　　　　　　　　　　　　　　 (　</w:t>
      </w:r>
      <w:bookmarkStart w:id="0" w:name="_GoBack"/>
      <w:bookmarkEnd w:id="0"/>
      <w:r>
        <w:rPr>
          <w:rFonts w:hAnsi="ＭＳ 明朝"/>
          <w:sz w:val="21"/>
          <w:shd w:val="clear" w:color="FF0000" w:fill="auto"/>
        </w:rPr>
        <w:t xml:space="preserve">　　　年　　月　　日　調査)　　　　　　　　　　　　 １／４</w:t>
      </w:r>
    </w:p>
    <w:p w:rsidR="00387E29" w:rsidRDefault="00387E29" w:rsidP="003D750B">
      <w:pPr>
        <w:wordWrap/>
        <w:adjustRightInd w:val="0"/>
        <w:snapToGrid w:val="0"/>
        <w:spacing w:line="180" w:lineRule="atLeast"/>
        <w:rPr>
          <w:rFonts w:hAnsi="ＭＳ 明朝"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8"/>
        <w:gridCol w:w="624"/>
        <w:gridCol w:w="318"/>
        <w:gridCol w:w="1138"/>
        <w:gridCol w:w="52"/>
        <w:gridCol w:w="364"/>
        <w:gridCol w:w="624"/>
        <w:gridCol w:w="208"/>
        <w:gridCol w:w="52"/>
        <w:gridCol w:w="572"/>
        <w:gridCol w:w="676"/>
        <w:gridCol w:w="364"/>
        <w:gridCol w:w="624"/>
        <w:gridCol w:w="832"/>
        <w:gridCol w:w="780"/>
        <w:gridCol w:w="52"/>
        <w:gridCol w:w="624"/>
      </w:tblGrid>
      <w:tr w:rsidR="00387E29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z w:val="10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＊</w:t>
            </w:r>
            <w:r>
              <w:rPr>
                <w:rFonts w:hAnsi="ＭＳ 明朝"/>
                <w:sz w:val="11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都道府県名</w:t>
            </w: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0875BD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</w:rPr>
              <w:t xml:space="preserve">　群馬県</w:t>
            </w:r>
          </w:p>
        </w:tc>
        <w:tc>
          <w:tcPr>
            <w:tcW w:w="187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管轄保健所名</w:t>
            </w:r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z w:val="10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＊</w:t>
            </w:r>
            <w:r>
              <w:rPr>
                <w:rFonts w:hAnsi="ＭＳ 明朝"/>
                <w:sz w:val="11"/>
                <w:shd w:val="clear" w:color="FF0000" w:fill="auto"/>
              </w:rPr>
              <w:t xml:space="preserve"> </w:t>
            </w:r>
            <w:r w:rsidRPr="00C51026">
              <w:rPr>
                <w:rFonts w:hAnsi="ＭＳ 明朝"/>
                <w:spacing w:val="30"/>
                <w:shd w:val="clear" w:color="FF0000" w:fill="auto"/>
                <w:fitText w:val="900" w:id="-1804375550"/>
              </w:rPr>
              <w:t>施設番</w:t>
            </w:r>
            <w:r w:rsidRPr="00C51026">
              <w:rPr>
                <w:rFonts w:hAnsi="ＭＳ 明朝"/>
                <w:shd w:val="clear" w:color="FF0000" w:fill="auto"/>
                <w:fitText w:val="900" w:id="-1804375550"/>
              </w:rPr>
              <w:t>号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872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医療監視員氏名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(1)施　設　名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(2)開設年月日</w:t>
            </w: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5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(3)地域医療支援病院の承認年月日</w:t>
            </w:r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(4)所　在　地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(5)</w:t>
            </w:r>
            <w:r w:rsidRPr="00C51026">
              <w:rPr>
                <w:rFonts w:hAnsi="ＭＳ 明朝"/>
                <w:spacing w:val="30"/>
                <w:shd w:val="clear" w:color="FF0000" w:fill="auto"/>
                <w:fitText w:val="900" w:id="-1804375551"/>
              </w:rPr>
              <w:t>電話番</w:t>
            </w:r>
            <w:r w:rsidRPr="00C51026">
              <w:rPr>
                <w:rFonts w:hAnsi="ＭＳ 明朝"/>
                <w:shd w:val="clear" w:color="FF0000" w:fill="auto"/>
                <w:fitText w:val="900" w:id="-1804375551"/>
              </w:rPr>
              <w:t>号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(6)管理者氏名</w:t>
            </w:r>
          </w:p>
        </w:tc>
        <w:tc>
          <w:tcPr>
            <w:tcW w:w="790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(7)開　設　者</w:t>
            </w:r>
          </w:p>
        </w:tc>
        <w:tc>
          <w:tcPr>
            <w:tcW w:w="332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16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医育機関の有無</w:t>
            </w:r>
          </w:p>
        </w:tc>
        <w:tc>
          <w:tcPr>
            <w:tcW w:w="29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3D750B"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79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1.国（厚生労働省）　　 　 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11.日赤　　　　　　　　　　　　21.私立学校法人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2.国（(独)国立病院機構）　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12.済生会　　　　　　　　　　　22.社会福祉法人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3.国（国立大学法人）　 　 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13.北海道社会事業協会　　　　　23.医療生協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4.国（(独)労働者健康安全機構）</w:t>
            </w:r>
            <w:r w:rsidR="00C51026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14.厚生連　　　　　　　　　　　24.会社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5.国（</w:t>
            </w:r>
            <w:r w:rsidRPr="00D37140">
              <w:rPr>
                <w:rFonts w:hAnsi="ＭＳ 明朝"/>
                <w:w w:val="89"/>
                <w:sz w:val="14"/>
                <w:shd w:val="clear" w:color="FF0000" w:fill="auto"/>
                <w:fitText w:val="1997" w:id="13"/>
              </w:rPr>
              <w:t>(独)国立高度専門医療研究センタ</w:t>
            </w:r>
            <w:r w:rsidRPr="00D37140">
              <w:rPr>
                <w:rFonts w:hAnsi="ＭＳ 明朝"/>
                <w:spacing w:val="6"/>
                <w:w w:val="89"/>
                <w:sz w:val="14"/>
                <w:shd w:val="clear" w:color="FF0000" w:fill="auto"/>
                <w:fitText w:val="1997" w:id="13"/>
              </w:rPr>
              <w:t>ー</w:t>
            </w:r>
            <w:r>
              <w:rPr>
                <w:rFonts w:hAnsi="ＭＳ 明朝"/>
                <w:sz w:val="20"/>
                <w:shd w:val="clear" w:color="FF0000" w:fill="auto"/>
              </w:rPr>
              <w:t>）</w:t>
            </w:r>
            <w:r w:rsidR="00C51026" w:rsidRPr="00C51026">
              <w:rPr>
                <w:rFonts w:hAnsi="ＭＳ 明朝"/>
                <w:sz w:val="12"/>
                <w:szCs w:val="12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 xml:space="preserve">15.国民健康保険団体連合会　　 </w:t>
            </w:r>
            <w:r w:rsidRPr="00C51026">
              <w:rPr>
                <w:rFonts w:hAnsi="ＭＳ 明朝"/>
                <w:sz w:val="16"/>
                <w:szCs w:val="16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25.その他の法人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6.国（</w:t>
            </w:r>
            <w:r w:rsidRPr="00757A62">
              <w:rPr>
                <w:rFonts w:hAnsi="ＭＳ 明朝"/>
                <w:spacing w:val="1"/>
                <w:w w:val="91"/>
                <w:shd w:val="clear" w:color="FF0000" w:fill="auto"/>
                <w:fitText w:val="1966" w:id="14"/>
              </w:rPr>
              <w:t>(独)地域医療機能推進機</w:t>
            </w:r>
            <w:r w:rsidRPr="00757A62">
              <w:rPr>
                <w:rFonts w:hAnsi="ＭＳ 明朝"/>
                <w:w w:val="91"/>
                <w:shd w:val="clear" w:color="FF0000" w:fill="auto"/>
                <w:fitText w:val="1966" w:id="14"/>
              </w:rPr>
              <w:t>構</w:t>
            </w:r>
            <w:r>
              <w:rPr>
                <w:rFonts w:hAnsi="ＭＳ 明朝"/>
                <w:shd w:val="clear" w:color="FF0000" w:fill="auto"/>
              </w:rPr>
              <w:t>）</w:t>
            </w:r>
            <w:r>
              <w:rPr>
                <w:rFonts w:hAnsi="ＭＳ 明朝"/>
                <w:sz w:val="6"/>
                <w:shd w:val="clear" w:color="FF0000" w:fill="auto"/>
              </w:rPr>
              <w:t xml:space="preserve"> </w:t>
            </w:r>
            <w:r w:rsidR="00C51026">
              <w:rPr>
                <w:rFonts w:hAnsi="ＭＳ 明朝" w:hint="default"/>
                <w:sz w:val="6"/>
                <w:shd w:val="clear" w:color="FF0000" w:fill="auto"/>
              </w:rPr>
              <w:t xml:space="preserve"> </w:t>
            </w:r>
            <w:r w:rsidR="00C51026" w:rsidRPr="00C51026">
              <w:rPr>
                <w:rFonts w:hAnsi="ＭＳ 明朝" w:hint="default"/>
                <w:sz w:val="8"/>
                <w:szCs w:val="8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16.健康保険組合及びその連合会　26.個人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7.国（その他）　　　　　　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17.共済組合及びその連合会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8.都道府県　　　　　　　　 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18.国民健康保険組合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9.市町村     　　　　　　　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19.公益法人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10.地方独立行政法人　　 　　</w:t>
            </w:r>
            <w:r w:rsidR="00C51026">
              <w:rPr>
                <w:rFonts w:hAnsi="ＭＳ 明朝"/>
                <w:shd w:val="clear" w:color="FF0000" w:fill="auto"/>
              </w:rPr>
              <w:t xml:space="preserve">　　</w:t>
            </w:r>
            <w:r>
              <w:rPr>
                <w:rFonts w:hAnsi="ＭＳ 明朝"/>
                <w:shd w:val="clear" w:color="FF0000" w:fill="auto"/>
              </w:rPr>
              <w:t>20.医療法人</w:t>
            </w:r>
          </w:p>
        </w:tc>
      </w:tr>
      <w:tr w:rsidR="00387E29" w:rsidTr="00105C02">
        <w:trPr>
          <w:trHeight w:val="397"/>
        </w:trPr>
        <w:tc>
          <w:tcPr>
            <w:tcW w:w="187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(8)－ 1         </w:t>
            </w:r>
          </w:p>
          <w:p w:rsidR="00387E29" w:rsidRDefault="00387E29" w:rsidP="00C51026">
            <w:pPr>
              <w:wordWrap/>
              <w:adjustRightInd w:val="0"/>
              <w:snapToGrid w:val="0"/>
              <w:spacing w:line="180" w:lineRule="atLeast"/>
              <w:ind w:left="360" w:hangingChars="200" w:hanging="360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許可病床数等    　及び        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１日平均入院  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患 者 数    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種　別</w:t>
            </w:r>
          </w:p>
        </w:tc>
        <w:tc>
          <w:tcPr>
            <w:tcW w:w="11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許可病床数</w:t>
            </w:r>
          </w:p>
        </w:tc>
        <w:tc>
          <w:tcPr>
            <w:tcW w:w="124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  <w:shd w:val="clear" w:color="FF0000" w:fill="auto"/>
              </w:rPr>
              <w:t>（稼働病床数）</w:t>
            </w: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  <w:r w:rsidRPr="00387E29">
              <w:rPr>
                <w:rFonts w:hAnsi="ＭＳ 明朝"/>
                <w:w w:val="83"/>
                <w:sz w:val="14"/>
                <w:shd w:val="clear" w:color="FF0000" w:fill="auto"/>
                <w:fitText w:val="1051" w:id="15"/>
              </w:rPr>
              <w:t>１日平均入院患者</w:t>
            </w:r>
            <w:r w:rsidRPr="00387E29">
              <w:rPr>
                <w:rFonts w:hAnsi="ＭＳ 明朝"/>
                <w:spacing w:val="2"/>
                <w:w w:val="83"/>
                <w:sz w:val="14"/>
                <w:shd w:val="clear" w:color="FF0000" w:fill="auto"/>
                <w:fitText w:val="1051" w:id="15"/>
              </w:rPr>
              <w:t>数</w:t>
            </w:r>
          </w:p>
        </w:tc>
        <w:tc>
          <w:tcPr>
            <w:tcW w:w="32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一　般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(8)－ 2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１日平均入院新生児数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療　養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精　神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(8)－ 3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１日平均入院患者数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</w:t>
            </w:r>
            <w:r>
              <w:rPr>
                <w:rFonts w:hAnsi="ＭＳ 明朝"/>
                <w:w w:val="50"/>
                <w:shd w:val="clear" w:color="FF0000" w:fill="auto"/>
              </w:rPr>
              <w:t>歯科</w:t>
            </w:r>
            <w:r>
              <w:rPr>
                <w:rFonts w:hAnsi="ＭＳ 明朝"/>
                <w:shd w:val="clear" w:color="FF0000" w:fill="auto"/>
              </w:rPr>
              <w:t>･</w:t>
            </w:r>
            <w:r>
              <w:rPr>
                <w:rFonts w:hAnsi="ＭＳ 明朝"/>
                <w:w w:val="50"/>
                <w:shd w:val="clear" w:color="FF0000" w:fill="auto"/>
              </w:rPr>
              <w:t>矯正歯科</w:t>
            </w:r>
            <w:r>
              <w:rPr>
                <w:rFonts w:hAnsi="ＭＳ 明朝"/>
                <w:shd w:val="clear" w:color="FF0000" w:fill="auto"/>
              </w:rPr>
              <w:t>･</w:t>
            </w:r>
            <w:r>
              <w:rPr>
                <w:rFonts w:hAnsi="ＭＳ 明朝"/>
                <w:w w:val="50"/>
                <w:shd w:val="clear" w:color="FF0000" w:fill="auto"/>
              </w:rPr>
              <w:t>小児歯科</w:t>
            </w:r>
            <w:r>
              <w:rPr>
                <w:rFonts w:hAnsi="ＭＳ 明朝"/>
                <w:shd w:val="clear" w:color="FF0000" w:fill="auto"/>
              </w:rPr>
              <w:t>･</w:t>
            </w:r>
            <w:r>
              <w:rPr>
                <w:rFonts w:hAnsi="ＭＳ 明朝"/>
                <w:w w:val="50"/>
                <w:shd w:val="clear" w:color="FF0000" w:fill="auto"/>
              </w:rPr>
              <w:t>歯科口腔外科再掲</w:t>
            </w:r>
            <w:r>
              <w:rPr>
                <w:rFonts w:hAnsi="ＭＳ 明朝"/>
                <w:shd w:val="clear" w:color="FF0000" w:fill="auto"/>
              </w:rPr>
              <w:t>)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結　核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感染症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105C02"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 計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　　　）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105C02">
        <w:tc>
          <w:tcPr>
            <w:tcW w:w="28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(9) 病床区分の届出年月日</w:t>
            </w:r>
          </w:p>
        </w:tc>
        <w:tc>
          <w:tcPr>
            <w:tcW w:w="6962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        　     　　年　　　　月　　　　日 </w:t>
            </w:r>
          </w:p>
        </w:tc>
      </w:tr>
      <w:tr w:rsidR="00387E29" w:rsidTr="003D750B">
        <w:tc>
          <w:tcPr>
            <w:tcW w:w="9776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(10) 診 療 科 名</w:t>
            </w: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内科(ﾍﾟｲﾝｸﾘﾆｯｸ)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胃腸外科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腫瘍放射線科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呼吸器内科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内科(循環器)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大腸外科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男性泌尿器科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循環器内科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内科(薬物療法)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内視鏡外科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神経泌尿器科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消化器内科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内科(感染症)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ﾍﾟｲﾝｸﾘﾆｯｸ外科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小児泌尿器科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心臓内科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内科(骨髄移植)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外科(内視鏡)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小児科(新生児)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血液内科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外科(がん)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泌尿器科(</w:t>
            </w:r>
            <w:r w:rsidRPr="003D750B">
              <w:rPr>
                <w:rFonts w:ascii="ＭＳ Ｐ明朝" w:eastAsia="ＭＳ Ｐ明朝" w:hAnsi="ＭＳ Ｐ明朝"/>
                <w:w w:val="50"/>
                <w:sz w:val="16"/>
                <w:szCs w:val="16"/>
                <w:shd w:val="clear" w:color="FF0000" w:fill="auto"/>
              </w:rPr>
              <w:t>不妊治療</w:t>
            </w: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呼吸器外科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精神科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泌尿器科(</w:t>
            </w:r>
            <w:r w:rsidRPr="003D750B">
              <w:rPr>
                <w:rFonts w:ascii="ＭＳ Ｐ明朝" w:eastAsia="ＭＳ Ｐ明朝" w:hAnsi="ＭＳ Ｐ明朝"/>
                <w:w w:val="50"/>
                <w:sz w:val="16"/>
                <w:szCs w:val="16"/>
                <w:shd w:val="clear" w:color="FF0000" w:fill="auto"/>
              </w:rPr>
              <w:t>人工透析</w:t>
            </w: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胃腸内科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心臓血管外科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アレルギー科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産婦人科(</w:t>
            </w:r>
            <w:r w:rsidRPr="003D750B">
              <w:rPr>
                <w:rFonts w:ascii="ＭＳ Ｐ明朝" w:eastAsia="ＭＳ Ｐ明朝" w:hAnsi="ＭＳ Ｐ明朝"/>
                <w:w w:val="50"/>
                <w:sz w:val="16"/>
                <w:szCs w:val="16"/>
                <w:shd w:val="clear" w:color="FF0000" w:fill="auto"/>
              </w:rPr>
              <w:t>生殖医療</w:t>
            </w: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腫瘍内科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リウマチ科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美容皮膚科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糖尿病内科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消化器外科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小児科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歯科  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代謝内科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乳腺外科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皮膚科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小児歯科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内分泌内科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小児外科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泌尿器科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矯正歯科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脂質代謝内科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産婦人科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歯科口腔外科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腎臓内科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肛門外科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産科  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神経科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神経内科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整形外科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婦人科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呼吸器科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心療内科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脳神経外科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眼科  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消化器科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感染症内科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形成外科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耳鼻咽喉科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胃腸科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漢方内科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美容外科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ﾘﾊﾋﾞﾘﾃｰｼｮﾝ科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循環器科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老年内科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腫瘍外科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放射線科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皮膚泌尿器科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女性内科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移植外科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放射線診断科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性病科      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新生児内科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頭頸部外科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放射線治療科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こう門科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性感染症内科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胸部外科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病理診断科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内視鏡内科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腹部外科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臨床検査科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麻酔科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人工透析内科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肝臓外科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救急科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疼痛緩和内科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膵臓外科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児童精神科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ﾍﾟｲﾝｸﾘﾆｯｸ内科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胆のう外科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老年精神科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RPr="003D750B" w:rsidTr="00105C02">
        <w:trPr>
          <w:trHeight w:val="215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ｱﾚﾙｷﾞｰ疾患内科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食道外科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C51026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C51026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>気管食道・耳鼻咽喉科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3D750B">
              <w:rPr>
                <w:rFonts w:ascii="ＭＳ Ｐ明朝" w:eastAsia="ＭＳ Ｐ明朝" w:hAnsi="ＭＳ Ｐ明朝"/>
                <w:sz w:val="16"/>
                <w:szCs w:val="16"/>
                <w:shd w:val="clear" w:color="FF0000" w:fill="auto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Pr="003D750B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</w:p>
        </w:tc>
      </w:tr>
      <w:tr w:rsidR="00387E29" w:rsidTr="00105C02"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(11)</w:t>
            </w: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Ansi="ＭＳ 明朝" w:hint="default"/>
              </w:rPr>
            </w:pPr>
          </w:p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74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１日平均外来患者数</w:t>
            </w:r>
          </w:p>
        </w:tc>
        <w:tc>
          <w:tcPr>
            <w:tcW w:w="14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395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  <w:tr w:rsidR="00387E29" w:rsidTr="00105C02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0"/>
                <w:shd w:val="clear" w:color="FF0000" w:fill="auto"/>
              </w:rPr>
              <w:t>(再掲) 耳鼻咽喉科・眼科・精神科</w:t>
            </w:r>
          </w:p>
        </w:tc>
        <w:tc>
          <w:tcPr>
            <w:tcW w:w="1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  <w:r>
              <w:rPr>
                <w:rFonts w:hAnsi="ＭＳ 明朝"/>
                <w:w w:val="50"/>
                <w:shd w:val="clear" w:color="FF0000" w:fill="auto"/>
              </w:rPr>
              <w:t>(再掲)歯科・矯正歯科・小児歯科・歯科口腔外科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0"/>
                <w:shd w:val="clear" w:color="FF0000" w:fill="auto"/>
              </w:rPr>
              <w:t xml:space="preserve">(再掲) </w:t>
            </w:r>
            <w:r>
              <w:rPr>
                <w:rFonts w:hAnsi="ＭＳ 明朝"/>
                <w:w w:val="80"/>
                <w:sz w:val="20"/>
                <w:shd w:val="clear" w:color="FF0000" w:fill="auto"/>
              </w:rPr>
              <w:t>１日平均外来患者数 （通院リハ除）</w:t>
            </w:r>
          </w:p>
        </w:tc>
        <w:tc>
          <w:tcPr>
            <w:tcW w:w="1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wordWrap/>
              <w:adjustRightInd w:val="0"/>
              <w:snapToGrid w:val="0"/>
              <w:spacing w:line="180" w:lineRule="atLeast"/>
              <w:jc w:val="center"/>
              <w:rPr>
                <w:rFonts w:hint="default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D750B">
            <w:pPr>
              <w:wordWrap/>
              <w:adjustRightInd w:val="0"/>
              <w:snapToGrid w:val="0"/>
              <w:spacing w:line="180" w:lineRule="atLeast"/>
              <w:rPr>
                <w:rFonts w:hint="default"/>
              </w:rPr>
            </w:pPr>
          </w:p>
        </w:tc>
      </w:tr>
    </w:tbl>
    <w:p w:rsidR="00387E29" w:rsidRDefault="00387E29">
      <w:pPr>
        <w:rPr>
          <w:rFonts w:hint="default"/>
          <w:color w:val="auto"/>
        </w:rPr>
        <w:sectPr w:rsidR="00387E29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/>
          <w:pgMar w:top="1134" w:right="794" w:bottom="1134" w:left="1020" w:header="850" w:footer="567" w:gutter="0"/>
          <w:cols w:space="720"/>
          <w:docGrid w:type="linesAndChars" w:linePitch="280" w:charSpace="46"/>
        </w:sectPr>
      </w:pPr>
    </w:p>
    <w:p w:rsidR="00387E29" w:rsidRDefault="00387E29" w:rsidP="00051812">
      <w:pPr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lastRenderedPageBreak/>
        <w:t xml:space="preserve">　　　　　　　　　　　　　　　　　　第１表　　施　　設　　表　　　　　　　　　　　　　 ２／４</w:t>
      </w:r>
    </w:p>
    <w:p w:rsidR="00387E29" w:rsidRDefault="00387E29">
      <w:pPr>
        <w:spacing w:line="227" w:lineRule="exact"/>
        <w:rPr>
          <w:rFonts w:hAnsi="ＭＳ 明朝" w:hint="default"/>
          <w:sz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456"/>
        <w:gridCol w:w="832"/>
        <w:gridCol w:w="208"/>
        <w:gridCol w:w="1040"/>
        <w:gridCol w:w="208"/>
        <w:gridCol w:w="1456"/>
        <w:gridCol w:w="1040"/>
        <w:gridCol w:w="416"/>
        <w:gridCol w:w="1456"/>
      </w:tblGrid>
      <w:tr w:rsidR="00387E29" w:rsidTr="000875BD"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0875BD">
            <w:pPr>
              <w:spacing w:line="240" w:lineRule="atLeast"/>
              <w:jc w:val="both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(12)</w:t>
            </w:r>
            <w:r w:rsidR="00F97C98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１日平均</w:t>
            </w:r>
          </w:p>
          <w:p w:rsidR="00387E29" w:rsidRPr="003D750B" w:rsidRDefault="00387E29" w:rsidP="000875BD">
            <w:pPr>
              <w:spacing w:line="240" w:lineRule="atLeast"/>
              <w:jc w:val="both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調剤数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入　　院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外　　来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 計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D750B" w:rsidP="000875BD">
            <w:pPr>
              <w:spacing w:line="240" w:lineRule="atLeast"/>
              <w:jc w:val="distribute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 w:rsidR="00387E29">
              <w:rPr>
                <w:rFonts w:hAnsi="ＭＳ 明朝"/>
                <w:sz w:val="21"/>
                <w:shd w:val="clear" w:color="FF0000" w:fill="auto"/>
              </w:rPr>
              <w:t>(13)１日平均外来患者に</w:t>
            </w:r>
          </w:p>
          <w:p w:rsidR="00387E29" w:rsidRPr="003D750B" w:rsidRDefault="00387E29" w:rsidP="000875BD">
            <w:pPr>
              <w:spacing w:line="240" w:lineRule="atLeast"/>
              <w:jc w:val="distribute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</w:t>
            </w:r>
            <w:r w:rsidR="00B11D4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係る取扱処方せん数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C98" w:rsidRDefault="00F97C98" w:rsidP="002F273E">
            <w:pPr>
              <w:jc w:val="center"/>
              <w:rPr>
                <w:rFonts w:hint="default"/>
              </w:rPr>
            </w:pP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Pr="003D750B" w:rsidRDefault="00387E29">
            <w:pPr>
              <w:rPr>
                <w:rFonts w:hint="default"/>
              </w:rPr>
            </w:pPr>
          </w:p>
        </w:tc>
        <w:tc>
          <w:tcPr>
            <w:tcW w:w="270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</w:tr>
      <w:tr w:rsidR="00387E29"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C98" w:rsidRDefault="00F97C98">
            <w:pPr>
              <w:spacing w:line="227" w:lineRule="exact"/>
              <w:rPr>
                <w:rFonts w:hint="default"/>
              </w:rPr>
            </w:pPr>
          </w:p>
          <w:p w:rsidR="00387E29" w:rsidRDefault="00387E29">
            <w:pPr>
              <w:spacing w:line="227" w:lineRule="exact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(14)</w:t>
            </w:r>
            <w:r w:rsidR="00F97C98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従業者数</w:t>
            </w:r>
          </w:p>
          <w:p w:rsidR="00387E29" w:rsidRDefault="00387E29">
            <w:pPr>
              <w:rPr>
                <w:rFonts w:hint="default"/>
              </w:rPr>
            </w:pPr>
          </w:p>
          <w:p w:rsidR="00387E29" w:rsidRDefault="00387E29">
            <w:pPr>
              <w:rPr>
                <w:rFonts w:hint="default"/>
              </w:rPr>
            </w:pPr>
          </w:p>
          <w:p w:rsidR="00387E29" w:rsidRDefault="00387E29">
            <w:pPr>
              <w:rPr>
                <w:rFonts w:hint="default"/>
              </w:rPr>
            </w:pPr>
          </w:p>
          <w:p w:rsidR="00387E29" w:rsidRDefault="00387E29">
            <w:pPr>
              <w:rPr>
                <w:rFonts w:hint="default"/>
              </w:rPr>
            </w:pPr>
          </w:p>
          <w:p w:rsidR="00387E29" w:rsidRDefault="00387E29">
            <w:pPr>
              <w:rPr>
                <w:rFonts w:hint="default"/>
              </w:rPr>
            </w:pPr>
          </w:p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3D750B">
            <w:pPr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　職　 種 　別</w:t>
            </w: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C51026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常  　勤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B11D42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非  常　勤</w:t>
            </w:r>
          </w:p>
        </w:tc>
        <w:tc>
          <w:tcPr>
            <w:tcW w:w="14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B11D42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常勤換算後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C51026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常 勤  合 計</w:t>
            </w: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1.医師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2.歯科医師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3.薬剤師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4.看護師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5.准看護師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6.看護補助者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7-①管理栄養士</w:t>
            </w:r>
          </w:p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②栄養士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8.診療放射線技師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9.理学療法士   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 w:rsidTr="00105C02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10.作業療法士  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05C02">
            <w:pPr>
              <w:spacing w:line="276" w:lineRule="auto"/>
              <w:jc w:val="center"/>
              <w:rPr>
                <w:rFonts w:hint="default"/>
              </w:rPr>
            </w:pP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11.助産師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12.診療ｴｯｸｽ線技師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13.臨床検査技師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14.衛生検査技師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15.臨床工学技士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16.視能訓練士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17.義肢装具士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 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18.言語聴覚士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・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無 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19.精神保健福祉士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・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無</w:t>
            </w:r>
            <w:r w:rsidR="003D750B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</w:p>
        </w:tc>
      </w:tr>
      <w:tr w:rsidR="00387E29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20.歯科衛生士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87E29" w:rsidTr="001D4C44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21.歯科技工士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 </w:t>
            </w:r>
          </w:p>
        </w:tc>
      </w:tr>
      <w:tr w:rsidR="00387E29" w:rsidTr="001D4C44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22.臨床研修医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 </w:t>
            </w:r>
          </w:p>
        </w:tc>
      </w:tr>
      <w:tr w:rsidR="00387E29" w:rsidTr="001D4C44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23.研修歯科医</w:t>
            </w: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1D4C44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</w:t>
            </w:r>
            <w:r w:rsidR="00051812">
              <w:rPr>
                <w:rFonts w:hAnsi="ＭＳ 明朝" w:hint="default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  <w:tr w:rsidR="003D750B" w:rsidTr="001D4C44">
        <w:trPr>
          <w:trHeight w:val="255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750B" w:rsidRDefault="003D750B">
            <w:pPr>
              <w:rPr>
                <w:rFonts w:hint="default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750B" w:rsidRDefault="003D750B" w:rsidP="001D4C44">
            <w:pPr>
              <w:spacing w:line="276" w:lineRule="auto"/>
              <w:rPr>
                <w:rFonts w:hAnsi="ＭＳ 明朝" w:hint="default"/>
                <w:sz w:val="21"/>
                <w:shd w:val="clear" w:color="FF0000" w:fill="auto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24.そ</w:t>
            </w:r>
            <w:r w:rsidR="000875BD">
              <w:rPr>
                <w:rFonts w:hAnsi="ＭＳ 明朝"/>
                <w:sz w:val="21"/>
                <w:shd w:val="clear" w:color="FF0000" w:fill="auto"/>
              </w:rPr>
              <w:t xml:space="preserve">　</w:t>
            </w:r>
            <w:r>
              <w:rPr>
                <w:rFonts w:hAnsi="ＭＳ 明朝"/>
                <w:sz w:val="21"/>
                <w:shd w:val="clear" w:color="FF0000" w:fill="auto"/>
              </w:rPr>
              <w:t>の　他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750B" w:rsidRDefault="003D750B" w:rsidP="001D4C44">
            <w:pPr>
              <w:spacing w:line="276" w:lineRule="auto"/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有 （　      　　　　　　）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・</w:t>
            </w:r>
            <w:r w:rsidR="00051812">
              <w:rPr>
                <w:rFonts w:hAnsi="ＭＳ 明朝"/>
                <w:sz w:val="21"/>
                <w:shd w:val="clear" w:color="FF0000" w:fill="auto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 xml:space="preserve"> 無</w:t>
            </w:r>
          </w:p>
        </w:tc>
      </w:tr>
    </w:tbl>
    <w:p w:rsidR="00387E29" w:rsidRDefault="00387E29">
      <w:pPr>
        <w:rPr>
          <w:rFonts w:hint="default"/>
          <w:color w:val="auto"/>
        </w:rPr>
        <w:sectPr w:rsidR="00387E29">
          <w:footerReference w:type="even" r:id="rId9"/>
          <w:footerReference w:type="default" r:id="rId10"/>
          <w:footnotePr>
            <w:numRestart w:val="eachPage"/>
          </w:footnotePr>
          <w:endnotePr>
            <w:numFmt w:val="decimal"/>
          </w:endnotePr>
          <w:pgSz w:w="11906" w:h="16838"/>
          <w:pgMar w:top="1134" w:right="794" w:bottom="1134" w:left="1020" w:header="850" w:footer="567" w:gutter="0"/>
          <w:cols w:space="720"/>
          <w:docGrid w:type="linesAndChars" w:linePitch="227" w:charSpace="46"/>
        </w:sectPr>
      </w:pPr>
    </w:p>
    <w:p w:rsidR="00387E29" w:rsidRDefault="00387E29" w:rsidP="004406E4">
      <w:pPr>
        <w:spacing w:line="320" w:lineRule="exact"/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lastRenderedPageBreak/>
        <w:t xml:space="preserve">　　　　　　　　　　　　　　　　　　第１表　　施　　設　　表                            ３／４</w:t>
      </w:r>
    </w:p>
    <w:p w:rsidR="00387E29" w:rsidRDefault="00387E29" w:rsidP="007519A6">
      <w:pPr>
        <w:spacing w:line="24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5200"/>
        <w:gridCol w:w="1040"/>
        <w:gridCol w:w="1456"/>
      </w:tblGrid>
      <w:tr w:rsidR="00387E29" w:rsidTr="004406E4">
        <w:trPr>
          <w:trHeight w:val="334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812" w:rsidRDefault="00051812">
            <w:pPr>
              <w:rPr>
                <w:rFonts w:hAnsi="ＭＳ 明朝" w:hint="default"/>
                <w:sz w:val="21"/>
                <w:shd w:val="clear" w:color="FF0000" w:fill="auto"/>
              </w:rPr>
            </w:pPr>
          </w:p>
          <w:p w:rsidR="00387E29" w:rsidRDefault="00387E29">
            <w:pPr>
              <w:rPr>
                <w:rFonts w:hAnsi="ＭＳ 明朝" w:hint="default"/>
                <w:sz w:val="21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(15)</w:t>
            </w:r>
            <w:r w:rsidR="00051812">
              <w:rPr>
                <w:rFonts w:hAnsi="ＭＳ 明朝"/>
                <w:sz w:val="21"/>
              </w:rPr>
              <w:t xml:space="preserve"> </w:t>
            </w:r>
            <w:r>
              <w:rPr>
                <w:rFonts w:hAnsi="ＭＳ 明朝"/>
                <w:sz w:val="21"/>
                <w:shd w:val="clear" w:color="FF0000" w:fill="auto"/>
              </w:rPr>
              <w:t>設備概要</w:t>
            </w:r>
          </w:p>
          <w:p w:rsidR="00387E29" w:rsidRDefault="00387E29"/>
        </w:tc>
        <w:tc>
          <w:tcPr>
            <w:tcW w:w="5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4406E4">
            <w:pPr>
              <w:spacing w:line="28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　        設　　　　　　　　　備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4406E4">
            <w:pPr>
              <w:jc w:val="both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4406E4">
            <w:pPr>
              <w:spacing w:line="280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室・床数等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1.　手術室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　　　室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2.　臨床検査施設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3.　エックス線装置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4.　調剤所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5.　給食施設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6.　分べん室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7.　新生児の入浴施設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8.　機能訓練室（単位：平方メートル）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㎡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9.　談話室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10.　食堂      （単位：平方メートル）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㎡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11.　浴室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12.　集中治療室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　　　　　床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13.　化学、細菌及び病理の検査施設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14.　病理解剖室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15.　研究室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16.　講義室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17.　図書室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18.　医薬品情報管理室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19.　救急用又は患者輸送用自動車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20.　無菌状態の維持された病室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21.　放射線治療病室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22.　診療用高エネルギー放射線発生装置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23.　診療用粒子線照射装置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24.　診療用放射線照射装置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25.　診療用放射線照射器具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26.　放射性同位元素装備診療機器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27.　診療用放射性同位元素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28.　陽電子断層撮影診療用放射性同位元素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29.　ＣＴスキャン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30.　血管連続撮影装置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31.　ＭＲＩ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32.　スプリンクラー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33.　自家発電装置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34.　サイクロトロン装置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35.　滅菌装置（オートクレーブ等）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36.＊人工透析装置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床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37.＊体外衝撃波結石破砕装置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台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38.＊マンモグラフィー装置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台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39.＊移動型エックス線装置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有・無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 xml:space="preserve">          台</w:t>
            </w: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40.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41.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387E29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42.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  <w:tr w:rsidR="00387E29" w:rsidTr="007519A6">
        <w:trPr>
          <w:trHeight w:val="170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  <w:r>
              <w:rPr>
                <w:rFonts w:hAnsi="ＭＳ 明朝"/>
                <w:sz w:val="21"/>
                <w:shd w:val="clear" w:color="FF0000" w:fill="auto"/>
              </w:rPr>
              <w:t>43.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7E29" w:rsidRDefault="00387E29" w:rsidP="00387E29">
            <w:pPr>
              <w:wordWrap/>
              <w:adjustRightInd w:val="0"/>
              <w:snapToGrid w:val="0"/>
              <w:spacing w:line="300" w:lineRule="atLeast"/>
              <w:rPr>
                <w:rFonts w:hint="default"/>
              </w:rPr>
            </w:pPr>
          </w:p>
        </w:tc>
      </w:tr>
    </w:tbl>
    <w:p w:rsidR="00387E29" w:rsidRDefault="00387E29" w:rsidP="004406E4">
      <w:pPr>
        <w:spacing w:line="320" w:lineRule="exact"/>
        <w:rPr>
          <w:rFonts w:hAnsi="ＭＳ 明朝" w:hint="default"/>
          <w:sz w:val="21"/>
        </w:rPr>
      </w:pPr>
      <w:r>
        <w:rPr>
          <w:rFonts w:hAnsi="ＭＳ 明朝"/>
          <w:sz w:val="21"/>
          <w:shd w:val="clear" w:color="FF0000" w:fill="auto"/>
        </w:rPr>
        <w:lastRenderedPageBreak/>
        <w:t xml:space="preserve">　　　　　　　　　　　　　　　　　　第１表　　施　　設　　表                            ４／４</w:t>
      </w:r>
    </w:p>
    <w:p w:rsidR="00387E29" w:rsidRDefault="00387E29">
      <w:pPr>
        <w:spacing w:line="317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288"/>
        <w:gridCol w:w="1456"/>
        <w:gridCol w:w="208"/>
        <w:gridCol w:w="208"/>
        <w:gridCol w:w="1040"/>
        <w:gridCol w:w="832"/>
        <w:gridCol w:w="1664"/>
      </w:tblGrid>
      <w:tr w:rsidR="00387E29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(16)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業務委託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　業　　　　　　　　　務</w:t>
            </w:r>
          </w:p>
        </w:tc>
        <w:tc>
          <w:tcPr>
            <w:tcW w:w="35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1.　検体検査業務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2.　医療機器等の滅菌消毒業務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3.　患者給食業務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4.　患者搬送業務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5.　医療機器の保守点検業務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6.　医療ガス供給設備の保守点検業務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7.　寝具類の洗濯業務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8.　施設の清掃業務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9.　感染性廃棄物の処理業務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10.　医療用放射性汚染物の廃棄業務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</w:t>
            </w:r>
            <w:r w:rsidR="000875BD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有（全部）・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有（一部）・</w:t>
            </w:r>
            <w:r w:rsidR="000875BD">
              <w:rPr>
                <w:rFonts w:hAnsi="ＭＳ 明朝"/>
                <w:shd w:val="clear" w:color="FF0000" w:fill="auto"/>
              </w:rPr>
              <w:t xml:space="preserve"> </w:t>
            </w:r>
            <w:r>
              <w:rPr>
                <w:rFonts w:hAnsi="ＭＳ 明朝"/>
                <w:shd w:val="clear" w:color="FF0000" w:fill="auto"/>
              </w:rPr>
              <w:t>無</w:t>
            </w:r>
          </w:p>
        </w:tc>
      </w:tr>
      <w:tr w:rsidR="00387E29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(17)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建物の構造面積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   ・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敷 地 の 面 積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69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　　　建　　　　　　　　　　　物　　　　　　（単位：平方メートル）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    構　　造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建 築 面 積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延 面 積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</w:t>
            </w:r>
            <w:r w:rsidR="00B11D42" w:rsidRPr="00B11D42">
              <w:rPr>
                <w:rFonts w:hAnsi="ＭＳ 明朝"/>
                <w:spacing w:val="30"/>
                <w:shd w:val="clear" w:color="FF0000" w:fill="auto"/>
                <w:fitText w:val="900" w:id="-1804377600"/>
              </w:rPr>
              <w:t>耐火構</w:t>
            </w:r>
            <w:r w:rsidR="00B11D42" w:rsidRPr="00B11D42">
              <w:rPr>
                <w:rFonts w:hAnsi="ＭＳ 明朝"/>
                <w:shd w:val="clear" w:color="FF0000" w:fill="auto"/>
                <w:fitText w:val="900" w:id="-1804377600"/>
              </w:rPr>
              <w:t>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準耐火構造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そ　の　他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 　　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　　　　　　　　　土　　　　　地　　　　　　（単位：平方メートル）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病院敷地面積</w:t>
            </w:r>
          </w:p>
        </w:tc>
        <w:tc>
          <w:tcPr>
            <w:tcW w:w="5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(18)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医療法に基づく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許可の状況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　  許　　可　　事　　項</w:t>
            </w:r>
          </w:p>
        </w:tc>
        <w:tc>
          <w:tcPr>
            <w:tcW w:w="2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許 可 年 月 日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番　　　　号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1.　開設者以外を管理者に選任すること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　の許可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2.　管理者兼任許可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3.　宿直医師免除許可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4.　専属薬剤師免除許可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5.　従業者の標準定員適用除外許可等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　（精神・結核・老人・療養型病床群）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（精神）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（結核）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（老人）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</w:tc>
      </w:tr>
      <w:tr w:rsidR="00387E29"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（療養）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　　　　号</w:t>
            </w:r>
          </w:p>
        </w:tc>
      </w:tr>
      <w:tr w:rsidR="00387E29" w:rsidTr="004406E4">
        <w:trPr>
          <w:trHeight w:val="407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6.  医師配置標準の特例措置に係る許可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第        号</w:t>
            </w:r>
          </w:p>
        </w:tc>
      </w:tr>
    </w:tbl>
    <w:p w:rsidR="00387E29" w:rsidRDefault="00387E29">
      <w:pPr>
        <w:spacing w:line="317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04"/>
        <w:gridCol w:w="832"/>
        <w:gridCol w:w="832"/>
        <w:gridCol w:w="832"/>
        <w:gridCol w:w="780"/>
        <w:gridCol w:w="936"/>
        <w:gridCol w:w="728"/>
        <w:gridCol w:w="1508"/>
      </w:tblGrid>
      <w:tr w:rsidR="00387E29"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(19)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検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査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結</w:t>
            </w:r>
          </w:p>
          <w:p w:rsidR="00387E29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果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026" w:rsidRDefault="00387E29" w:rsidP="00C51026">
            <w:pPr>
              <w:spacing w:line="317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医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療</w:t>
            </w:r>
          </w:p>
          <w:p w:rsidR="00387E29" w:rsidRDefault="00387E29" w:rsidP="00C51026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従事者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C51026">
            <w:pPr>
              <w:spacing w:line="31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管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理</w:t>
            </w:r>
          </w:p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026" w:rsidRDefault="00387E29" w:rsidP="00C51026">
            <w:pPr>
              <w:spacing w:line="317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帳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票</w:t>
            </w:r>
          </w:p>
          <w:p w:rsidR="00387E29" w:rsidRPr="00B11D42" w:rsidRDefault="00387E29" w:rsidP="00C51026">
            <w:pPr>
              <w:spacing w:line="31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記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録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026" w:rsidRDefault="00387E29" w:rsidP="00C51026">
            <w:pPr>
              <w:spacing w:line="317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業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務</w:t>
            </w:r>
          </w:p>
          <w:p w:rsidR="00387E29" w:rsidRPr="00B11D42" w:rsidRDefault="00387E29" w:rsidP="00C51026">
            <w:pPr>
              <w:spacing w:line="31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委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託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1D42" w:rsidRDefault="00387E29" w:rsidP="00C51026">
            <w:pPr>
              <w:spacing w:line="317" w:lineRule="exact"/>
              <w:jc w:val="center"/>
              <w:rPr>
                <w:rFonts w:hAnsi="ＭＳ 明朝" w:hint="default"/>
                <w:shd w:val="clear" w:color="FF0000" w:fill="auto"/>
              </w:rPr>
            </w:pPr>
            <w:r>
              <w:rPr>
                <w:rFonts w:hAnsi="ＭＳ 明朝"/>
                <w:shd w:val="clear" w:color="FF0000" w:fill="auto"/>
              </w:rPr>
              <w:t>防火・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</w:p>
          <w:p w:rsidR="00387E29" w:rsidRPr="00B11D42" w:rsidRDefault="00387E29" w:rsidP="00C51026">
            <w:pPr>
              <w:spacing w:line="31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防災体制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 w:rsidP="00C51026">
            <w:pPr>
              <w:spacing w:line="31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>放射線</w:t>
            </w:r>
          </w:p>
          <w:p w:rsidR="00387E29" w:rsidRDefault="00387E29" w:rsidP="00C51026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管</w:t>
            </w:r>
            <w:r w:rsidR="00C51026">
              <w:rPr>
                <w:rFonts w:hAnsi="ＭＳ 明朝"/>
                <w:shd w:val="clear" w:color="FF0000" w:fill="auto"/>
              </w:rPr>
              <w:t xml:space="preserve">　</w:t>
            </w:r>
            <w:r>
              <w:rPr>
                <w:rFonts w:hAnsi="ＭＳ 明朝"/>
                <w:shd w:val="clear" w:color="FF0000" w:fill="auto"/>
              </w:rPr>
              <w:t>理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Pr="00B11D42" w:rsidRDefault="00387E29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hd w:val="clear" w:color="FF0000" w:fill="auto"/>
              </w:rPr>
              <w:t xml:space="preserve">      計</w:t>
            </w:r>
          </w:p>
        </w:tc>
      </w:tr>
      <w:tr w:rsidR="00387E2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Ａ　総項目数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Ｂ　対象項目数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Ｃ　適「○」数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Ｄ　否「×」数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Ｅ　非対象項目「－」数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百分率　Ｂ／Ａ×100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  <w:tr w:rsidR="00387E29"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hd w:val="clear" w:color="FF0000" w:fill="auto"/>
              </w:rPr>
              <w:t>百分率　Ｃ／Ｂ×100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87E29" w:rsidRDefault="00387E29">
            <w:pPr>
              <w:spacing w:line="317" w:lineRule="exact"/>
              <w:rPr>
                <w:rFonts w:hint="default"/>
              </w:rPr>
            </w:pPr>
          </w:p>
        </w:tc>
      </w:tr>
    </w:tbl>
    <w:p w:rsidR="00387E29" w:rsidRDefault="00387E29" w:rsidP="004406E4">
      <w:pPr>
        <w:spacing w:line="269" w:lineRule="exact"/>
        <w:rPr>
          <w:rFonts w:hint="default"/>
        </w:rPr>
      </w:pPr>
    </w:p>
    <w:sectPr w:rsidR="00387E29" w:rsidSect="00D90B9B"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134" w:right="794" w:bottom="1134" w:left="1020" w:header="850" w:footer="567" w:gutter="0"/>
      <w:cols w:space="720"/>
      <w:docGrid w:type="linesAndChars" w:linePitch="269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CB1" w:rsidRDefault="001A7CB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1A7CB1" w:rsidRDefault="001A7CB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9B" w:rsidRDefault="00D90B9B">
    <w:pPr>
      <w:framePr w:wrap="auto" w:vAnchor="page" w:hAnchor="margin" w:xAlign="center" w:y="16029"/>
      <w:spacing w:line="0" w:lineRule="atLeast"/>
      <w:jc w:val="center"/>
      <w:rPr>
        <w:rFonts w:eastAsia="ＭＳ ゴシック" w:hAnsi="ＭＳ 明朝" w:hint="default"/>
        <w:sz w:val="20"/>
      </w:rPr>
    </w:pPr>
    <w:r>
      <w:rPr>
        <w:rFonts w:eastAsia="ＭＳ ゴシック" w:hAnsi="ＭＳ 明朝"/>
        <w:sz w:val="20"/>
      </w:rPr>
      <w:t xml:space="preserve">- </w: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= -2 + </w:instrTex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PAGE \* MERGEFORMAT 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instrText>0</w:instrTex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instrText xml:space="preserve"> \* Arabic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t>1</w: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t xml:space="preserve"> -</w:t>
    </w:r>
  </w:p>
  <w:p w:rsidR="00D90B9B" w:rsidRDefault="00D90B9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9B" w:rsidRDefault="00D90B9B">
    <w:pPr>
      <w:framePr w:wrap="auto" w:vAnchor="page" w:hAnchor="margin" w:xAlign="center" w:y="16029"/>
      <w:spacing w:line="0" w:lineRule="atLeast"/>
      <w:jc w:val="center"/>
      <w:rPr>
        <w:rFonts w:eastAsia="ＭＳ ゴシック" w:hAnsi="ＭＳ 明朝" w:hint="default"/>
        <w:sz w:val="20"/>
      </w:rPr>
    </w:pPr>
    <w:r>
      <w:rPr>
        <w:rFonts w:eastAsia="ＭＳ ゴシック" w:hAnsi="ＭＳ 明朝"/>
        <w:sz w:val="20"/>
      </w:rPr>
      <w:t xml:space="preserve">- </w: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= -2 + </w:instrText>
    </w:r>
    <w:r>
      <w:rPr>
        <w:rFonts w:eastAsia="ＭＳ ゴシック" w:hAnsi="ＭＳ 明朝"/>
        <w:sz w:val="20"/>
      </w:rPr>
      <w:fldChar w:fldCharType="begin"/>
    </w:r>
    <w:r>
      <w:rPr>
        <w:rFonts w:eastAsia="ＭＳ ゴシック" w:hAnsi="ＭＳ 明朝"/>
        <w:sz w:val="20"/>
      </w:rPr>
      <w:instrText xml:space="preserve">PAGE \* MERGEFORMAT 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instrText>0</w:instrTex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instrText xml:space="preserve"> \* Arabic</w:instrText>
    </w:r>
    <w:r>
      <w:rPr>
        <w:rFonts w:eastAsia="ＭＳ ゴシック" w:hAnsi="ＭＳ 明朝"/>
        <w:sz w:val="20"/>
      </w:rPr>
      <w:fldChar w:fldCharType="separate"/>
    </w:r>
    <w:r>
      <w:rPr>
        <w:rFonts w:eastAsia="ＭＳ ゴシック" w:hAnsi="ＭＳ 明朝"/>
        <w:sz w:val="20"/>
      </w:rPr>
      <w:t>1</w:t>
    </w:r>
    <w:r>
      <w:rPr>
        <w:rFonts w:eastAsia="ＭＳ ゴシック" w:hAnsi="ＭＳ 明朝"/>
        <w:sz w:val="20"/>
      </w:rPr>
      <w:fldChar w:fldCharType="end"/>
    </w:r>
    <w:r>
      <w:rPr>
        <w:rFonts w:eastAsia="ＭＳ ゴシック" w:hAnsi="ＭＳ 明朝"/>
        <w:sz w:val="20"/>
      </w:rPr>
      <w:t xml:space="preserve"> -</w:t>
    </w:r>
  </w:p>
  <w:p w:rsidR="00D90B9B" w:rsidRDefault="00D90B9B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9B" w:rsidRDefault="00D90B9B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9B" w:rsidRDefault="00D90B9B">
    <w:pPr>
      <w:framePr w:wrap="auto" w:vAnchor="page" w:hAnchor="margin" w:xAlign="center" w:y="16029"/>
      <w:spacing w:line="0" w:lineRule="atLeast"/>
      <w:jc w:val="center"/>
      <w:rPr>
        <w:rFonts w:ascii="ＭＳ ゴシック" w:eastAsia="ＭＳ ゴシック" w:hAnsi="ＭＳ ゴシック" w:hint="default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-2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eastAsia="ＭＳ ゴシック" w:hAnsi="ＭＳ 明朝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eastAsia="ＭＳ ゴシック" w:hAnsi="ＭＳ 明朝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eastAsia="ＭＳ ゴシック" w:hAnsi="ＭＳ 明朝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:rsidR="00D90B9B" w:rsidRDefault="00D90B9B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9B" w:rsidRPr="00D90B9B" w:rsidRDefault="00D90B9B" w:rsidP="00D90B9B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CB1" w:rsidRDefault="001A7CB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1A7CB1" w:rsidRDefault="001A7CB1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199"/>
    <w:multiLevelType w:val="hybridMultilevel"/>
    <w:tmpl w:val="C832BE98"/>
    <w:lvl w:ilvl="0" w:tplc="09AA3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B38CA"/>
    <w:multiLevelType w:val="hybridMultilevel"/>
    <w:tmpl w:val="D84A4466"/>
    <w:lvl w:ilvl="0" w:tplc="C2D61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07792"/>
    <w:multiLevelType w:val="hybridMultilevel"/>
    <w:tmpl w:val="966C4822"/>
    <w:lvl w:ilvl="0" w:tplc="9B1047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F1F24"/>
    <w:multiLevelType w:val="hybridMultilevel"/>
    <w:tmpl w:val="417C8AA2"/>
    <w:lvl w:ilvl="0" w:tplc="D040B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528CE"/>
    <w:multiLevelType w:val="hybridMultilevel"/>
    <w:tmpl w:val="2DC64EA0"/>
    <w:lvl w:ilvl="0" w:tplc="54060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B527C"/>
    <w:multiLevelType w:val="hybridMultilevel"/>
    <w:tmpl w:val="BBA43D96"/>
    <w:lvl w:ilvl="0" w:tplc="9D4E57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80773B4"/>
    <w:multiLevelType w:val="hybridMultilevel"/>
    <w:tmpl w:val="B888EFF0"/>
    <w:lvl w:ilvl="0" w:tplc="BF468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FE71E2"/>
    <w:multiLevelType w:val="hybridMultilevel"/>
    <w:tmpl w:val="4902354C"/>
    <w:lvl w:ilvl="0" w:tplc="942E3B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ｼｽﾃﾑ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5D1DBD"/>
    <w:multiLevelType w:val="hybridMultilevel"/>
    <w:tmpl w:val="0DD88A0C"/>
    <w:lvl w:ilvl="0" w:tplc="84868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583557"/>
    <w:multiLevelType w:val="hybridMultilevel"/>
    <w:tmpl w:val="64DCDD6C"/>
    <w:lvl w:ilvl="0" w:tplc="EC9E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64D5B"/>
    <w:multiLevelType w:val="hybridMultilevel"/>
    <w:tmpl w:val="189C8D60"/>
    <w:lvl w:ilvl="0" w:tplc="032E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2B30AD"/>
    <w:multiLevelType w:val="hybridMultilevel"/>
    <w:tmpl w:val="99EA4E52"/>
    <w:lvl w:ilvl="0" w:tplc="E56E43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ｼｽﾃﾑ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9A5259"/>
    <w:multiLevelType w:val="hybridMultilevel"/>
    <w:tmpl w:val="C28622D4"/>
    <w:lvl w:ilvl="0" w:tplc="70BE8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206E1A"/>
    <w:multiLevelType w:val="hybridMultilevel"/>
    <w:tmpl w:val="863667AC"/>
    <w:lvl w:ilvl="0" w:tplc="9D4E57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3E43052"/>
    <w:multiLevelType w:val="hybridMultilevel"/>
    <w:tmpl w:val="C6EE4926"/>
    <w:lvl w:ilvl="0" w:tplc="E2EE72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4997477"/>
    <w:multiLevelType w:val="hybridMultilevel"/>
    <w:tmpl w:val="35906780"/>
    <w:lvl w:ilvl="0" w:tplc="16704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755"/>
  <w:hyphenationZone w:val="0"/>
  <w:drawingGridHorizontalSpacing w:val="333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29"/>
    <w:rsid w:val="00003475"/>
    <w:rsid w:val="00036BCC"/>
    <w:rsid w:val="00051812"/>
    <w:rsid w:val="00061933"/>
    <w:rsid w:val="0006689F"/>
    <w:rsid w:val="00080FD4"/>
    <w:rsid w:val="000875BD"/>
    <w:rsid w:val="00092F1C"/>
    <w:rsid w:val="00093BBD"/>
    <w:rsid w:val="000949E6"/>
    <w:rsid w:val="000B356D"/>
    <w:rsid w:val="000E0BE7"/>
    <w:rsid w:val="000F11BE"/>
    <w:rsid w:val="00105C02"/>
    <w:rsid w:val="00106D22"/>
    <w:rsid w:val="001126A1"/>
    <w:rsid w:val="00126127"/>
    <w:rsid w:val="00156E04"/>
    <w:rsid w:val="00167D81"/>
    <w:rsid w:val="00186477"/>
    <w:rsid w:val="00191EAE"/>
    <w:rsid w:val="001A7CB1"/>
    <w:rsid w:val="001B6D91"/>
    <w:rsid w:val="001D4C44"/>
    <w:rsid w:val="001E70FE"/>
    <w:rsid w:val="001F39A0"/>
    <w:rsid w:val="00205A75"/>
    <w:rsid w:val="00216D4B"/>
    <w:rsid w:val="00223C79"/>
    <w:rsid w:val="002252D0"/>
    <w:rsid w:val="00246196"/>
    <w:rsid w:val="00262EB5"/>
    <w:rsid w:val="00286382"/>
    <w:rsid w:val="00293C0A"/>
    <w:rsid w:val="002D4EC5"/>
    <w:rsid w:val="002D5854"/>
    <w:rsid w:val="002F273E"/>
    <w:rsid w:val="002F63EA"/>
    <w:rsid w:val="002F7C84"/>
    <w:rsid w:val="0030524B"/>
    <w:rsid w:val="00332800"/>
    <w:rsid w:val="00347079"/>
    <w:rsid w:val="003516E7"/>
    <w:rsid w:val="003524F5"/>
    <w:rsid w:val="00365E3C"/>
    <w:rsid w:val="00372396"/>
    <w:rsid w:val="00385931"/>
    <w:rsid w:val="00387E29"/>
    <w:rsid w:val="003959EF"/>
    <w:rsid w:val="003C12E9"/>
    <w:rsid w:val="003D750B"/>
    <w:rsid w:val="003F0462"/>
    <w:rsid w:val="003F3644"/>
    <w:rsid w:val="00404C33"/>
    <w:rsid w:val="00411039"/>
    <w:rsid w:val="004240A0"/>
    <w:rsid w:val="004406E4"/>
    <w:rsid w:val="004524B3"/>
    <w:rsid w:val="00462CFC"/>
    <w:rsid w:val="004872B6"/>
    <w:rsid w:val="004960E5"/>
    <w:rsid w:val="004D294B"/>
    <w:rsid w:val="004D7312"/>
    <w:rsid w:val="004E7082"/>
    <w:rsid w:val="004E7C13"/>
    <w:rsid w:val="004F6ABF"/>
    <w:rsid w:val="0051251B"/>
    <w:rsid w:val="00525C2C"/>
    <w:rsid w:val="0054719F"/>
    <w:rsid w:val="00547DEE"/>
    <w:rsid w:val="005531DA"/>
    <w:rsid w:val="00553CAC"/>
    <w:rsid w:val="00564559"/>
    <w:rsid w:val="0056617C"/>
    <w:rsid w:val="005747F8"/>
    <w:rsid w:val="005830E5"/>
    <w:rsid w:val="005975D0"/>
    <w:rsid w:val="005A2276"/>
    <w:rsid w:val="005B2CEB"/>
    <w:rsid w:val="005B4104"/>
    <w:rsid w:val="005C182E"/>
    <w:rsid w:val="005C21BD"/>
    <w:rsid w:val="005E007B"/>
    <w:rsid w:val="005E7204"/>
    <w:rsid w:val="005F23D1"/>
    <w:rsid w:val="00602B8F"/>
    <w:rsid w:val="0060330D"/>
    <w:rsid w:val="00626A89"/>
    <w:rsid w:val="006311D6"/>
    <w:rsid w:val="00644362"/>
    <w:rsid w:val="00655E60"/>
    <w:rsid w:val="00657495"/>
    <w:rsid w:val="006675A7"/>
    <w:rsid w:val="00670E54"/>
    <w:rsid w:val="006A3EEE"/>
    <w:rsid w:val="006B5873"/>
    <w:rsid w:val="006C3D00"/>
    <w:rsid w:val="006C43BC"/>
    <w:rsid w:val="006D7DCE"/>
    <w:rsid w:val="006E5483"/>
    <w:rsid w:val="00711CE2"/>
    <w:rsid w:val="007322FA"/>
    <w:rsid w:val="00740BF1"/>
    <w:rsid w:val="00747986"/>
    <w:rsid w:val="007519A6"/>
    <w:rsid w:val="0075325D"/>
    <w:rsid w:val="0075407C"/>
    <w:rsid w:val="00757A62"/>
    <w:rsid w:val="0077412D"/>
    <w:rsid w:val="00774711"/>
    <w:rsid w:val="00790D82"/>
    <w:rsid w:val="00793C0E"/>
    <w:rsid w:val="007A5900"/>
    <w:rsid w:val="007B03A6"/>
    <w:rsid w:val="007E3DC3"/>
    <w:rsid w:val="007F2735"/>
    <w:rsid w:val="00801BCB"/>
    <w:rsid w:val="008061F3"/>
    <w:rsid w:val="00806327"/>
    <w:rsid w:val="00833DAB"/>
    <w:rsid w:val="00835238"/>
    <w:rsid w:val="00844422"/>
    <w:rsid w:val="008472A1"/>
    <w:rsid w:val="00892A56"/>
    <w:rsid w:val="008B2D82"/>
    <w:rsid w:val="008C4461"/>
    <w:rsid w:val="008C5712"/>
    <w:rsid w:val="008D6A5D"/>
    <w:rsid w:val="008E40C9"/>
    <w:rsid w:val="0090185F"/>
    <w:rsid w:val="00903057"/>
    <w:rsid w:val="0090701D"/>
    <w:rsid w:val="0091257D"/>
    <w:rsid w:val="00917098"/>
    <w:rsid w:val="009226D3"/>
    <w:rsid w:val="00922B9A"/>
    <w:rsid w:val="0092596C"/>
    <w:rsid w:val="00946ED6"/>
    <w:rsid w:val="00956CC5"/>
    <w:rsid w:val="00962C08"/>
    <w:rsid w:val="00977343"/>
    <w:rsid w:val="00982777"/>
    <w:rsid w:val="009912A6"/>
    <w:rsid w:val="009977A6"/>
    <w:rsid w:val="009A4506"/>
    <w:rsid w:val="009B40ED"/>
    <w:rsid w:val="009B5635"/>
    <w:rsid w:val="009B642F"/>
    <w:rsid w:val="009E3C75"/>
    <w:rsid w:val="00A00780"/>
    <w:rsid w:val="00A246D2"/>
    <w:rsid w:val="00A41514"/>
    <w:rsid w:val="00A470E7"/>
    <w:rsid w:val="00A508C2"/>
    <w:rsid w:val="00A568A7"/>
    <w:rsid w:val="00A605D2"/>
    <w:rsid w:val="00A7420C"/>
    <w:rsid w:val="00A84E09"/>
    <w:rsid w:val="00AA4BC0"/>
    <w:rsid w:val="00AA7565"/>
    <w:rsid w:val="00AD32D7"/>
    <w:rsid w:val="00AD619D"/>
    <w:rsid w:val="00AE7FAF"/>
    <w:rsid w:val="00B11D42"/>
    <w:rsid w:val="00B12105"/>
    <w:rsid w:val="00B33F8E"/>
    <w:rsid w:val="00B76275"/>
    <w:rsid w:val="00BB3102"/>
    <w:rsid w:val="00BF0E0A"/>
    <w:rsid w:val="00BF3797"/>
    <w:rsid w:val="00C049EA"/>
    <w:rsid w:val="00C05A01"/>
    <w:rsid w:val="00C07B47"/>
    <w:rsid w:val="00C111FD"/>
    <w:rsid w:val="00C51026"/>
    <w:rsid w:val="00C541D0"/>
    <w:rsid w:val="00C55CEA"/>
    <w:rsid w:val="00C57523"/>
    <w:rsid w:val="00C65F8C"/>
    <w:rsid w:val="00C84B9E"/>
    <w:rsid w:val="00CC3657"/>
    <w:rsid w:val="00CC429E"/>
    <w:rsid w:val="00CD5445"/>
    <w:rsid w:val="00D3426B"/>
    <w:rsid w:val="00D37140"/>
    <w:rsid w:val="00D462D0"/>
    <w:rsid w:val="00D763D4"/>
    <w:rsid w:val="00D90B9B"/>
    <w:rsid w:val="00DA38C0"/>
    <w:rsid w:val="00DA6718"/>
    <w:rsid w:val="00DB6B50"/>
    <w:rsid w:val="00DB7C99"/>
    <w:rsid w:val="00DB7F42"/>
    <w:rsid w:val="00DC7EF9"/>
    <w:rsid w:val="00DE2484"/>
    <w:rsid w:val="00DF146D"/>
    <w:rsid w:val="00DF4A63"/>
    <w:rsid w:val="00E076E0"/>
    <w:rsid w:val="00E262D1"/>
    <w:rsid w:val="00E351A6"/>
    <w:rsid w:val="00E633EB"/>
    <w:rsid w:val="00E833BB"/>
    <w:rsid w:val="00EA38D0"/>
    <w:rsid w:val="00EB4F2F"/>
    <w:rsid w:val="00EC57A4"/>
    <w:rsid w:val="00EE021E"/>
    <w:rsid w:val="00EE06A9"/>
    <w:rsid w:val="00EF0B5B"/>
    <w:rsid w:val="00EF6BF0"/>
    <w:rsid w:val="00F1525E"/>
    <w:rsid w:val="00F17BAA"/>
    <w:rsid w:val="00F17D7C"/>
    <w:rsid w:val="00F34859"/>
    <w:rsid w:val="00F40EED"/>
    <w:rsid w:val="00F64B8A"/>
    <w:rsid w:val="00F70F82"/>
    <w:rsid w:val="00F7559E"/>
    <w:rsid w:val="00F825DD"/>
    <w:rsid w:val="00F92269"/>
    <w:rsid w:val="00F97C98"/>
    <w:rsid w:val="00FA21EF"/>
    <w:rsid w:val="00FB5A66"/>
    <w:rsid w:val="00FC5A6A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D5E3E"/>
  <w15:chartTrackingRefBased/>
  <w15:docId w15:val="{6075C622-4263-4F93-8169-74C82FCE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ｺﾞｼｯｸ" w:eastAsia="ｼｽﾃﾑｺﾞｼｯｸ" w:hAnsi="ｼｽﾃﾑｺﾞｼｯｸ" w:cs="ｼｽﾃﾑｺﾞｼｯｸ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DC3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332800"/>
    <w:rPr>
      <w:rFonts w:ascii="游ゴシック Light" w:eastAsia="游ゴシック Light" w:hAnsi="游ゴシック Light" w:cs="Times New Roman"/>
      <w:szCs w:val="18"/>
    </w:rPr>
  </w:style>
  <w:style w:type="character" w:customStyle="1" w:styleId="a6">
    <w:name w:val="吹き出し (文字)"/>
    <w:link w:val="a5"/>
    <w:uiPriority w:val="99"/>
    <w:semiHidden/>
    <w:rsid w:val="003328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2F273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7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7EF9"/>
    <w:rPr>
      <w:rFonts w:ascii="ＭＳ 明朝" w:eastAsia="ＭＳ 明朝"/>
      <w:color w:val="000000"/>
      <w:sz w:val="18"/>
    </w:rPr>
  </w:style>
  <w:style w:type="paragraph" w:styleId="aa">
    <w:name w:val="footer"/>
    <w:basedOn w:val="a"/>
    <w:link w:val="ab"/>
    <w:uiPriority w:val="99"/>
    <w:unhideWhenUsed/>
    <w:rsid w:val="00DC7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EF9"/>
    <w:rPr>
      <w:rFonts w:ascii="ＭＳ 明朝" w:eastAsia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14F8-973C-4E82-B0BE-48E884E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2387</Words>
  <Characters>2593</Characters>
  <DocSecurity>0</DocSecurity>
  <Lines>21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2022-08-09T02:39:00Z</cp:lastPrinted>
  <dcterms:created xsi:type="dcterms:W3CDTF">2022-08-09T02:44:00Z</dcterms:created>
  <dcterms:modified xsi:type="dcterms:W3CDTF">2023-05-26T02:23:00Z</dcterms:modified>
</cp:coreProperties>
</file>