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921C" w14:textId="2C1E56DE" w:rsidR="00876F66" w:rsidRPr="00876F66" w:rsidRDefault="00876F66" w:rsidP="00876F66">
      <w:pPr>
        <w:overflowPunct w:val="0"/>
        <w:snapToGrid w:val="0"/>
        <w:jc w:val="center"/>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b/>
          <w:bCs/>
          <w:color w:val="000000"/>
          <w:kern w:val="0"/>
          <w:sz w:val="32"/>
          <w:szCs w:val="32"/>
        </w:rPr>
        <w:t>群馬県地域づくり協議会旅費助成規程</w:t>
      </w:r>
    </w:p>
    <w:p w14:paraId="789C40E1" w14:textId="77777777" w:rsidR="00876F66" w:rsidRPr="00876F66" w:rsidRDefault="00876F66" w:rsidP="00876F66">
      <w:pPr>
        <w:overflowPunct w:val="0"/>
        <w:snapToGrid w:val="0"/>
        <w:textAlignment w:val="baseline"/>
        <w:rPr>
          <w:rFonts w:ascii="游明朝" w:eastAsia="游明朝" w:hAnsi="游明朝" w:cs="Times New Roman"/>
          <w:color w:val="000000"/>
          <w:spacing w:val="2"/>
          <w:kern w:val="0"/>
          <w:szCs w:val="21"/>
        </w:rPr>
      </w:pPr>
    </w:p>
    <w:p w14:paraId="1015B3D0" w14:textId="77777777" w:rsidR="001B1AA7" w:rsidRPr="001B1AA7" w:rsidRDefault="001B1AA7" w:rsidP="001B1AA7">
      <w:pPr>
        <w:overflowPunct w:val="0"/>
        <w:snapToGrid w:val="0"/>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（目的）</w:t>
      </w:r>
    </w:p>
    <w:p w14:paraId="2B9FFA45" w14:textId="4ABB0B5E" w:rsidR="001B1AA7" w:rsidRPr="001B1AA7" w:rsidRDefault="001B1AA7" w:rsidP="001B1AA7">
      <w:pPr>
        <w:overflowPunct w:val="0"/>
        <w:snapToGrid w:val="0"/>
        <w:spacing w:line="316" w:lineRule="exact"/>
        <w:ind w:left="222" w:hangingChars="100" w:hanging="222"/>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第１条　この規程は</w:t>
      </w:r>
      <w:r w:rsidRPr="001C174B">
        <w:rPr>
          <w:rFonts w:ascii="游明朝" w:eastAsia="游明朝" w:hAnsi="游明朝" w:cs="ＭＳ 明朝" w:hint="eastAsia"/>
          <w:color w:val="000000" w:themeColor="text1"/>
          <w:kern w:val="0"/>
          <w:sz w:val="22"/>
        </w:rPr>
        <w:t>群馬県地域づくり協議会</w:t>
      </w:r>
      <w:r w:rsidRPr="001B1AA7">
        <w:rPr>
          <w:rFonts w:ascii="游明朝" w:eastAsia="游明朝" w:hAnsi="游明朝" w:cs="ＭＳ 明朝" w:hint="eastAsia"/>
          <w:color w:val="000000" w:themeColor="text1"/>
          <w:kern w:val="0"/>
          <w:sz w:val="22"/>
        </w:rPr>
        <w:t>加盟団体の会員が、自主的・主体的な地域づくりを推進することを目的として行う地域づくり研修会への参加、及び先進地の視察等に要する旅費実績額を助成するために必要事項を定め、適正な支出を図ることを目的とする。</w:t>
      </w:r>
    </w:p>
    <w:p w14:paraId="3350FC63" w14:textId="77777777" w:rsidR="001B1AA7" w:rsidRPr="001B1AA7" w:rsidRDefault="001B1AA7" w:rsidP="001B1AA7">
      <w:pPr>
        <w:spacing w:line="300" w:lineRule="exact"/>
        <w:rPr>
          <w:rFonts w:ascii="游明朝" w:eastAsia="游明朝" w:hAnsi="游明朝"/>
          <w:color w:val="000000" w:themeColor="text1"/>
          <w:szCs w:val="21"/>
        </w:rPr>
      </w:pPr>
    </w:p>
    <w:p w14:paraId="44EF3B34" w14:textId="77777777" w:rsidR="001B1AA7" w:rsidRPr="001B1AA7" w:rsidRDefault="001B1AA7" w:rsidP="001B1AA7">
      <w:pPr>
        <w:overflowPunct w:val="0"/>
        <w:snapToGrid w:val="0"/>
        <w:spacing w:line="316" w:lineRule="exact"/>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（助成金）</w:t>
      </w:r>
    </w:p>
    <w:p w14:paraId="28BF208B" w14:textId="04AFF390" w:rsidR="001B1AA7" w:rsidRDefault="001B1AA7" w:rsidP="001B1AA7">
      <w:pPr>
        <w:overflowPunct w:val="0"/>
        <w:snapToGrid w:val="0"/>
        <w:spacing w:line="316" w:lineRule="exact"/>
        <w:ind w:left="222" w:hangingChars="100" w:hanging="222"/>
        <w:textAlignment w:val="baseline"/>
        <w:rPr>
          <w:rFonts w:ascii="游明朝" w:eastAsia="游明朝" w:hAnsi="游明朝" w:cs="ＭＳ 明朝"/>
          <w:color w:val="000000" w:themeColor="text1"/>
          <w:kern w:val="0"/>
          <w:sz w:val="22"/>
        </w:rPr>
      </w:pPr>
      <w:r w:rsidRPr="001B1AA7">
        <w:rPr>
          <w:rFonts w:ascii="游明朝" w:eastAsia="游明朝" w:hAnsi="游明朝" w:cs="ＭＳ 明朝" w:hint="eastAsia"/>
          <w:color w:val="000000" w:themeColor="text1"/>
          <w:kern w:val="0"/>
          <w:sz w:val="22"/>
        </w:rPr>
        <w:t>第２条　助成金の額は、助成対象経費の２分の１に相当する額（千円未満は切り捨て）とする。ただし、加盟団体あたり</w:t>
      </w:r>
      <w:r w:rsidR="00A36B13" w:rsidRPr="001C174B">
        <w:rPr>
          <w:rFonts w:ascii="游明朝" w:eastAsia="游明朝" w:hAnsi="游明朝" w:cs="ＭＳ 明朝" w:hint="eastAsia"/>
          <w:kern w:val="0"/>
          <w:sz w:val="22"/>
        </w:rPr>
        <w:t>１</w:t>
      </w:r>
      <w:r w:rsidRPr="001B1AA7">
        <w:rPr>
          <w:rFonts w:ascii="游明朝" w:eastAsia="游明朝" w:hAnsi="游明朝" w:cs="ＭＳ 明朝" w:hint="eastAsia"/>
          <w:color w:val="000000" w:themeColor="text1"/>
          <w:kern w:val="0"/>
          <w:sz w:val="22"/>
        </w:rPr>
        <w:t>万円を限度とする。</w:t>
      </w:r>
    </w:p>
    <w:p w14:paraId="6D1F89B1" w14:textId="22D080E6" w:rsidR="001C174B" w:rsidRPr="001B1AA7" w:rsidRDefault="001C174B" w:rsidP="001B1AA7">
      <w:pPr>
        <w:overflowPunct w:val="0"/>
        <w:snapToGrid w:val="0"/>
        <w:spacing w:line="316" w:lineRule="exact"/>
        <w:ind w:left="216" w:hangingChars="100" w:hanging="216"/>
        <w:textAlignment w:val="baseline"/>
        <w:rPr>
          <w:rFonts w:ascii="游明朝" w:eastAsia="游明朝" w:hAnsi="游明朝"/>
          <w:color w:val="000000" w:themeColor="text1"/>
          <w:spacing w:val="2"/>
          <w:kern w:val="0"/>
          <w:szCs w:val="21"/>
        </w:rPr>
      </w:pPr>
      <w:r>
        <w:rPr>
          <w:rFonts w:ascii="游明朝" w:eastAsia="游明朝" w:hAnsi="游明朝" w:hint="eastAsia"/>
          <w:color w:val="000000" w:themeColor="text1"/>
          <w:spacing w:val="2"/>
          <w:kern w:val="0"/>
          <w:szCs w:val="21"/>
        </w:rPr>
        <w:t>２　助成団体は</w:t>
      </w:r>
      <w:r w:rsidRPr="001C174B">
        <w:rPr>
          <w:rFonts w:ascii="游明朝" w:eastAsia="游明朝" w:hAnsi="游明朝" w:hint="eastAsia"/>
          <w:color w:val="000000" w:themeColor="text1"/>
          <w:spacing w:val="2"/>
          <w:kern w:val="0"/>
          <w:szCs w:val="21"/>
        </w:rPr>
        <w:t>１年度あたり５団体までとする。</w:t>
      </w:r>
    </w:p>
    <w:p w14:paraId="4750487E" w14:textId="77777777" w:rsidR="001B1AA7" w:rsidRPr="001B1AA7" w:rsidRDefault="001B1AA7" w:rsidP="001B1AA7">
      <w:pPr>
        <w:spacing w:line="300" w:lineRule="exact"/>
        <w:rPr>
          <w:rFonts w:ascii="游明朝" w:eastAsia="游明朝" w:hAnsi="游明朝"/>
          <w:color w:val="000000" w:themeColor="text1"/>
          <w:szCs w:val="21"/>
        </w:rPr>
      </w:pPr>
    </w:p>
    <w:p w14:paraId="6DF9D500" w14:textId="77777777" w:rsidR="001B1AA7" w:rsidRPr="001B1AA7" w:rsidRDefault="001B1AA7" w:rsidP="001B1AA7">
      <w:pPr>
        <w:overflowPunct w:val="0"/>
        <w:snapToGrid w:val="0"/>
        <w:spacing w:line="316" w:lineRule="exact"/>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（対象経費）</w:t>
      </w:r>
    </w:p>
    <w:p w14:paraId="246D48ED" w14:textId="77777777" w:rsidR="001B1AA7" w:rsidRPr="001B1AA7" w:rsidRDefault="001B1AA7" w:rsidP="001B1AA7">
      <w:pPr>
        <w:overflowPunct w:val="0"/>
        <w:snapToGrid w:val="0"/>
        <w:spacing w:line="316" w:lineRule="exact"/>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第３条　助成対象経費は、群馬県旅費支給規則に準じて算出する。</w:t>
      </w:r>
    </w:p>
    <w:p w14:paraId="0F93838B" w14:textId="77777777" w:rsidR="001B1AA7" w:rsidRPr="001B1AA7" w:rsidRDefault="001B1AA7" w:rsidP="001B1AA7">
      <w:pPr>
        <w:overflowPunct w:val="0"/>
        <w:snapToGrid w:val="0"/>
        <w:spacing w:line="316" w:lineRule="exact"/>
        <w:textAlignment w:val="baseline"/>
        <w:rPr>
          <w:rFonts w:ascii="游明朝" w:eastAsia="游明朝" w:hAnsi="游明朝" w:cs="ＭＳ 明朝"/>
          <w:color w:val="000000" w:themeColor="text1"/>
          <w:kern w:val="0"/>
          <w:sz w:val="22"/>
        </w:rPr>
      </w:pPr>
    </w:p>
    <w:p w14:paraId="292A1E00" w14:textId="77777777" w:rsidR="001B1AA7" w:rsidRPr="001B1AA7" w:rsidRDefault="001B1AA7" w:rsidP="001B1AA7">
      <w:pPr>
        <w:overflowPunct w:val="0"/>
        <w:snapToGrid w:val="0"/>
        <w:spacing w:line="316" w:lineRule="exact"/>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（交付申請手続き）</w:t>
      </w:r>
    </w:p>
    <w:p w14:paraId="4FCDA9CF" w14:textId="1A1428B5" w:rsidR="001B1AA7" w:rsidRPr="001B1AA7" w:rsidRDefault="001B1AA7" w:rsidP="001B1AA7">
      <w:pPr>
        <w:overflowPunct w:val="0"/>
        <w:snapToGrid w:val="0"/>
        <w:spacing w:line="316" w:lineRule="exact"/>
        <w:ind w:left="222" w:hangingChars="100" w:hanging="222"/>
        <w:textAlignment w:val="baseline"/>
        <w:rPr>
          <w:rFonts w:ascii="游明朝" w:eastAsia="游明朝" w:hAnsi="游明朝" w:cs="ＭＳ 明朝"/>
          <w:color w:val="000000" w:themeColor="text1"/>
          <w:kern w:val="0"/>
          <w:sz w:val="22"/>
        </w:rPr>
      </w:pPr>
      <w:r w:rsidRPr="001B1AA7">
        <w:rPr>
          <w:rFonts w:ascii="游明朝" w:eastAsia="游明朝" w:hAnsi="游明朝" w:cs="ＭＳ 明朝" w:hint="eastAsia"/>
          <w:color w:val="000000" w:themeColor="text1"/>
          <w:kern w:val="0"/>
          <w:sz w:val="22"/>
        </w:rPr>
        <w:t>第４条　助成金の交付を受けようとする</w:t>
      </w:r>
      <w:r w:rsidR="00B23C3F">
        <w:rPr>
          <w:rFonts w:ascii="游明朝" w:eastAsia="游明朝" w:hAnsi="游明朝" w:cs="ＭＳ 明朝" w:hint="eastAsia"/>
          <w:color w:val="000000" w:themeColor="text1"/>
          <w:kern w:val="0"/>
          <w:sz w:val="22"/>
        </w:rPr>
        <w:t>団体</w:t>
      </w:r>
      <w:r w:rsidRPr="001B1AA7">
        <w:rPr>
          <w:rFonts w:ascii="游明朝" w:eastAsia="游明朝" w:hAnsi="游明朝" w:cs="ＭＳ 明朝" w:hint="eastAsia"/>
          <w:color w:val="000000" w:themeColor="text1"/>
          <w:kern w:val="0"/>
          <w:sz w:val="22"/>
        </w:rPr>
        <w:t>は、参加を予定する研修会等の概要を、群馬県地域づくり協議会会長（以下｢会長｣</w:t>
      </w:r>
      <w:r w:rsidR="00B23C3F">
        <w:rPr>
          <w:rFonts w:ascii="游明朝" w:eastAsia="游明朝" w:hAnsi="游明朝" w:cs="ＭＳ 明朝" w:hint="eastAsia"/>
          <w:color w:val="000000" w:themeColor="text1"/>
          <w:kern w:val="0"/>
          <w:sz w:val="22"/>
        </w:rPr>
        <w:t>という</w:t>
      </w:r>
      <w:r w:rsidRPr="001B1AA7">
        <w:rPr>
          <w:rFonts w:ascii="游明朝" w:eastAsia="游明朝" w:hAnsi="游明朝" w:cs="ＭＳ 明朝" w:hint="eastAsia"/>
          <w:color w:val="000000" w:themeColor="text1"/>
          <w:kern w:val="0"/>
          <w:sz w:val="22"/>
        </w:rPr>
        <w:t>。）にあらかじめ申し出るものとする。</w:t>
      </w:r>
    </w:p>
    <w:p w14:paraId="759F583E" w14:textId="3E92053F" w:rsidR="001C174B" w:rsidRPr="001C174B" w:rsidRDefault="001B1AA7" w:rsidP="001C174B">
      <w:pPr>
        <w:overflowPunct w:val="0"/>
        <w:snapToGrid w:val="0"/>
        <w:spacing w:line="316" w:lineRule="exact"/>
        <w:ind w:left="222" w:hangingChars="100" w:hanging="222"/>
        <w:textAlignment w:val="baseline"/>
        <w:rPr>
          <w:rFonts w:ascii="游明朝" w:eastAsia="游明朝" w:hAnsi="游明朝"/>
          <w:spacing w:val="2"/>
          <w:kern w:val="0"/>
          <w:szCs w:val="21"/>
        </w:rPr>
      </w:pPr>
      <w:r w:rsidRPr="001B1AA7">
        <w:rPr>
          <w:rFonts w:ascii="游明朝" w:eastAsia="游明朝" w:hAnsi="游明朝" w:cs="ＭＳ 明朝" w:hint="eastAsia"/>
          <w:color w:val="000000" w:themeColor="text1"/>
          <w:kern w:val="0"/>
          <w:sz w:val="22"/>
        </w:rPr>
        <w:t>２　研修会等に参加した</w:t>
      </w:r>
      <w:r w:rsidR="00B23C3F">
        <w:rPr>
          <w:rFonts w:ascii="游明朝" w:eastAsia="游明朝" w:hAnsi="游明朝" w:cs="ＭＳ 明朝" w:hint="eastAsia"/>
          <w:color w:val="000000" w:themeColor="text1"/>
          <w:kern w:val="0"/>
          <w:sz w:val="22"/>
        </w:rPr>
        <w:t>団体</w:t>
      </w:r>
      <w:r w:rsidRPr="001B1AA7">
        <w:rPr>
          <w:rFonts w:ascii="游明朝" w:eastAsia="游明朝" w:hAnsi="游明朝" w:cs="ＭＳ 明朝" w:hint="eastAsia"/>
          <w:color w:val="000000" w:themeColor="text1"/>
          <w:kern w:val="0"/>
          <w:sz w:val="22"/>
        </w:rPr>
        <w:t>は、当該研修会終了後１４日以内に会長に次の各号に掲げる書類を添付のうえ申請するものとする。</w:t>
      </w:r>
      <w:r w:rsidR="001C174B" w:rsidRPr="001C174B">
        <w:rPr>
          <w:rFonts w:ascii="游明朝" w:eastAsia="游明朝" w:hAnsi="游明朝" w:cs="ＭＳ 明朝" w:hint="eastAsia"/>
          <w:kern w:val="0"/>
          <w:sz w:val="22"/>
        </w:rPr>
        <w:t>なお、レポートは他の加盟団体にも伝達し学びを共有する</w:t>
      </w:r>
      <w:r w:rsidR="001C174B">
        <w:rPr>
          <w:rFonts w:ascii="游明朝" w:eastAsia="游明朝" w:hAnsi="游明朝" w:cs="ＭＳ 明朝" w:hint="eastAsia"/>
          <w:kern w:val="0"/>
          <w:sz w:val="22"/>
        </w:rPr>
        <w:t>ため、</w:t>
      </w:r>
      <w:r w:rsidR="001C174B" w:rsidRPr="001C174B">
        <w:rPr>
          <w:rFonts w:ascii="游明朝" w:eastAsia="游明朝" w:hAnsi="游明朝" w:cs="ＭＳ 明朝" w:hint="eastAsia"/>
          <w:kern w:val="0"/>
          <w:sz w:val="22"/>
        </w:rPr>
        <w:t>内容に不備がある場合は交付を取り消す場合がある。</w:t>
      </w:r>
    </w:p>
    <w:p w14:paraId="148D4BD5" w14:textId="7AC0FD95" w:rsidR="001B1AA7" w:rsidRPr="001C174B" w:rsidRDefault="001B1AA7" w:rsidP="001B1AA7">
      <w:pPr>
        <w:overflowPunct w:val="0"/>
        <w:snapToGrid w:val="0"/>
        <w:spacing w:line="316" w:lineRule="exact"/>
        <w:ind w:left="216" w:hangingChars="100" w:hanging="216"/>
        <w:textAlignment w:val="baseline"/>
        <w:rPr>
          <w:rFonts w:ascii="游明朝" w:eastAsia="游明朝" w:hAnsi="游明朝"/>
          <w:color w:val="000000" w:themeColor="text1"/>
          <w:spacing w:val="2"/>
          <w:kern w:val="0"/>
          <w:szCs w:val="21"/>
        </w:rPr>
      </w:pPr>
    </w:p>
    <w:p w14:paraId="0BA2D731" w14:textId="545F4770" w:rsidR="001B1AA7" w:rsidRPr="001B1AA7" w:rsidRDefault="001B1AA7" w:rsidP="001B1AA7">
      <w:pPr>
        <w:overflowPunct w:val="0"/>
        <w:snapToGrid w:val="0"/>
        <w:spacing w:line="290" w:lineRule="exact"/>
        <w:ind w:left="220"/>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（１）助成申請書（様式１）</w:t>
      </w:r>
    </w:p>
    <w:p w14:paraId="012617BF" w14:textId="6644843A" w:rsidR="001B1AA7" w:rsidRPr="001B1AA7" w:rsidRDefault="001B1AA7" w:rsidP="001B1AA7">
      <w:pPr>
        <w:overflowPunct w:val="0"/>
        <w:snapToGrid w:val="0"/>
        <w:spacing w:line="290" w:lineRule="exact"/>
        <w:ind w:left="220"/>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（２）口座振替申込書（様式２）</w:t>
      </w:r>
    </w:p>
    <w:p w14:paraId="2D699C8E" w14:textId="6D919E87" w:rsidR="001B1AA7" w:rsidRPr="001B1AA7" w:rsidRDefault="001B1AA7" w:rsidP="001B1AA7">
      <w:pPr>
        <w:overflowPunct w:val="0"/>
        <w:snapToGrid w:val="0"/>
        <w:spacing w:line="290" w:lineRule="exact"/>
        <w:ind w:left="220"/>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（３）領収書の写し</w:t>
      </w:r>
    </w:p>
    <w:p w14:paraId="47A7C6D5" w14:textId="067B8BBF" w:rsidR="001B1AA7" w:rsidRPr="001B1AA7" w:rsidRDefault="001B1AA7" w:rsidP="001B1AA7">
      <w:pPr>
        <w:overflowPunct w:val="0"/>
        <w:snapToGrid w:val="0"/>
        <w:spacing w:line="290" w:lineRule="exact"/>
        <w:ind w:left="220"/>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（４）レポート（２，０００字程度）</w:t>
      </w:r>
    </w:p>
    <w:p w14:paraId="0A83B728" w14:textId="4CACC4AD" w:rsidR="001B1AA7" w:rsidRPr="001B1AA7" w:rsidRDefault="001B1AA7" w:rsidP="001B1AA7">
      <w:pPr>
        <w:overflowPunct w:val="0"/>
        <w:snapToGrid w:val="0"/>
        <w:spacing w:line="290" w:lineRule="exact"/>
        <w:ind w:left="220"/>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（５）記録写真（５枚程度）</w:t>
      </w:r>
    </w:p>
    <w:p w14:paraId="3EC3E32B" w14:textId="77777777" w:rsidR="001B1AA7" w:rsidRPr="001B1AA7" w:rsidRDefault="001B1AA7" w:rsidP="001B1AA7">
      <w:pPr>
        <w:overflowPunct w:val="0"/>
        <w:snapToGrid w:val="0"/>
        <w:spacing w:line="316" w:lineRule="exact"/>
        <w:textAlignment w:val="baseline"/>
        <w:rPr>
          <w:rFonts w:ascii="游明朝" w:eastAsia="游明朝" w:hAnsi="游明朝" w:cs="ＭＳ 明朝"/>
          <w:color w:val="000000" w:themeColor="text1"/>
          <w:kern w:val="0"/>
          <w:sz w:val="22"/>
        </w:rPr>
      </w:pPr>
    </w:p>
    <w:p w14:paraId="7BEEB977" w14:textId="77777777" w:rsidR="001B1AA7" w:rsidRPr="001B1AA7" w:rsidRDefault="001B1AA7" w:rsidP="001B1AA7">
      <w:pPr>
        <w:overflowPunct w:val="0"/>
        <w:snapToGrid w:val="0"/>
        <w:spacing w:line="316" w:lineRule="exact"/>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（委任）</w:t>
      </w:r>
    </w:p>
    <w:p w14:paraId="104E0A10" w14:textId="77777777" w:rsidR="001B1AA7" w:rsidRPr="001B1AA7" w:rsidRDefault="001B1AA7" w:rsidP="001B1AA7">
      <w:pPr>
        <w:overflowPunct w:val="0"/>
        <w:snapToGrid w:val="0"/>
        <w:spacing w:line="316" w:lineRule="exact"/>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第５条　この規程に定めるもののほか助成に関する取り扱いは、会長が別に定める。</w:t>
      </w:r>
    </w:p>
    <w:p w14:paraId="1CE4B6CC" w14:textId="77777777" w:rsidR="001B1AA7" w:rsidRPr="001B1AA7" w:rsidRDefault="001B1AA7" w:rsidP="001B1AA7">
      <w:pPr>
        <w:spacing w:line="300" w:lineRule="exact"/>
        <w:rPr>
          <w:rFonts w:ascii="游明朝" w:eastAsia="游明朝" w:hAnsi="游明朝"/>
          <w:color w:val="000000" w:themeColor="text1"/>
          <w:szCs w:val="21"/>
        </w:rPr>
      </w:pPr>
    </w:p>
    <w:p w14:paraId="0D455F51" w14:textId="77777777" w:rsidR="001B1AA7" w:rsidRPr="001B1AA7" w:rsidRDefault="001B1AA7" w:rsidP="001B1AA7">
      <w:pPr>
        <w:overflowPunct w:val="0"/>
        <w:snapToGrid w:val="0"/>
        <w:spacing w:line="316" w:lineRule="exact"/>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附則</w:t>
      </w:r>
    </w:p>
    <w:p w14:paraId="39666A89" w14:textId="77777777" w:rsidR="001B1AA7" w:rsidRPr="001B1AA7" w:rsidRDefault="001B1AA7" w:rsidP="001B1AA7">
      <w:pPr>
        <w:overflowPunct w:val="0"/>
        <w:snapToGrid w:val="0"/>
        <w:spacing w:line="316" w:lineRule="exact"/>
        <w:textAlignment w:val="baseline"/>
        <w:rPr>
          <w:rFonts w:ascii="游明朝" w:eastAsia="游明朝" w:hAnsi="游明朝"/>
          <w:color w:val="000000" w:themeColor="text1"/>
          <w:spacing w:val="2"/>
          <w:kern w:val="0"/>
          <w:szCs w:val="21"/>
        </w:rPr>
      </w:pPr>
      <w:r w:rsidRPr="001B1AA7">
        <w:rPr>
          <w:rFonts w:ascii="游明朝" w:eastAsia="游明朝" w:hAnsi="游明朝" w:cs="ＭＳ 明朝" w:hint="eastAsia"/>
          <w:color w:val="000000" w:themeColor="text1"/>
          <w:kern w:val="0"/>
          <w:sz w:val="22"/>
        </w:rPr>
        <w:t>この規程は、平成２９年７月３日から施行する。</w:t>
      </w:r>
    </w:p>
    <w:p w14:paraId="2EF981F9" w14:textId="77777777" w:rsidR="001B1AA7" w:rsidRPr="001B1AA7" w:rsidRDefault="001B1AA7" w:rsidP="001B1AA7">
      <w:pPr>
        <w:spacing w:line="300" w:lineRule="exact"/>
        <w:rPr>
          <w:rFonts w:ascii="游明朝" w:eastAsia="游明朝" w:hAnsi="游明朝"/>
          <w:color w:val="000000" w:themeColor="text1"/>
          <w:szCs w:val="21"/>
        </w:rPr>
      </w:pPr>
    </w:p>
    <w:p w14:paraId="34FC0221" w14:textId="3EA7EF35" w:rsidR="001B1AA7" w:rsidRPr="001B1AA7" w:rsidRDefault="001B1AA7" w:rsidP="00E97329">
      <w:pPr>
        <w:spacing w:line="300" w:lineRule="exact"/>
        <w:rPr>
          <w:rFonts w:ascii="游明朝" w:eastAsia="游明朝" w:hAnsi="游明朝"/>
          <w:color w:val="000000" w:themeColor="text1"/>
          <w:szCs w:val="21"/>
        </w:rPr>
      </w:pPr>
      <w:r w:rsidRPr="001B1AA7">
        <w:rPr>
          <w:rFonts w:ascii="游明朝" w:eastAsia="游明朝" w:hAnsi="游明朝" w:hint="eastAsia"/>
          <w:color w:val="000000" w:themeColor="text1"/>
          <w:szCs w:val="21"/>
        </w:rPr>
        <w:t>附則</w:t>
      </w:r>
    </w:p>
    <w:p w14:paraId="42EA6934" w14:textId="4B90A549" w:rsidR="001B1AA7" w:rsidRDefault="001B1AA7" w:rsidP="001B1AA7">
      <w:pPr>
        <w:spacing w:line="300" w:lineRule="exact"/>
        <w:ind w:firstLineChars="100" w:firstLine="212"/>
        <w:rPr>
          <w:rFonts w:ascii="游明朝" w:eastAsia="游明朝" w:hAnsi="游明朝"/>
          <w:color w:val="000000" w:themeColor="text1"/>
          <w:szCs w:val="21"/>
        </w:rPr>
      </w:pPr>
      <w:r w:rsidRPr="001B1AA7">
        <w:rPr>
          <w:rFonts w:ascii="游明朝" w:eastAsia="游明朝" w:hAnsi="游明朝" w:hint="eastAsia"/>
          <w:color w:val="000000" w:themeColor="text1"/>
          <w:szCs w:val="21"/>
        </w:rPr>
        <w:t>この</w:t>
      </w:r>
      <w:r w:rsidR="009B64F2" w:rsidRPr="001B1AA7">
        <w:rPr>
          <w:rFonts w:ascii="游明朝" w:eastAsia="游明朝" w:hAnsi="游明朝" w:cs="ＭＳ 明朝" w:hint="eastAsia"/>
          <w:color w:val="000000" w:themeColor="text1"/>
          <w:kern w:val="0"/>
          <w:sz w:val="22"/>
        </w:rPr>
        <w:t>規程</w:t>
      </w:r>
      <w:r w:rsidRPr="001B1AA7">
        <w:rPr>
          <w:rFonts w:ascii="游明朝" w:eastAsia="游明朝" w:hAnsi="游明朝" w:hint="eastAsia"/>
          <w:color w:val="000000" w:themeColor="text1"/>
          <w:szCs w:val="21"/>
        </w:rPr>
        <w:t>は、令和３年</w:t>
      </w:r>
      <w:r w:rsidR="00E97329">
        <w:rPr>
          <w:rFonts w:ascii="游明朝" w:eastAsia="游明朝" w:hAnsi="游明朝" w:hint="eastAsia"/>
          <w:color w:val="000000" w:themeColor="text1"/>
          <w:szCs w:val="21"/>
        </w:rPr>
        <w:t>６</w:t>
      </w:r>
      <w:r w:rsidRPr="001B1AA7">
        <w:rPr>
          <w:rFonts w:ascii="游明朝" w:eastAsia="游明朝" w:hAnsi="游明朝" w:hint="eastAsia"/>
          <w:color w:val="000000" w:themeColor="text1"/>
          <w:szCs w:val="21"/>
        </w:rPr>
        <w:t>月</w:t>
      </w:r>
      <w:r w:rsidR="00E97329">
        <w:rPr>
          <w:rFonts w:ascii="游明朝" w:eastAsia="游明朝" w:hAnsi="游明朝" w:hint="eastAsia"/>
          <w:color w:val="000000" w:themeColor="text1"/>
          <w:szCs w:val="21"/>
        </w:rPr>
        <w:t>３０</w:t>
      </w:r>
      <w:r w:rsidRPr="001B1AA7">
        <w:rPr>
          <w:rFonts w:ascii="游明朝" w:eastAsia="游明朝" w:hAnsi="游明朝" w:hint="eastAsia"/>
          <w:color w:val="000000" w:themeColor="text1"/>
          <w:szCs w:val="21"/>
        </w:rPr>
        <w:t>日から施行する。</w:t>
      </w:r>
    </w:p>
    <w:p w14:paraId="39C12805" w14:textId="77777777" w:rsidR="00E97329" w:rsidRDefault="00E97329" w:rsidP="00E97329">
      <w:pPr>
        <w:spacing w:line="300" w:lineRule="exact"/>
        <w:rPr>
          <w:rFonts w:ascii="游明朝" w:eastAsia="游明朝" w:hAnsi="游明朝"/>
          <w:color w:val="000000" w:themeColor="text1"/>
          <w:szCs w:val="21"/>
        </w:rPr>
      </w:pPr>
    </w:p>
    <w:p w14:paraId="0721C3FB" w14:textId="263AD319" w:rsidR="00E97329" w:rsidRDefault="00E97329" w:rsidP="00E97329">
      <w:pPr>
        <w:spacing w:line="300" w:lineRule="exact"/>
        <w:rPr>
          <w:rFonts w:ascii="游明朝" w:eastAsia="游明朝" w:hAnsi="游明朝"/>
          <w:color w:val="000000" w:themeColor="text1"/>
          <w:szCs w:val="21"/>
        </w:rPr>
      </w:pPr>
      <w:r>
        <w:rPr>
          <w:rFonts w:ascii="游明朝" w:eastAsia="游明朝" w:hAnsi="游明朝" w:hint="eastAsia"/>
          <w:color w:val="000000" w:themeColor="text1"/>
          <w:szCs w:val="21"/>
        </w:rPr>
        <w:t>附則</w:t>
      </w:r>
    </w:p>
    <w:p w14:paraId="03C7E222" w14:textId="11938390" w:rsidR="00E97329" w:rsidRDefault="00E97329" w:rsidP="004C39F0">
      <w:pPr>
        <w:spacing w:line="300" w:lineRule="exact"/>
        <w:ind w:firstLineChars="100" w:firstLine="212"/>
        <w:rPr>
          <w:rFonts w:ascii="游明朝" w:eastAsia="游明朝" w:hAnsi="游明朝"/>
          <w:color w:val="000000" w:themeColor="text1"/>
          <w:szCs w:val="21"/>
        </w:rPr>
      </w:pPr>
      <w:r w:rsidRPr="001B1AA7">
        <w:rPr>
          <w:rFonts w:ascii="游明朝" w:eastAsia="游明朝" w:hAnsi="游明朝" w:hint="eastAsia"/>
          <w:color w:val="000000" w:themeColor="text1"/>
          <w:szCs w:val="21"/>
        </w:rPr>
        <w:t>この</w:t>
      </w:r>
      <w:r w:rsidRPr="001B1AA7">
        <w:rPr>
          <w:rFonts w:ascii="游明朝" w:eastAsia="游明朝" w:hAnsi="游明朝" w:cs="ＭＳ 明朝" w:hint="eastAsia"/>
          <w:color w:val="000000" w:themeColor="text1"/>
          <w:kern w:val="0"/>
          <w:sz w:val="22"/>
        </w:rPr>
        <w:t>規程</w:t>
      </w:r>
      <w:r w:rsidRPr="001B1AA7">
        <w:rPr>
          <w:rFonts w:ascii="游明朝" w:eastAsia="游明朝" w:hAnsi="游明朝" w:hint="eastAsia"/>
          <w:color w:val="000000" w:themeColor="text1"/>
          <w:szCs w:val="21"/>
        </w:rPr>
        <w:t>は、令和</w:t>
      </w:r>
      <w:r>
        <w:rPr>
          <w:rFonts w:ascii="游明朝" w:eastAsia="游明朝" w:hAnsi="游明朝" w:hint="eastAsia"/>
          <w:color w:val="000000" w:themeColor="text1"/>
          <w:szCs w:val="21"/>
        </w:rPr>
        <w:t>４</w:t>
      </w:r>
      <w:r w:rsidRPr="001B1AA7">
        <w:rPr>
          <w:rFonts w:ascii="游明朝" w:eastAsia="游明朝" w:hAnsi="游明朝" w:hint="eastAsia"/>
          <w:color w:val="000000" w:themeColor="text1"/>
          <w:szCs w:val="21"/>
        </w:rPr>
        <w:t>年</w:t>
      </w:r>
      <w:r w:rsidR="004C39F0">
        <w:rPr>
          <w:rFonts w:ascii="游明朝" w:eastAsia="游明朝" w:hAnsi="游明朝" w:hint="eastAsia"/>
          <w:color w:val="000000" w:themeColor="text1"/>
          <w:szCs w:val="21"/>
        </w:rPr>
        <w:t>７</w:t>
      </w:r>
      <w:r w:rsidRPr="001B1AA7">
        <w:rPr>
          <w:rFonts w:ascii="游明朝" w:eastAsia="游明朝" w:hAnsi="游明朝" w:hint="eastAsia"/>
          <w:color w:val="000000" w:themeColor="text1"/>
          <w:szCs w:val="21"/>
        </w:rPr>
        <w:t>月</w:t>
      </w:r>
      <w:r w:rsidR="004C39F0">
        <w:rPr>
          <w:rFonts w:ascii="游明朝" w:eastAsia="游明朝" w:hAnsi="游明朝" w:hint="eastAsia"/>
          <w:color w:val="000000" w:themeColor="text1"/>
          <w:szCs w:val="21"/>
        </w:rPr>
        <w:t>１３</w:t>
      </w:r>
      <w:r w:rsidRPr="001B1AA7">
        <w:rPr>
          <w:rFonts w:ascii="游明朝" w:eastAsia="游明朝" w:hAnsi="游明朝" w:hint="eastAsia"/>
          <w:color w:val="000000" w:themeColor="text1"/>
          <w:szCs w:val="21"/>
        </w:rPr>
        <w:t>日から施行する。</w:t>
      </w:r>
    </w:p>
    <w:p w14:paraId="6EE07B51" w14:textId="1A171D33" w:rsidR="00876F66" w:rsidRPr="000F2E08" w:rsidRDefault="00876F66">
      <w:pPr>
        <w:widowControl/>
        <w:jc w:val="left"/>
        <w:rPr>
          <w:color w:val="000000" w:themeColor="text1"/>
        </w:rPr>
      </w:pPr>
      <w:r w:rsidRPr="000F2E08">
        <w:rPr>
          <w:color w:val="000000" w:themeColor="text1"/>
        </w:rPr>
        <w:br w:type="page"/>
      </w:r>
    </w:p>
    <w:p w14:paraId="0B5C4D37" w14:textId="77777777" w:rsidR="00876F66" w:rsidRPr="00876F66" w:rsidRDefault="00876F66" w:rsidP="00876F66">
      <w:pPr>
        <w:overflowPunct w:val="0"/>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24"/>
          <w:szCs w:val="24"/>
        </w:rPr>
        <w:lastRenderedPageBreak/>
        <w:t>（様式１）</w:t>
      </w:r>
    </w:p>
    <w:p w14:paraId="6F0AF132"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32"/>
          <w:szCs w:val="32"/>
        </w:rPr>
        <w:t>助成申請書</w:t>
      </w:r>
    </w:p>
    <w:p w14:paraId="11D4108A" w14:textId="0133620D"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24"/>
          <w:szCs w:val="24"/>
        </w:rPr>
        <w:t>年　　月　　日</w:t>
      </w:r>
    </w:p>
    <w:p w14:paraId="6BD26A22" w14:textId="77777777" w:rsidR="00876F66" w:rsidRPr="00876F66" w:rsidRDefault="00876F66" w:rsidP="00876F66">
      <w:pPr>
        <w:overflowPunct w:val="0"/>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24"/>
          <w:szCs w:val="24"/>
        </w:rPr>
        <w:t xml:space="preserve">　群馬県地域づくり協議会</w:t>
      </w:r>
    </w:p>
    <w:p w14:paraId="023E826E" w14:textId="7CB23210" w:rsidR="00876F66" w:rsidRPr="00876F66" w:rsidRDefault="00876F66" w:rsidP="00876F66">
      <w:pPr>
        <w:overflowPunct w:val="0"/>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24"/>
          <w:szCs w:val="24"/>
        </w:rPr>
        <w:t xml:space="preserve">　　会長　</w:t>
      </w:r>
      <w:r w:rsidR="001E07A9">
        <w:rPr>
          <w:rFonts w:eastAsiaTheme="minorHAnsi" w:cs="ＭＳ 明朝" w:hint="eastAsia"/>
          <w:color w:val="000000"/>
          <w:kern w:val="0"/>
          <w:sz w:val="24"/>
          <w:szCs w:val="24"/>
        </w:rPr>
        <w:t xml:space="preserve">　　　　　</w:t>
      </w:r>
      <w:r w:rsidRPr="00876F66">
        <w:rPr>
          <w:rFonts w:eastAsiaTheme="minorHAnsi" w:cs="ＭＳ 明朝" w:hint="eastAsia"/>
          <w:color w:val="000000"/>
          <w:kern w:val="0"/>
          <w:sz w:val="24"/>
          <w:szCs w:val="24"/>
        </w:rPr>
        <w:t xml:space="preserve">　様</w:t>
      </w:r>
    </w:p>
    <w:p w14:paraId="327A6B72" w14:textId="106035B8" w:rsidR="00876F66" w:rsidRPr="00876F66" w:rsidRDefault="00876F66" w:rsidP="001E07A9">
      <w:pPr>
        <w:overflowPunct w:val="0"/>
        <w:snapToGrid w:val="0"/>
        <w:ind w:leftChars="2251" w:left="4772"/>
        <w:jc w:val="left"/>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24"/>
          <w:szCs w:val="24"/>
        </w:rPr>
        <w:t>申請者</w:t>
      </w:r>
    </w:p>
    <w:p w14:paraId="70C43BFE" w14:textId="23D1CA26" w:rsidR="006018C3" w:rsidRDefault="006018C3" w:rsidP="007B503E">
      <w:pPr>
        <w:overflowPunct w:val="0"/>
        <w:snapToGrid w:val="0"/>
        <w:ind w:leftChars="2139" w:left="4535" w:firstLineChars="100" w:firstLine="242"/>
        <w:textAlignment w:val="baseline"/>
        <w:rPr>
          <w:rFonts w:eastAsiaTheme="minorHAnsi" w:cs="ＭＳ 明朝"/>
          <w:color w:val="000000"/>
          <w:kern w:val="0"/>
          <w:sz w:val="24"/>
          <w:szCs w:val="24"/>
        </w:rPr>
      </w:pPr>
      <w:r>
        <w:rPr>
          <w:rFonts w:eastAsiaTheme="minorHAnsi" w:cs="ＭＳ 明朝" w:hint="eastAsia"/>
          <w:color w:val="000000"/>
          <w:kern w:val="0"/>
          <w:sz w:val="24"/>
          <w:szCs w:val="24"/>
        </w:rPr>
        <w:t>団体名</w:t>
      </w:r>
    </w:p>
    <w:p w14:paraId="1D78CFFB" w14:textId="01297C66" w:rsidR="00876F66" w:rsidRPr="00876F66" w:rsidRDefault="006018C3" w:rsidP="007B503E">
      <w:pPr>
        <w:overflowPunct w:val="0"/>
        <w:snapToGrid w:val="0"/>
        <w:ind w:leftChars="2139" w:left="4535" w:firstLineChars="100" w:firstLine="242"/>
        <w:textAlignment w:val="baseline"/>
        <w:rPr>
          <w:rFonts w:eastAsiaTheme="minorHAnsi" w:cs="Times New Roman"/>
          <w:color w:val="000000"/>
          <w:spacing w:val="2"/>
          <w:kern w:val="0"/>
          <w:szCs w:val="21"/>
        </w:rPr>
      </w:pPr>
      <w:r>
        <w:rPr>
          <w:rFonts w:eastAsiaTheme="minorHAnsi" w:cs="ＭＳ 明朝" w:hint="eastAsia"/>
          <w:color w:val="000000"/>
          <w:kern w:val="0"/>
          <w:sz w:val="24"/>
          <w:szCs w:val="24"/>
        </w:rPr>
        <w:t>所在地</w:t>
      </w:r>
    </w:p>
    <w:p w14:paraId="3ECF8250" w14:textId="1860268D" w:rsidR="00876F66" w:rsidRPr="00876F66" w:rsidRDefault="006018C3" w:rsidP="007B503E">
      <w:pPr>
        <w:overflowPunct w:val="0"/>
        <w:snapToGrid w:val="0"/>
        <w:ind w:leftChars="2139" w:left="4535" w:firstLineChars="100" w:firstLine="242"/>
        <w:textAlignment w:val="baseline"/>
        <w:rPr>
          <w:rFonts w:eastAsiaTheme="minorHAnsi" w:cs="Times New Roman"/>
          <w:color w:val="000000"/>
          <w:spacing w:val="2"/>
          <w:kern w:val="0"/>
          <w:szCs w:val="21"/>
        </w:rPr>
      </w:pPr>
      <w:r>
        <w:rPr>
          <w:rFonts w:eastAsiaTheme="minorHAnsi" w:cs="ＭＳ 明朝" w:hint="eastAsia"/>
          <w:color w:val="000000"/>
          <w:kern w:val="0"/>
          <w:sz w:val="24"/>
          <w:szCs w:val="24"/>
        </w:rPr>
        <w:t>代表者</w:t>
      </w:r>
    </w:p>
    <w:p w14:paraId="39C6FE65" w14:textId="77777777" w:rsidR="00876F66" w:rsidRPr="00876F66" w:rsidRDefault="00876F66" w:rsidP="00876F66">
      <w:pPr>
        <w:overflowPunct w:val="0"/>
        <w:textAlignment w:val="baseline"/>
        <w:rPr>
          <w:rFonts w:eastAsiaTheme="minorHAnsi" w:cs="Times New Roman"/>
          <w:color w:val="000000"/>
          <w:spacing w:val="2"/>
          <w:kern w:val="0"/>
          <w:szCs w:val="21"/>
        </w:rPr>
      </w:pPr>
    </w:p>
    <w:p w14:paraId="221A3F89" w14:textId="7F1E1321" w:rsidR="00876F66" w:rsidRPr="00876F66" w:rsidRDefault="00876F66" w:rsidP="007B503E">
      <w:pPr>
        <w:overflowPunct w:val="0"/>
        <w:snapToGrid w:val="0"/>
        <w:ind w:firstLineChars="100" w:firstLine="242"/>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24"/>
          <w:szCs w:val="24"/>
        </w:rPr>
        <w:t>このことについて、下記のとおり申請します。</w:t>
      </w:r>
    </w:p>
    <w:p w14:paraId="1008A608" w14:textId="77777777" w:rsidR="00876F66" w:rsidRPr="00876F66" w:rsidRDefault="00876F66" w:rsidP="00876F66">
      <w:pPr>
        <w:overflowPunct w:val="0"/>
        <w:snapToGrid w:val="0"/>
        <w:textAlignment w:val="baseline"/>
        <w:rPr>
          <w:rFonts w:eastAsiaTheme="minorHAnsi" w:cs="Times New Roman"/>
          <w:color w:val="000000"/>
          <w:spacing w:val="2"/>
          <w:kern w:val="0"/>
          <w:szCs w:val="21"/>
        </w:rPr>
      </w:pPr>
    </w:p>
    <w:p w14:paraId="36D64026" w14:textId="3FD0CD21" w:rsidR="00876F66" w:rsidRPr="00876F66" w:rsidRDefault="00876F66" w:rsidP="00FB7092">
      <w:pPr>
        <w:overflowPunct w:val="0"/>
        <w:snapToGrid w:val="0"/>
        <w:ind w:firstLineChars="100" w:firstLine="242"/>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24"/>
          <w:szCs w:val="24"/>
        </w:rPr>
        <w:t xml:space="preserve">１　申請金額　　</w:t>
      </w:r>
      <w:r w:rsidRPr="00876F66">
        <w:rPr>
          <w:rFonts w:eastAsiaTheme="minorHAnsi" w:cs="ＭＳ 明朝" w:hint="eastAsia"/>
          <w:color w:val="000000"/>
          <w:kern w:val="0"/>
          <w:sz w:val="24"/>
          <w:szCs w:val="24"/>
          <w:u w:val="single" w:color="000000"/>
        </w:rPr>
        <w:t>金</w:t>
      </w:r>
      <w:r w:rsidR="006018C3">
        <w:rPr>
          <w:rFonts w:eastAsiaTheme="minorHAnsi" w:cs="ＭＳ 明朝" w:hint="eastAsia"/>
          <w:color w:val="000000"/>
          <w:kern w:val="0"/>
          <w:sz w:val="24"/>
          <w:szCs w:val="24"/>
          <w:u w:val="single" w:color="000000"/>
        </w:rPr>
        <w:t xml:space="preserve">　</w:t>
      </w:r>
      <w:r w:rsidRPr="00876F66">
        <w:rPr>
          <w:rFonts w:eastAsiaTheme="minorHAnsi" w:cs="ＭＳ 明朝" w:hint="eastAsia"/>
          <w:color w:val="000000"/>
          <w:kern w:val="0"/>
          <w:sz w:val="24"/>
          <w:szCs w:val="24"/>
          <w:u w:val="single" w:color="000000"/>
        </w:rPr>
        <w:t xml:space="preserve">　　　　　　　　円</w:t>
      </w:r>
    </w:p>
    <w:p w14:paraId="28FCF8A8" w14:textId="25FE0C75" w:rsidR="00876F66" w:rsidRPr="00876F66" w:rsidRDefault="00876F66" w:rsidP="00FB7092">
      <w:pPr>
        <w:overflowPunct w:val="0"/>
        <w:snapToGrid w:val="0"/>
        <w:ind w:firstLineChars="100" w:firstLine="242"/>
        <w:textAlignment w:val="baseline"/>
        <w:rPr>
          <w:rFonts w:eastAsiaTheme="minorHAnsi" w:cs="ＭＳ 明朝"/>
          <w:color w:val="000000"/>
          <w:kern w:val="0"/>
          <w:sz w:val="24"/>
          <w:szCs w:val="24"/>
        </w:rPr>
      </w:pPr>
      <w:r w:rsidRPr="00876F66">
        <w:rPr>
          <w:rFonts w:eastAsiaTheme="minorHAnsi" w:cs="ＭＳ 明朝" w:hint="eastAsia"/>
          <w:color w:val="000000"/>
          <w:kern w:val="0"/>
          <w:sz w:val="24"/>
          <w:szCs w:val="24"/>
        </w:rPr>
        <w:t>２　申請内訳</w:t>
      </w:r>
    </w:p>
    <w:tbl>
      <w:tblPr>
        <w:tblStyle w:val="a8"/>
        <w:tblW w:w="0" w:type="auto"/>
        <w:tblLook w:val="04A0" w:firstRow="1" w:lastRow="0" w:firstColumn="1" w:lastColumn="0" w:noHBand="0" w:noVBand="1"/>
      </w:tblPr>
      <w:tblGrid>
        <w:gridCol w:w="1416"/>
        <w:gridCol w:w="1416"/>
        <w:gridCol w:w="1416"/>
        <w:gridCol w:w="1416"/>
        <w:gridCol w:w="1416"/>
        <w:gridCol w:w="1416"/>
      </w:tblGrid>
      <w:tr w:rsidR="00876F66" w:rsidRPr="00876F66" w14:paraId="4ADF6481" w14:textId="77777777" w:rsidTr="00876F66">
        <w:tc>
          <w:tcPr>
            <w:tcW w:w="1416" w:type="dxa"/>
            <w:shd w:val="clear" w:color="auto" w:fill="D9D9D9" w:themeFill="background1" w:themeFillShade="D9"/>
            <w:vAlign w:val="center"/>
          </w:tcPr>
          <w:p w14:paraId="733F6134" w14:textId="061A2AFA" w:rsidR="00876F66" w:rsidRPr="00876F66" w:rsidRDefault="00876F66" w:rsidP="00876F66">
            <w:pPr>
              <w:overflowPunct w:val="0"/>
              <w:snapToGrid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往復</w:t>
            </w:r>
          </w:p>
        </w:tc>
        <w:tc>
          <w:tcPr>
            <w:tcW w:w="1416" w:type="dxa"/>
            <w:shd w:val="clear" w:color="auto" w:fill="D9D9D9" w:themeFill="background1" w:themeFillShade="D9"/>
            <w:vAlign w:val="center"/>
          </w:tcPr>
          <w:p w14:paraId="38B4F88F" w14:textId="77777777" w:rsidR="00876F66" w:rsidRPr="00876F66" w:rsidRDefault="00876F66" w:rsidP="00876F66">
            <w:pPr>
              <w:overflowPunct w:val="0"/>
              <w:snapToGrid w:val="0"/>
              <w:jc w:val="center"/>
              <w:textAlignment w:val="baseline"/>
              <w:rPr>
                <w:rFonts w:eastAsiaTheme="minorHAnsi" w:cs="ＭＳ 明朝"/>
                <w:color w:val="000000"/>
                <w:kern w:val="0"/>
                <w:sz w:val="18"/>
                <w:szCs w:val="18"/>
              </w:rPr>
            </w:pPr>
            <w:r w:rsidRPr="00876F66">
              <w:rPr>
                <w:rFonts w:eastAsiaTheme="minorHAnsi" w:cs="ＭＳ 明朝" w:hint="eastAsia"/>
                <w:color w:val="000000"/>
                <w:kern w:val="0"/>
                <w:sz w:val="18"/>
                <w:szCs w:val="18"/>
              </w:rPr>
              <w:t>利用公共</w:t>
            </w:r>
          </w:p>
          <w:p w14:paraId="6181095D" w14:textId="5219894C" w:rsidR="00876F66" w:rsidRPr="00876F66" w:rsidRDefault="00876F66" w:rsidP="00876F66">
            <w:pPr>
              <w:overflowPunct w:val="0"/>
              <w:snapToGrid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交通機関</w:t>
            </w:r>
          </w:p>
        </w:tc>
        <w:tc>
          <w:tcPr>
            <w:tcW w:w="1416" w:type="dxa"/>
            <w:shd w:val="clear" w:color="auto" w:fill="D9D9D9" w:themeFill="background1" w:themeFillShade="D9"/>
            <w:vAlign w:val="center"/>
          </w:tcPr>
          <w:p w14:paraId="2E513032" w14:textId="135384CB" w:rsidR="00876F66" w:rsidRPr="00876F66" w:rsidRDefault="00876F66" w:rsidP="00876F66">
            <w:pPr>
              <w:overflowPunct w:val="0"/>
              <w:snapToGrid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区間</w:t>
            </w:r>
          </w:p>
        </w:tc>
        <w:tc>
          <w:tcPr>
            <w:tcW w:w="1416" w:type="dxa"/>
            <w:shd w:val="clear" w:color="auto" w:fill="D9D9D9" w:themeFill="background1" w:themeFillShade="D9"/>
            <w:vAlign w:val="center"/>
          </w:tcPr>
          <w:p w14:paraId="7BB2A7DB" w14:textId="29934F3C" w:rsidR="00876F66" w:rsidRPr="00876F66" w:rsidRDefault="00876F66" w:rsidP="00876F66">
            <w:pPr>
              <w:overflowPunct w:val="0"/>
              <w:snapToGrid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運賃</w:t>
            </w:r>
          </w:p>
        </w:tc>
        <w:tc>
          <w:tcPr>
            <w:tcW w:w="1416" w:type="dxa"/>
            <w:shd w:val="clear" w:color="auto" w:fill="D9D9D9" w:themeFill="background1" w:themeFillShade="D9"/>
            <w:vAlign w:val="center"/>
          </w:tcPr>
          <w:p w14:paraId="36712729" w14:textId="77777777" w:rsidR="00FB7092" w:rsidRDefault="00876F66" w:rsidP="00876F66">
            <w:pPr>
              <w:overflowPunct w:val="0"/>
              <w:snapToGrid w:val="0"/>
              <w:jc w:val="center"/>
              <w:textAlignment w:val="baseline"/>
              <w:rPr>
                <w:rFonts w:eastAsiaTheme="minorHAnsi" w:cs="ＭＳ 明朝"/>
                <w:color w:val="000000"/>
                <w:kern w:val="0"/>
                <w:sz w:val="18"/>
                <w:szCs w:val="18"/>
              </w:rPr>
            </w:pPr>
            <w:r w:rsidRPr="00876F66">
              <w:rPr>
                <w:rFonts w:eastAsiaTheme="minorHAnsi" w:cs="ＭＳ 明朝" w:hint="eastAsia"/>
                <w:color w:val="000000"/>
                <w:kern w:val="0"/>
                <w:sz w:val="18"/>
                <w:szCs w:val="18"/>
              </w:rPr>
              <w:t>特急料金・</w:t>
            </w:r>
          </w:p>
          <w:p w14:paraId="0FDE7785" w14:textId="3E53F880" w:rsidR="00876F66" w:rsidRPr="00876F66" w:rsidRDefault="00876F66" w:rsidP="00876F66">
            <w:pPr>
              <w:overflowPunct w:val="0"/>
              <w:snapToGrid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急行料金等</w:t>
            </w:r>
          </w:p>
        </w:tc>
        <w:tc>
          <w:tcPr>
            <w:tcW w:w="1416" w:type="dxa"/>
            <w:shd w:val="clear" w:color="auto" w:fill="D9D9D9" w:themeFill="background1" w:themeFillShade="D9"/>
            <w:vAlign w:val="center"/>
          </w:tcPr>
          <w:p w14:paraId="649BDFA3" w14:textId="34EF7A62" w:rsidR="00876F66" w:rsidRPr="00876F66" w:rsidRDefault="00876F66" w:rsidP="00876F66">
            <w:pPr>
              <w:overflowPunct w:val="0"/>
              <w:snapToGrid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備考</w:t>
            </w:r>
          </w:p>
        </w:tc>
      </w:tr>
      <w:tr w:rsidR="00876F66" w:rsidRPr="00876F66" w14:paraId="158786EF" w14:textId="77777777" w:rsidTr="00876F66">
        <w:tc>
          <w:tcPr>
            <w:tcW w:w="1416" w:type="dxa"/>
            <w:vAlign w:val="center"/>
          </w:tcPr>
          <w:p w14:paraId="771F7F1A" w14:textId="2537C57E"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往路・復路</w:t>
            </w:r>
          </w:p>
        </w:tc>
        <w:tc>
          <w:tcPr>
            <w:tcW w:w="1416" w:type="dxa"/>
            <w:vAlign w:val="center"/>
          </w:tcPr>
          <w:p w14:paraId="0E5C0B46"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7C293599" w14:textId="55D1E0B9"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w:t>
            </w:r>
          </w:p>
        </w:tc>
        <w:tc>
          <w:tcPr>
            <w:tcW w:w="1416" w:type="dxa"/>
            <w:vAlign w:val="center"/>
          </w:tcPr>
          <w:p w14:paraId="53FA1F20" w14:textId="1EBEFC6F"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3D88E1DF" w14:textId="28DFB79A"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474DFA48"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r>
      <w:tr w:rsidR="00876F66" w:rsidRPr="00876F66" w14:paraId="05CD34F3" w14:textId="77777777" w:rsidTr="00876F66">
        <w:tc>
          <w:tcPr>
            <w:tcW w:w="1416" w:type="dxa"/>
            <w:vAlign w:val="center"/>
          </w:tcPr>
          <w:p w14:paraId="0B502C16" w14:textId="7BF332D2"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往路・復路</w:t>
            </w:r>
          </w:p>
        </w:tc>
        <w:tc>
          <w:tcPr>
            <w:tcW w:w="1416" w:type="dxa"/>
            <w:vAlign w:val="center"/>
          </w:tcPr>
          <w:p w14:paraId="1DB7F062"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348D8F68" w14:textId="3BF192FB"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w:t>
            </w:r>
          </w:p>
        </w:tc>
        <w:tc>
          <w:tcPr>
            <w:tcW w:w="1416" w:type="dxa"/>
            <w:vAlign w:val="center"/>
          </w:tcPr>
          <w:p w14:paraId="35C35E46" w14:textId="3DA08837"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230486F0" w14:textId="5296886F"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7FB9610D"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r w:rsidR="00876F66" w:rsidRPr="00876F66" w14:paraId="2C530101" w14:textId="77777777" w:rsidTr="00876F66">
        <w:tc>
          <w:tcPr>
            <w:tcW w:w="1416" w:type="dxa"/>
            <w:vAlign w:val="center"/>
          </w:tcPr>
          <w:p w14:paraId="2C750042" w14:textId="73FCFE16"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往路・復路</w:t>
            </w:r>
          </w:p>
        </w:tc>
        <w:tc>
          <w:tcPr>
            <w:tcW w:w="1416" w:type="dxa"/>
            <w:vAlign w:val="center"/>
          </w:tcPr>
          <w:p w14:paraId="1F979D60"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167D2499" w14:textId="4BAC842F"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w:t>
            </w:r>
          </w:p>
        </w:tc>
        <w:tc>
          <w:tcPr>
            <w:tcW w:w="1416" w:type="dxa"/>
            <w:vAlign w:val="center"/>
          </w:tcPr>
          <w:p w14:paraId="59F1C850" w14:textId="3457D205"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2B9E90E3" w14:textId="2820E694"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7D29168C"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r w:rsidR="00876F66" w:rsidRPr="00876F66" w14:paraId="3F2CE5B9" w14:textId="77777777" w:rsidTr="00876F66">
        <w:tc>
          <w:tcPr>
            <w:tcW w:w="1416" w:type="dxa"/>
            <w:vAlign w:val="center"/>
          </w:tcPr>
          <w:p w14:paraId="075A5EDB" w14:textId="113A90AA"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往路・復路</w:t>
            </w:r>
          </w:p>
        </w:tc>
        <w:tc>
          <w:tcPr>
            <w:tcW w:w="1416" w:type="dxa"/>
            <w:vAlign w:val="center"/>
          </w:tcPr>
          <w:p w14:paraId="30F5A2B8"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5A70384C" w14:textId="0ECC7585"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w:t>
            </w:r>
          </w:p>
        </w:tc>
        <w:tc>
          <w:tcPr>
            <w:tcW w:w="1416" w:type="dxa"/>
            <w:vAlign w:val="center"/>
          </w:tcPr>
          <w:p w14:paraId="1E2C9214" w14:textId="54C525CA"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2EECD445" w14:textId="2A47923F"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4E982E16"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r w:rsidR="00876F66" w:rsidRPr="00876F66" w14:paraId="0A50849F" w14:textId="77777777" w:rsidTr="00876F66">
        <w:tc>
          <w:tcPr>
            <w:tcW w:w="1416" w:type="dxa"/>
            <w:vAlign w:val="center"/>
          </w:tcPr>
          <w:p w14:paraId="3875BAFB" w14:textId="16C248E4"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往路・復路</w:t>
            </w:r>
          </w:p>
        </w:tc>
        <w:tc>
          <w:tcPr>
            <w:tcW w:w="1416" w:type="dxa"/>
            <w:vAlign w:val="center"/>
          </w:tcPr>
          <w:p w14:paraId="179301AF"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7DB44986" w14:textId="367309AD"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w:t>
            </w:r>
          </w:p>
        </w:tc>
        <w:tc>
          <w:tcPr>
            <w:tcW w:w="1416" w:type="dxa"/>
            <w:vAlign w:val="center"/>
          </w:tcPr>
          <w:p w14:paraId="0875874E" w14:textId="76470A2F"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1FD464EC" w14:textId="1E5EB333"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3230844E"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r w:rsidR="00876F66" w:rsidRPr="00876F66" w14:paraId="701B46E4" w14:textId="77777777" w:rsidTr="00876F66">
        <w:tc>
          <w:tcPr>
            <w:tcW w:w="1416" w:type="dxa"/>
            <w:vAlign w:val="center"/>
          </w:tcPr>
          <w:p w14:paraId="2AFBA866" w14:textId="181FDAE4" w:rsidR="00876F66" w:rsidRPr="00876F66" w:rsidRDefault="00876F66" w:rsidP="00876F66">
            <w:pPr>
              <w:overflowPunct w:val="0"/>
              <w:jc w:val="center"/>
              <w:textAlignment w:val="baseline"/>
              <w:rPr>
                <w:rFonts w:eastAsiaTheme="minorHAnsi" w:cs="ＭＳ 明朝"/>
                <w:color w:val="000000"/>
                <w:kern w:val="0"/>
                <w:sz w:val="18"/>
                <w:szCs w:val="18"/>
              </w:rPr>
            </w:pPr>
            <w:r w:rsidRPr="00876F66">
              <w:rPr>
                <w:rFonts w:eastAsiaTheme="minorHAnsi" w:cs="ＭＳ 明朝" w:hint="eastAsia"/>
                <w:color w:val="000000"/>
                <w:kern w:val="0"/>
                <w:sz w:val="18"/>
                <w:szCs w:val="18"/>
              </w:rPr>
              <w:t>往路・復路</w:t>
            </w:r>
          </w:p>
        </w:tc>
        <w:tc>
          <w:tcPr>
            <w:tcW w:w="1416" w:type="dxa"/>
            <w:vAlign w:val="center"/>
          </w:tcPr>
          <w:p w14:paraId="13781E4F"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022F7A98" w14:textId="191D22E4" w:rsidR="00876F66" w:rsidRPr="00876F66" w:rsidRDefault="00876F66" w:rsidP="00876F66">
            <w:pPr>
              <w:overflowPunct w:val="0"/>
              <w:jc w:val="center"/>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w:t>
            </w:r>
          </w:p>
        </w:tc>
        <w:tc>
          <w:tcPr>
            <w:tcW w:w="1416" w:type="dxa"/>
            <w:vAlign w:val="center"/>
          </w:tcPr>
          <w:p w14:paraId="727ECE0A" w14:textId="0DD031F0"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05B35804" w14:textId="07188501"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4C4437BE"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r w:rsidR="00876F66" w:rsidRPr="00876F66" w14:paraId="506934AB" w14:textId="77777777" w:rsidTr="00876F66">
        <w:tc>
          <w:tcPr>
            <w:tcW w:w="1416" w:type="dxa"/>
            <w:vAlign w:val="center"/>
          </w:tcPr>
          <w:p w14:paraId="617B94FC" w14:textId="52B32F69" w:rsidR="00876F66" w:rsidRPr="00876F66" w:rsidRDefault="00876F66" w:rsidP="00876F66">
            <w:pPr>
              <w:overflowPunct w:val="0"/>
              <w:jc w:val="center"/>
              <w:textAlignment w:val="baseline"/>
              <w:rPr>
                <w:rFonts w:eastAsiaTheme="minorHAnsi" w:cs="ＭＳ 明朝"/>
                <w:color w:val="000000"/>
                <w:kern w:val="0"/>
                <w:sz w:val="18"/>
                <w:szCs w:val="18"/>
              </w:rPr>
            </w:pPr>
            <w:r w:rsidRPr="00876F66">
              <w:rPr>
                <w:rFonts w:eastAsiaTheme="minorHAnsi" w:cs="ＭＳ 明朝" w:hint="eastAsia"/>
                <w:color w:val="000000"/>
                <w:kern w:val="0"/>
                <w:sz w:val="18"/>
                <w:szCs w:val="18"/>
              </w:rPr>
              <w:t>往路・復路</w:t>
            </w:r>
          </w:p>
        </w:tc>
        <w:tc>
          <w:tcPr>
            <w:tcW w:w="1416" w:type="dxa"/>
            <w:vAlign w:val="center"/>
          </w:tcPr>
          <w:p w14:paraId="5D0F60A3"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31FB25EE" w14:textId="3F2EA3E4" w:rsidR="00876F66" w:rsidRPr="00876F66" w:rsidRDefault="00876F66" w:rsidP="00876F66">
            <w:pPr>
              <w:overflowPunct w:val="0"/>
              <w:jc w:val="center"/>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w:t>
            </w:r>
          </w:p>
        </w:tc>
        <w:tc>
          <w:tcPr>
            <w:tcW w:w="1416" w:type="dxa"/>
            <w:vAlign w:val="center"/>
          </w:tcPr>
          <w:p w14:paraId="0AEAF7B4" w14:textId="7B522602"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732D5881" w14:textId="1989262C"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2DA93BD5"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r w:rsidR="00876F66" w:rsidRPr="00876F66" w14:paraId="465BF311" w14:textId="77777777" w:rsidTr="00876F66">
        <w:tc>
          <w:tcPr>
            <w:tcW w:w="1416" w:type="dxa"/>
            <w:vAlign w:val="center"/>
          </w:tcPr>
          <w:p w14:paraId="46ADA2E8" w14:textId="3D8A1ACF" w:rsidR="00876F66" w:rsidRPr="00876F66" w:rsidRDefault="00876F66" w:rsidP="00876F66">
            <w:pPr>
              <w:overflowPunct w:val="0"/>
              <w:jc w:val="center"/>
              <w:textAlignment w:val="baseline"/>
              <w:rPr>
                <w:rFonts w:eastAsiaTheme="minorHAnsi" w:cs="ＭＳ 明朝"/>
                <w:color w:val="000000"/>
                <w:kern w:val="0"/>
                <w:sz w:val="18"/>
                <w:szCs w:val="18"/>
              </w:rPr>
            </w:pPr>
            <w:r w:rsidRPr="00876F66">
              <w:rPr>
                <w:rFonts w:eastAsiaTheme="minorHAnsi" w:cs="ＭＳ 明朝" w:hint="eastAsia"/>
                <w:color w:val="000000"/>
                <w:kern w:val="0"/>
                <w:sz w:val="18"/>
                <w:szCs w:val="18"/>
              </w:rPr>
              <w:t>往路・復路</w:t>
            </w:r>
          </w:p>
        </w:tc>
        <w:tc>
          <w:tcPr>
            <w:tcW w:w="1416" w:type="dxa"/>
            <w:vAlign w:val="center"/>
          </w:tcPr>
          <w:p w14:paraId="0E4F8157"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1B219F07" w14:textId="76335335" w:rsidR="00876F66" w:rsidRPr="00876F66" w:rsidRDefault="00876F66" w:rsidP="00876F66">
            <w:pPr>
              <w:overflowPunct w:val="0"/>
              <w:jc w:val="center"/>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w:t>
            </w:r>
          </w:p>
        </w:tc>
        <w:tc>
          <w:tcPr>
            <w:tcW w:w="1416" w:type="dxa"/>
            <w:vAlign w:val="center"/>
          </w:tcPr>
          <w:p w14:paraId="73DEA0C3" w14:textId="2A0C1A8E"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3ECA5525" w14:textId="2D638EA2"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73315377"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r w:rsidR="00876F66" w:rsidRPr="00876F66" w14:paraId="5064346E" w14:textId="77777777" w:rsidTr="00876F66">
        <w:tc>
          <w:tcPr>
            <w:tcW w:w="1416" w:type="dxa"/>
            <w:vAlign w:val="center"/>
          </w:tcPr>
          <w:p w14:paraId="5088B050" w14:textId="5F63968B" w:rsidR="00876F66" w:rsidRPr="00876F66" w:rsidRDefault="00876F66" w:rsidP="00876F66">
            <w:pPr>
              <w:overflowPunct w:val="0"/>
              <w:jc w:val="center"/>
              <w:textAlignment w:val="baseline"/>
              <w:rPr>
                <w:rFonts w:eastAsiaTheme="minorHAnsi" w:cs="ＭＳ 明朝"/>
                <w:color w:val="000000"/>
                <w:kern w:val="0"/>
                <w:sz w:val="18"/>
                <w:szCs w:val="18"/>
              </w:rPr>
            </w:pPr>
            <w:r w:rsidRPr="00876F66">
              <w:rPr>
                <w:rFonts w:eastAsiaTheme="minorHAnsi" w:cs="ＭＳ 明朝" w:hint="eastAsia"/>
                <w:color w:val="000000"/>
                <w:kern w:val="0"/>
                <w:sz w:val="18"/>
                <w:szCs w:val="18"/>
              </w:rPr>
              <w:t>往路・復路</w:t>
            </w:r>
          </w:p>
        </w:tc>
        <w:tc>
          <w:tcPr>
            <w:tcW w:w="1416" w:type="dxa"/>
            <w:vAlign w:val="center"/>
          </w:tcPr>
          <w:p w14:paraId="26E0BE70"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16F68C35" w14:textId="0A934D75" w:rsidR="00876F66" w:rsidRPr="00876F66" w:rsidRDefault="00876F66" w:rsidP="00876F66">
            <w:pPr>
              <w:overflowPunct w:val="0"/>
              <w:jc w:val="center"/>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w:t>
            </w:r>
          </w:p>
        </w:tc>
        <w:tc>
          <w:tcPr>
            <w:tcW w:w="1416" w:type="dxa"/>
            <w:vAlign w:val="center"/>
          </w:tcPr>
          <w:p w14:paraId="0B6D859B" w14:textId="500F37C0"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03AB2F34" w14:textId="72DAAE11" w:rsidR="00876F66" w:rsidRPr="00876F66" w:rsidRDefault="00876F66" w:rsidP="00876F66">
            <w:pPr>
              <w:overflowPunct w:val="0"/>
              <w:jc w:val="right"/>
              <w:textAlignment w:val="baseline"/>
              <w:rPr>
                <w:rFonts w:eastAsiaTheme="minorHAnsi" w:cs="Times New Roman"/>
                <w:color w:val="000000"/>
                <w:spacing w:val="2"/>
                <w:kern w:val="0"/>
                <w:sz w:val="20"/>
                <w:szCs w:val="21"/>
              </w:rPr>
            </w:pPr>
            <w:r w:rsidRPr="00876F66">
              <w:rPr>
                <w:rFonts w:eastAsiaTheme="minorHAnsi" w:cs="Times New Roman" w:hint="eastAsia"/>
                <w:color w:val="000000"/>
                <w:spacing w:val="2"/>
                <w:kern w:val="0"/>
                <w:sz w:val="20"/>
                <w:szCs w:val="21"/>
              </w:rPr>
              <w:t>円</w:t>
            </w:r>
          </w:p>
        </w:tc>
        <w:tc>
          <w:tcPr>
            <w:tcW w:w="1416" w:type="dxa"/>
            <w:vAlign w:val="center"/>
          </w:tcPr>
          <w:p w14:paraId="593E9197"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r w:rsidR="00876F66" w:rsidRPr="00876F66" w14:paraId="12D721E5" w14:textId="77777777" w:rsidTr="00876F66">
        <w:tc>
          <w:tcPr>
            <w:tcW w:w="1416" w:type="dxa"/>
            <w:vAlign w:val="center"/>
          </w:tcPr>
          <w:p w14:paraId="4DFC8AE6" w14:textId="320D6466"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往路・復路</w:t>
            </w:r>
          </w:p>
        </w:tc>
        <w:tc>
          <w:tcPr>
            <w:tcW w:w="1416" w:type="dxa"/>
            <w:vAlign w:val="center"/>
          </w:tcPr>
          <w:p w14:paraId="6C6969CD"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230CCBEB" w14:textId="46D171B9"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w:t>
            </w:r>
          </w:p>
        </w:tc>
        <w:tc>
          <w:tcPr>
            <w:tcW w:w="1416" w:type="dxa"/>
            <w:vAlign w:val="center"/>
          </w:tcPr>
          <w:p w14:paraId="3CF7C652" w14:textId="6C04A9C9"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08800A5D" w14:textId="09F26D39"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331A4BB5"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r w:rsidR="00876F66" w:rsidRPr="00876F66" w14:paraId="1C810E2D" w14:textId="77777777" w:rsidTr="00876F66">
        <w:tc>
          <w:tcPr>
            <w:tcW w:w="1416" w:type="dxa"/>
            <w:vAlign w:val="center"/>
          </w:tcPr>
          <w:p w14:paraId="623BF813" w14:textId="3454D815"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18"/>
                <w:szCs w:val="18"/>
              </w:rPr>
              <w:t>往路・復路</w:t>
            </w:r>
          </w:p>
        </w:tc>
        <w:tc>
          <w:tcPr>
            <w:tcW w:w="1416" w:type="dxa"/>
            <w:vAlign w:val="center"/>
          </w:tcPr>
          <w:p w14:paraId="31A8DF59" w14:textId="77777777" w:rsidR="00876F66" w:rsidRPr="00876F66" w:rsidRDefault="00876F66" w:rsidP="00876F66">
            <w:pPr>
              <w:overflowPunct w:val="0"/>
              <w:jc w:val="center"/>
              <w:textAlignment w:val="baseline"/>
              <w:rPr>
                <w:rFonts w:eastAsiaTheme="minorHAnsi" w:cs="Times New Roman"/>
                <w:color w:val="000000"/>
                <w:spacing w:val="2"/>
                <w:kern w:val="0"/>
                <w:szCs w:val="21"/>
              </w:rPr>
            </w:pPr>
          </w:p>
        </w:tc>
        <w:tc>
          <w:tcPr>
            <w:tcW w:w="1416" w:type="dxa"/>
            <w:vAlign w:val="center"/>
          </w:tcPr>
          <w:p w14:paraId="368D2922" w14:textId="35F27632" w:rsidR="00876F66" w:rsidRPr="00876F66" w:rsidRDefault="00876F66" w:rsidP="00876F66">
            <w:pPr>
              <w:overflowPunct w:val="0"/>
              <w:jc w:val="center"/>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w:t>
            </w:r>
          </w:p>
        </w:tc>
        <w:tc>
          <w:tcPr>
            <w:tcW w:w="1416" w:type="dxa"/>
            <w:vAlign w:val="center"/>
          </w:tcPr>
          <w:p w14:paraId="606FC1FC" w14:textId="31AD2A77"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3A71C913" w14:textId="5B42E9F3" w:rsidR="00876F66" w:rsidRPr="00876F66" w:rsidRDefault="00876F66" w:rsidP="00876F66">
            <w:pPr>
              <w:overflowPunct w:val="0"/>
              <w:jc w:val="right"/>
              <w:textAlignment w:val="baseline"/>
              <w:rPr>
                <w:rFonts w:eastAsiaTheme="minorHAnsi" w:cs="Times New Roman"/>
                <w:color w:val="000000"/>
                <w:spacing w:val="2"/>
                <w:kern w:val="0"/>
                <w:szCs w:val="21"/>
              </w:rPr>
            </w:pPr>
            <w:r w:rsidRPr="00876F66">
              <w:rPr>
                <w:rFonts w:eastAsiaTheme="minorHAnsi" w:cs="Times New Roman" w:hint="eastAsia"/>
                <w:color w:val="000000"/>
                <w:spacing w:val="2"/>
                <w:kern w:val="0"/>
                <w:sz w:val="20"/>
                <w:szCs w:val="21"/>
              </w:rPr>
              <w:t>円</w:t>
            </w:r>
          </w:p>
        </w:tc>
        <w:tc>
          <w:tcPr>
            <w:tcW w:w="1416" w:type="dxa"/>
            <w:vAlign w:val="center"/>
          </w:tcPr>
          <w:p w14:paraId="3A3BA04A" w14:textId="77777777" w:rsidR="00876F66" w:rsidRPr="00876F66" w:rsidRDefault="00876F66" w:rsidP="00876F66">
            <w:pPr>
              <w:overflowPunct w:val="0"/>
              <w:jc w:val="right"/>
              <w:textAlignment w:val="baseline"/>
              <w:rPr>
                <w:rFonts w:eastAsiaTheme="minorHAnsi" w:cs="Times New Roman"/>
                <w:color w:val="000000"/>
                <w:spacing w:val="2"/>
                <w:kern w:val="0"/>
                <w:szCs w:val="21"/>
              </w:rPr>
            </w:pPr>
          </w:p>
        </w:tc>
      </w:tr>
    </w:tbl>
    <w:p w14:paraId="1E309F53" w14:textId="77777777" w:rsidR="00876F66" w:rsidRPr="00876F66" w:rsidRDefault="00876F66" w:rsidP="00876F66">
      <w:pPr>
        <w:overflowPunct w:val="0"/>
        <w:textAlignment w:val="baseline"/>
        <w:rPr>
          <w:rFonts w:eastAsiaTheme="minorHAnsi" w:cs="Times New Roman"/>
          <w:color w:val="000000"/>
          <w:spacing w:val="2"/>
          <w:kern w:val="0"/>
          <w:szCs w:val="21"/>
        </w:rPr>
      </w:pPr>
    </w:p>
    <w:p w14:paraId="60E562FF" w14:textId="512D371B" w:rsidR="00876F66" w:rsidRPr="00876F66" w:rsidRDefault="00876F66" w:rsidP="00FB7092">
      <w:pPr>
        <w:overflowPunct w:val="0"/>
        <w:ind w:firstLineChars="100" w:firstLine="242"/>
        <w:textAlignment w:val="baseline"/>
        <w:rPr>
          <w:rFonts w:eastAsiaTheme="minorHAnsi" w:cs="Times New Roman"/>
          <w:color w:val="000000"/>
          <w:spacing w:val="2"/>
          <w:kern w:val="0"/>
          <w:szCs w:val="21"/>
        </w:rPr>
      </w:pPr>
      <w:r w:rsidRPr="00876F66">
        <w:rPr>
          <w:rFonts w:eastAsiaTheme="minorHAnsi" w:cs="ＭＳ 明朝" w:hint="eastAsia"/>
          <w:color w:val="000000"/>
          <w:kern w:val="0"/>
          <w:sz w:val="24"/>
          <w:szCs w:val="24"/>
        </w:rPr>
        <w:t>３　添付資料　　上記申請区間の領収書</w:t>
      </w:r>
    </w:p>
    <w:p w14:paraId="667CC81B" w14:textId="5B13AA79" w:rsidR="00876F66" w:rsidRDefault="00876F66">
      <w:pPr>
        <w:widowControl/>
        <w:jc w:val="left"/>
      </w:pPr>
      <w:r>
        <w:br w:type="page"/>
      </w:r>
    </w:p>
    <w:p w14:paraId="4E6F154B" w14:textId="77777777" w:rsidR="00876F66" w:rsidRPr="00876F66" w:rsidRDefault="00876F66" w:rsidP="001860E4">
      <w:pPr>
        <w:overflowPunct w:val="0"/>
        <w:snapToGrid w:val="0"/>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lastRenderedPageBreak/>
        <w:t>（記入例）</w:t>
      </w:r>
    </w:p>
    <w:p w14:paraId="1690C7BF" w14:textId="77777777" w:rsidR="00876F66" w:rsidRPr="00876F66" w:rsidRDefault="00876F66" w:rsidP="001860E4">
      <w:pPr>
        <w:overflowPunct w:val="0"/>
        <w:snapToGrid w:val="0"/>
        <w:jc w:val="center"/>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32"/>
          <w:szCs w:val="32"/>
        </w:rPr>
        <w:t>助成申請書</w:t>
      </w:r>
    </w:p>
    <w:p w14:paraId="4B4BBAA2" w14:textId="30C5F428" w:rsidR="00876F66" w:rsidRPr="00876F66" w:rsidRDefault="00876F66" w:rsidP="001860E4">
      <w:pPr>
        <w:overflowPunct w:val="0"/>
        <w:snapToGrid w:val="0"/>
        <w:jc w:val="right"/>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 xml:space="preserve">　　年　　月　　日</w:t>
      </w:r>
    </w:p>
    <w:p w14:paraId="3343C74C" w14:textId="77777777" w:rsidR="00876F66" w:rsidRPr="00876F66" w:rsidRDefault="00876F66" w:rsidP="001860E4">
      <w:pPr>
        <w:overflowPunct w:val="0"/>
        <w:snapToGrid w:val="0"/>
        <w:textAlignment w:val="baseline"/>
        <w:rPr>
          <w:rFonts w:ascii="游明朝" w:eastAsia="游明朝" w:hAnsi="游明朝" w:cs="Times New Roman"/>
          <w:color w:val="000000"/>
          <w:spacing w:val="2"/>
          <w:kern w:val="0"/>
          <w:szCs w:val="21"/>
        </w:rPr>
      </w:pPr>
    </w:p>
    <w:p w14:paraId="4A417E68" w14:textId="77777777" w:rsidR="00876F66" w:rsidRPr="00876F66" w:rsidRDefault="00876F66" w:rsidP="001860E4">
      <w:pPr>
        <w:overflowPunct w:val="0"/>
        <w:snapToGrid w:val="0"/>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 xml:space="preserve">　群馬県地域づくり協議会</w:t>
      </w:r>
    </w:p>
    <w:p w14:paraId="4D9B46C7" w14:textId="79012444" w:rsidR="00876F66" w:rsidRPr="00876F66" w:rsidRDefault="00876F66" w:rsidP="001860E4">
      <w:pPr>
        <w:overflowPunct w:val="0"/>
        <w:snapToGrid w:val="0"/>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 xml:space="preserve">　　</w:t>
      </w:r>
      <w:r w:rsidR="001E07A9" w:rsidRPr="00876F66">
        <w:rPr>
          <w:rFonts w:eastAsiaTheme="minorHAnsi" w:cs="ＭＳ 明朝" w:hint="eastAsia"/>
          <w:color w:val="000000"/>
          <w:kern w:val="0"/>
          <w:sz w:val="24"/>
          <w:szCs w:val="24"/>
        </w:rPr>
        <w:t xml:space="preserve">会長　</w:t>
      </w:r>
      <w:r w:rsidR="001E07A9">
        <w:rPr>
          <w:rFonts w:eastAsiaTheme="minorHAnsi" w:cs="ＭＳ 明朝" w:hint="eastAsia"/>
          <w:color w:val="000000"/>
          <w:kern w:val="0"/>
          <w:sz w:val="24"/>
          <w:szCs w:val="24"/>
        </w:rPr>
        <w:t xml:space="preserve">　　　　　</w:t>
      </w:r>
      <w:r w:rsidR="001E07A9" w:rsidRPr="00876F66">
        <w:rPr>
          <w:rFonts w:eastAsiaTheme="minorHAnsi" w:cs="ＭＳ 明朝" w:hint="eastAsia"/>
          <w:color w:val="000000"/>
          <w:kern w:val="0"/>
          <w:sz w:val="24"/>
          <w:szCs w:val="24"/>
        </w:rPr>
        <w:t xml:space="preserve">　様</w:t>
      </w:r>
    </w:p>
    <w:p w14:paraId="58F728D1" w14:textId="77777777" w:rsidR="00876F66" w:rsidRPr="00876F66" w:rsidRDefault="00876F66" w:rsidP="001860E4">
      <w:pPr>
        <w:overflowPunct w:val="0"/>
        <w:snapToGrid w:val="0"/>
        <w:textAlignment w:val="baseline"/>
        <w:rPr>
          <w:rFonts w:ascii="游明朝" w:eastAsia="游明朝" w:hAnsi="游明朝" w:cs="Times New Roman"/>
          <w:color w:val="000000"/>
          <w:spacing w:val="2"/>
          <w:kern w:val="0"/>
          <w:szCs w:val="21"/>
        </w:rPr>
      </w:pPr>
    </w:p>
    <w:p w14:paraId="1CE5C2AE" w14:textId="77777777" w:rsidR="00876F66" w:rsidRPr="00876F66" w:rsidRDefault="00876F66" w:rsidP="001E07A9">
      <w:pPr>
        <w:overflowPunct w:val="0"/>
        <w:snapToGrid w:val="0"/>
        <w:ind w:leftChars="2206" w:left="4677"/>
        <w:jc w:val="left"/>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 xml:space="preserve">申請者　　　　　　　　　　　</w:t>
      </w:r>
    </w:p>
    <w:p w14:paraId="53CE843C" w14:textId="4060E761" w:rsidR="006018C3" w:rsidRDefault="006018C3" w:rsidP="006018C3">
      <w:pPr>
        <w:overflowPunct w:val="0"/>
        <w:snapToGrid w:val="0"/>
        <w:ind w:leftChars="2206" w:left="4677" w:firstLine="1"/>
        <w:textAlignment w:val="baseline"/>
        <w:rPr>
          <w:rFonts w:ascii="游明朝" w:eastAsia="游明朝" w:hAnsi="游明朝" w:cs="ＭＳ 明朝"/>
          <w:color w:val="000000"/>
          <w:kern w:val="0"/>
          <w:sz w:val="24"/>
          <w:szCs w:val="24"/>
        </w:rPr>
      </w:pPr>
      <w:r>
        <w:rPr>
          <w:rFonts w:ascii="游明朝" w:eastAsia="游明朝" w:hAnsi="游明朝" w:cs="ＭＳ 明朝" w:hint="eastAsia"/>
          <w:color w:val="000000"/>
          <w:kern w:val="0"/>
          <w:sz w:val="24"/>
          <w:szCs w:val="24"/>
        </w:rPr>
        <w:t>団体名</w:t>
      </w:r>
      <w:r w:rsidR="00FB7092">
        <w:rPr>
          <w:rFonts w:ascii="游明朝" w:eastAsia="游明朝" w:hAnsi="游明朝" w:cs="ＭＳ 明朝" w:hint="eastAsia"/>
          <w:color w:val="000000"/>
          <w:kern w:val="0"/>
          <w:sz w:val="24"/>
          <w:szCs w:val="24"/>
        </w:rPr>
        <w:t xml:space="preserve">　群馬県地域づくり協議会</w:t>
      </w:r>
    </w:p>
    <w:p w14:paraId="356A3E24" w14:textId="505AF071" w:rsidR="00876F66" w:rsidRPr="00876F66" w:rsidRDefault="006018C3" w:rsidP="006018C3">
      <w:pPr>
        <w:overflowPunct w:val="0"/>
        <w:snapToGrid w:val="0"/>
        <w:ind w:leftChars="2206" w:left="4677" w:firstLine="1"/>
        <w:textAlignment w:val="baseline"/>
        <w:rPr>
          <w:rFonts w:ascii="游明朝" w:eastAsia="游明朝" w:hAnsi="游明朝" w:cs="Times New Roman"/>
          <w:color w:val="000000"/>
          <w:spacing w:val="2"/>
          <w:kern w:val="0"/>
          <w:szCs w:val="21"/>
        </w:rPr>
      </w:pPr>
      <w:r>
        <w:rPr>
          <w:rFonts w:ascii="游明朝" w:eastAsia="游明朝" w:hAnsi="游明朝" w:cs="ＭＳ 明朝" w:hint="eastAsia"/>
          <w:color w:val="000000"/>
          <w:kern w:val="0"/>
          <w:sz w:val="24"/>
          <w:szCs w:val="24"/>
        </w:rPr>
        <w:t>所在地</w:t>
      </w:r>
      <w:r w:rsidR="00876F66" w:rsidRPr="00876F66">
        <w:rPr>
          <w:rFonts w:ascii="游明朝" w:eastAsia="游明朝" w:hAnsi="游明朝" w:cs="ＭＳ 明朝" w:hint="eastAsia"/>
          <w:color w:val="000000"/>
          <w:kern w:val="0"/>
          <w:sz w:val="24"/>
          <w:szCs w:val="24"/>
        </w:rPr>
        <w:t xml:space="preserve">　前橋市大手町１－１－１</w:t>
      </w:r>
    </w:p>
    <w:p w14:paraId="47DEB602" w14:textId="180CCD9D" w:rsidR="00876F66" w:rsidRPr="00876F66" w:rsidRDefault="006018C3" w:rsidP="006018C3">
      <w:pPr>
        <w:overflowPunct w:val="0"/>
        <w:snapToGrid w:val="0"/>
        <w:ind w:leftChars="2206" w:left="4677" w:firstLine="1"/>
        <w:textAlignment w:val="baseline"/>
        <w:rPr>
          <w:rFonts w:ascii="游明朝" w:eastAsia="游明朝" w:hAnsi="游明朝" w:cs="Times New Roman"/>
          <w:color w:val="000000"/>
          <w:spacing w:val="2"/>
          <w:kern w:val="0"/>
          <w:szCs w:val="21"/>
        </w:rPr>
      </w:pPr>
      <w:r>
        <w:rPr>
          <w:rFonts w:ascii="游明朝" w:eastAsia="游明朝" w:hAnsi="游明朝" w:cs="ＭＳ 明朝" w:hint="eastAsia"/>
          <w:color w:val="000000"/>
          <w:kern w:val="0"/>
          <w:sz w:val="24"/>
          <w:szCs w:val="24"/>
        </w:rPr>
        <w:t>代表者</w:t>
      </w:r>
      <w:r w:rsidR="00876F66" w:rsidRPr="00876F66">
        <w:rPr>
          <w:rFonts w:ascii="游明朝" w:eastAsia="游明朝" w:hAnsi="游明朝" w:cs="ＭＳ 明朝" w:hint="eastAsia"/>
          <w:color w:val="000000"/>
          <w:kern w:val="0"/>
          <w:sz w:val="24"/>
          <w:szCs w:val="24"/>
        </w:rPr>
        <w:t xml:space="preserve">　○○　○○　　　　　</w:t>
      </w:r>
    </w:p>
    <w:p w14:paraId="45F936C7" w14:textId="77777777" w:rsidR="00876F66" w:rsidRPr="00876F66" w:rsidRDefault="00876F66" w:rsidP="001860E4">
      <w:pPr>
        <w:overflowPunct w:val="0"/>
        <w:snapToGrid w:val="0"/>
        <w:textAlignment w:val="baseline"/>
        <w:rPr>
          <w:rFonts w:ascii="游明朝" w:eastAsia="游明朝" w:hAnsi="游明朝" w:cs="Times New Roman"/>
          <w:color w:val="000000"/>
          <w:spacing w:val="2"/>
          <w:kern w:val="0"/>
          <w:szCs w:val="21"/>
        </w:rPr>
      </w:pPr>
    </w:p>
    <w:p w14:paraId="04B75826" w14:textId="0DFB5CAF" w:rsidR="00876F66" w:rsidRPr="00876F66" w:rsidRDefault="00876F66" w:rsidP="00FB7092">
      <w:pPr>
        <w:overflowPunct w:val="0"/>
        <w:snapToGrid w:val="0"/>
        <w:ind w:firstLineChars="100" w:firstLine="242"/>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このことについて、下記のとおり申請します。</w:t>
      </w:r>
    </w:p>
    <w:p w14:paraId="6246351F" w14:textId="77777777" w:rsidR="00876F66" w:rsidRPr="00876F66" w:rsidRDefault="00876F66" w:rsidP="001860E4">
      <w:pPr>
        <w:overflowPunct w:val="0"/>
        <w:snapToGrid w:val="0"/>
        <w:textAlignment w:val="baseline"/>
        <w:rPr>
          <w:rFonts w:ascii="游明朝" w:eastAsia="游明朝" w:hAnsi="游明朝" w:cs="Times New Roman"/>
          <w:color w:val="000000"/>
          <w:spacing w:val="2"/>
          <w:kern w:val="0"/>
          <w:szCs w:val="21"/>
        </w:rPr>
      </w:pPr>
    </w:p>
    <w:p w14:paraId="3A70D42F" w14:textId="53C72912" w:rsidR="00876F66" w:rsidRPr="00876F66" w:rsidRDefault="00876F66" w:rsidP="00FB7092">
      <w:pPr>
        <w:overflowPunct w:val="0"/>
        <w:snapToGrid w:val="0"/>
        <w:ind w:firstLineChars="100" w:firstLine="242"/>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 xml:space="preserve">１　申請金額　　</w:t>
      </w:r>
      <w:r w:rsidRPr="00876F66">
        <w:rPr>
          <w:rFonts w:ascii="游明朝" w:eastAsia="游明朝" w:hAnsi="游明朝" w:cs="ＭＳ 明朝" w:hint="eastAsia"/>
          <w:color w:val="000000"/>
          <w:kern w:val="0"/>
          <w:sz w:val="24"/>
          <w:szCs w:val="24"/>
          <w:u w:val="single" w:color="000000"/>
        </w:rPr>
        <w:t xml:space="preserve">金　</w:t>
      </w:r>
      <w:r w:rsidR="00942D73">
        <w:rPr>
          <w:rFonts w:ascii="游明朝" w:eastAsia="游明朝" w:hAnsi="游明朝" w:cs="ＭＳ 明朝" w:hint="eastAsia"/>
          <w:color w:val="000000"/>
          <w:kern w:val="0"/>
          <w:sz w:val="24"/>
          <w:szCs w:val="24"/>
          <w:u w:val="single" w:color="000000"/>
        </w:rPr>
        <w:t>４，０００</w:t>
      </w:r>
      <w:r w:rsidRPr="00876F66">
        <w:rPr>
          <w:rFonts w:ascii="游明朝" w:eastAsia="游明朝" w:hAnsi="游明朝" w:cs="ＭＳ 明朝" w:hint="eastAsia"/>
          <w:color w:val="000000"/>
          <w:kern w:val="0"/>
          <w:sz w:val="24"/>
          <w:szCs w:val="24"/>
          <w:u w:val="single" w:color="000000"/>
        </w:rPr>
        <w:t xml:space="preserve">　円</w:t>
      </w:r>
    </w:p>
    <w:p w14:paraId="3D4B6DFC" w14:textId="11DAB26B" w:rsidR="00876F66" w:rsidRPr="00876F66" w:rsidRDefault="00876F66" w:rsidP="00FB7092">
      <w:pPr>
        <w:overflowPunct w:val="0"/>
        <w:snapToGrid w:val="0"/>
        <w:ind w:firstLineChars="100" w:firstLine="242"/>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２　申請内訳</w:t>
      </w:r>
    </w:p>
    <w:tbl>
      <w:tblPr>
        <w:tblStyle w:val="a8"/>
        <w:tblW w:w="0" w:type="auto"/>
        <w:tblLook w:val="04A0" w:firstRow="1" w:lastRow="0" w:firstColumn="1" w:lastColumn="0" w:noHBand="0" w:noVBand="1"/>
      </w:tblPr>
      <w:tblGrid>
        <w:gridCol w:w="1416"/>
        <w:gridCol w:w="1273"/>
        <w:gridCol w:w="1842"/>
        <w:gridCol w:w="1133"/>
        <w:gridCol w:w="1416"/>
        <w:gridCol w:w="1416"/>
      </w:tblGrid>
      <w:tr w:rsidR="001860E4" w:rsidRPr="001860E4" w14:paraId="386D52A7" w14:textId="77777777" w:rsidTr="001860E4">
        <w:tc>
          <w:tcPr>
            <w:tcW w:w="1416" w:type="dxa"/>
            <w:shd w:val="clear" w:color="auto" w:fill="D9D9D9" w:themeFill="background1" w:themeFillShade="D9"/>
            <w:vAlign w:val="center"/>
          </w:tcPr>
          <w:p w14:paraId="21375F1C" w14:textId="77777777"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r w:rsidRPr="00876F66">
              <w:rPr>
                <w:rFonts w:ascii="游明朝" w:eastAsia="游明朝" w:hAnsi="游明朝" w:cs="ＭＳ 明朝" w:hint="eastAsia"/>
                <w:color w:val="000000"/>
                <w:kern w:val="0"/>
                <w:sz w:val="18"/>
                <w:szCs w:val="18"/>
              </w:rPr>
              <w:t>往復</w:t>
            </w:r>
          </w:p>
        </w:tc>
        <w:tc>
          <w:tcPr>
            <w:tcW w:w="1273" w:type="dxa"/>
            <w:shd w:val="clear" w:color="auto" w:fill="D9D9D9" w:themeFill="background1" w:themeFillShade="D9"/>
            <w:vAlign w:val="center"/>
          </w:tcPr>
          <w:p w14:paraId="644880EC" w14:textId="77777777" w:rsidR="001860E4" w:rsidRPr="001860E4" w:rsidRDefault="001860E4" w:rsidP="00FB7092">
            <w:pPr>
              <w:overflowPunct w:val="0"/>
              <w:snapToGrid w:val="0"/>
              <w:jc w:val="center"/>
              <w:textAlignment w:val="baseline"/>
              <w:rPr>
                <w:rFonts w:ascii="游明朝" w:eastAsia="游明朝" w:hAnsi="游明朝" w:cs="ＭＳ 明朝"/>
                <w:color w:val="000000"/>
                <w:kern w:val="0"/>
                <w:sz w:val="18"/>
                <w:szCs w:val="18"/>
              </w:rPr>
            </w:pPr>
            <w:r w:rsidRPr="00876F66">
              <w:rPr>
                <w:rFonts w:ascii="游明朝" w:eastAsia="游明朝" w:hAnsi="游明朝" w:cs="ＭＳ 明朝" w:hint="eastAsia"/>
                <w:color w:val="000000"/>
                <w:kern w:val="0"/>
                <w:sz w:val="18"/>
                <w:szCs w:val="18"/>
              </w:rPr>
              <w:t>利用公共</w:t>
            </w:r>
          </w:p>
          <w:p w14:paraId="4C86D013" w14:textId="77777777" w:rsidR="001860E4" w:rsidRPr="001860E4" w:rsidRDefault="001860E4" w:rsidP="00FB7092">
            <w:pPr>
              <w:overflowPunct w:val="0"/>
              <w:snapToGrid w:val="0"/>
              <w:jc w:val="center"/>
              <w:textAlignment w:val="baseline"/>
              <w:rPr>
                <w:rFonts w:ascii="游明朝" w:eastAsia="游明朝" w:hAnsi="游明朝" w:cs="Times New Roman"/>
                <w:color w:val="000000"/>
                <w:spacing w:val="2"/>
                <w:kern w:val="0"/>
                <w:sz w:val="18"/>
                <w:szCs w:val="18"/>
              </w:rPr>
            </w:pPr>
            <w:r w:rsidRPr="001860E4">
              <w:rPr>
                <w:rFonts w:ascii="游明朝" w:eastAsia="游明朝" w:hAnsi="游明朝" w:cs="ＭＳ 明朝" w:hint="eastAsia"/>
                <w:color w:val="000000"/>
                <w:kern w:val="0"/>
                <w:sz w:val="18"/>
                <w:szCs w:val="18"/>
              </w:rPr>
              <w:t>交通機関</w:t>
            </w:r>
          </w:p>
        </w:tc>
        <w:tc>
          <w:tcPr>
            <w:tcW w:w="1842" w:type="dxa"/>
            <w:shd w:val="clear" w:color="auto" w:fill="D9D9D9" w:themeFill="background1" w:themeFillShade="D9"/>
            <w:vAlign w:val="center"/>
          </w:tcPr>
          <w:p w14:paraId="6AE949C8" w14:textId="77777777"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r w:rsidRPr="00876F66">
              <w:rPr>
                <w:rFonts w:ascii="游明朝" w:eastAsia="游明朝" w:hAnsi="游明朝" w:cs="ＭＳ 明朝" w:hint="eastAsia"/>
                <w:color w:val="000000"/>
                <w:kern w:val="0"/>
                <w:sz w:val="18"/>
                <w:szCs w:val="18"/>
              </w:rPr>
              <w:t>区間</w:t>
            </w:r>
          </w:p>
        </w:tc>
        <w:tc>
          <w:tcPr>
            <w:tcW w:w="1133" w:type="dxa"/>
            <w:shd w:val="clear" w:color="auto" w:fill="D9D9D9" w:themeFill="background1" w:themeFillShade="D9"/>
            <w:vAlign w:val="center"/>
          </w:tcPr>
          <w:p w14:paraId="12C0788B" w14:textId="77777777"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r w:rsidRPr="00876F66">
              <w:rPr>
                <w:rFonts w:ascii="游明朝" w:eastAsia="游明朝" w:hAnsi="游明朝" w:cs="ＭＳ 明朝" w:hint="eastAsia"/>
                <w:color w:val="000000"/>
                <w:kern w:val="0"/>
                <w:sz w:val="18"/>
                <w:szCs w:val="18"/>
              </w:rPr>
              <w:t>運賃</w:t>
            </w:r>
          </w:p>
        </w:tc>
        <w:tc>
          <w:tcPr>
            <w:tcW w:w="1416" w:type="dxa"/>
            <w:shd w:val="clear" w:color="auto" w:fill="D9D9D9" w:themeFill="background1" w:themeFillShade="D9"/>
            <w:vAlign w:val="center"/>
          </w:tcPr>
          <w:p w14:paraId="5ED57770" w14:textId="77777777" w:rsidR="00FB7092" w:rsidRDefault="001860E4" w:rsidP="001860E4">
            <w:pPr>
              <w:overflowPunct w:val="0"/>
              <w:snapToGrid w:val="0"/>
              <w:jc w:val="center"/>
              <w:textAlignment w:val="baseline"/>
              <w:rPr>
                <w:rFonts w:ascii="游明朝" w:eastAsia="游明朝" w:hAnsi="游明朝" w:cs="ＭＳ 明朝"/>
                <w:color w:val="000000"/>
                <w:kern w:val="0"/>
                <w:sz w:val="18"/>
                <w:szCs w:val="18"/>
              </w:rPr>
            </w:pPr>
            <w:r w:rsidRPr="00876F66">
              <w:rPr>
                <w:rFonts w:ascii="游明朝" w:eastAsia="游明朝" w:hAnsi="游明朝" w:cs="ＭＳ 明朝" w:hint="eastAsia"/>
                <w:color w:val="000000"/>
                <w:kern w:val="0"/>
                <w:sz w:val="18"/>
                <w:szCs w:val="18"/>
              </w:rPr>
              <w:t>特急料金・</w:t>
            </w:r>
          </w:p>
          <w:p w14:paraId="7CDD1BC6" w14:textId="76315D4E"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r w:rsidRPr="001860E4">
              <w:rPr>
                <w:rFonts w:ascii="游明朝" w:eastAsia="游明朝" w:hAnsi="游明朝" w:cs="ＭＳ 明朝" w:hint="eastAsia"/>
                <w:color w:val="000000"/>
                <w:kern w:val="0"/>
                <w:sz w:val="18"/>
                <w:szCs w:val="18"/>
              </w:rPr>
              <w:t>急行料金等</w:t>
            </w:r>
          </w:p>
        </w:tc>
        <w:tc>
          <w:tcPr>
            <w:tcW w:w="1416" w:type="dxa"/>
            <w:shd w:val="clear" w:color="auto" w:fill="D9D9D9" w:themeFill="background1" w:themeFillShade="D9"/>
            <w:vAlign w:val="center"/>
          </w:tcPr>
          <w:p w14:paraId="497F6C5F" w14:textId="77777777"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r w:rsidRPr="00876F66">
              <w:rPr>
                <w:rFonts w:ascii="游明朝" w:eastAsia="游明朝" w:hAnsi="游明朝" w:cs="ＭＳ 明朝" w:hint="eastAsia"/>
                <w:color w:val="000000"/>
                <w:kern w:val="0"/>
                <w:sz w:val="18"/>
                <w:szCs w:val="18"/>
              </w:rPr>
              <w:t>備考</w:t>
            </w:r>
          </w:p>
        </w:tc>
      </w:tr>
      <w:tr w:rsidR="001860E4" w:rsidRPr="001860E4" w14:paraId="68D6D25F" w14:textId="77777777" w:rsidTr="001860E4">
        <w:trPr>
          <w:trHeight w:val="397"/>
        </w:trPr>
        <w:tc>
          <w:tcPr>
            <w:tcW w:w="1416" w:type="dxa"/>
            <w:vAlign w:val="center"/>
          </w:tcPr>
          <w:p w14:paraId="550897D9" w14:textId="77777777"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r w:rsidRPr="00876F66">
              <w:rPr>
                <w:rFonts w:ascii="游明朝" w:eastAsia="游明朝" w:hAnsi="游明朝" w:cs="ＭＳ 明朝" w:hint="eastAsia"/>
                <w:color w:val="000000"/>
                <w:kern w:val="0"/>
                <w:sz w:val="18"/>
                <w:szCs w:val="18"/>
                <w:bdr w:val="single" w:sz="4" w:space="0" w:color="auto"/>
              </w:rPr>
              <w:t>往路</w:t>
            </w:r>
            <w:r w:rsidRPr="00876F66">
              <w:rPr>
                <w:rFonts w:ascii="游明朝" w:eastAsia="游明朝" w:hAnsi="游明朝" w:cs="ＭＳ 明朝" w:hint="eastAsia"/>
                <w:color w:val="000000"/>
                <w:kern w:val="0"/>
                <w:sz w:val="18"/>
                <w:szCs w:val="18"/>
              </w:rPr>
              <w:t>・復路</w:t>
            </w:r>
          </w:p>
        </w:tc>
        <w:tc>
          <w:tcPr>
            <w:tcW w:w="1273" w:type="dxa"/>
            <w:vAlign w:val="center"/>
          </w:tcPr>
          <w:p w14:paraId="45B64F1A" w14:textId="6AC7B079"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r w:rsidRPr="001860E4">
              <w:rPr>
                <w:rFonts w:ascii="游明朝" w:eastAsia="游明朝" w:hAnsi="游明朝" w:cs="Times New Roman" w:hint="eastAsia"/>
                <w:color w:val="000000"/>
                <w:spacing w:val="2"/>
                <w:kern w:val="0"/>
                <w:sz w:val="18"/>
                <w:szCs w:val="18"/>
              </w:rPr>
              <w:t>鉄道</w:t>
            </w:r>
          </w:p>
        </w:tc>
        <w:tc>
          <w:tcPr>
            <w:tcW w:w="1842" w:type="dxa"/>
            <w:vAlign w:val="center"/>
          </w:tcPr>
          <w:p w14:paraId="7E05682A" w14:textId="55A78CE7" w:rsidR="001860E4" w:rsidRPr="009D7EA0" w:rsidRDefault="001860E4" w:rsidP="001860E4">
            <w:pPr>
              <w:overflowPunct w:val="0"/>
              <w:snapToGrid w:val="0"/>
              <w:jc w:val="center"/>
              <w:textAlignment w:val="baseline"/>
              <w:rPr>
                <w:rFonts w:ascii="游明朝" w:eastAsia="游明朝" w:hAnsi="游明朝" w:cs="Times New Roman"/>
                <w:color w:val="000000"/>
                <w:spacing w:val="2"/>
                <w:kern w:val="0"/>
                <w:sz w:val="16"/>
                <w:szCs w:val="16"/>
              </w:rPr>
            </w:pPr>
            <w:r w:rsidRPr="009D7EA0">
              <w:rPr>
                <w:rFonts w:ascii="游明朝" w:eastAsia="游明朝" w:hAnsi="游明朝" w:cs="Times New Roman" w:hint="eastAsia"/>
                <w:color w:val="000000"/>
                <w:spacing w:val="2"/>
                <w:kern w:val="0"/>
                <w:sz w:val="16"/>
                <w:szCs w:val="16"/>
              </w:rPr>
              <w:t>前橋～</w:t>
            </w:r>
            <w:r w:rsidR="00942D73">
              <w:rPr>
                <w:rFonts w:ascii="游明朝" w:eastAsia="游明朝" w:hAnsi="游明朝" w:cs="Times New Roman" w:hint="eastAsia"/>
                <w:color w:val="000000"/>
                <w:spacing w:val="2"/>
                <w:kern w:val="0"/>
                <w:sz w:val="16"/>
                <w:szCs w:val="16"/>
              </w:rPr>
              <w:t>東京</w:t>
            </w:r>
          </w:p>
        </w:tc>
        <w:tc>
          <w:tcPr>
            <w:tcW w:w="1133" w:type="dxa"/>
            <w:vAlign w:val="center"/>
          </w:tcPr>
          <w:p w14:paraId="307A1DA7" w14:textId="0327B981" w:rsidR="001860E4" w:rsidRPr="001860E4" w:rsidRDefault="001860E4" w:rsidP="001860E4">
            <w:pPr>
              <w:overflowPunct w:val="0"/>
              <w:snapToGrid w:val="0"/>
              <w:jc w:val="right"/>
              <w:textAlignment w:val="baseline"/>
              <w:rPr>
                <w:rFonts w:ascii="游明朝" w:eastAsia="游明朝" w:hAnsi="游明朝" w:cs="Times New Roman"/>
                <w:color w:val="000000"/>
                <w:spacing w:val="2"/>
                <w:kern w:val="0"/>
                <w:sz w:val="18"/>
                <w:szCs w:val="18"/>
              </w:rPr>
            </w:pPr>
            <w:r w:rsidRPr="001860E4">
              <w:rPr>
                <w:rFonts w:ascii="游明朝" w:eastAsia="游明朝" w:hAnsi="游明朝" w:cs="Times New Roman" w:hint="eastAsia"/>
                <w:color w:val="000000"/>
                <w:spacing w:val="2"/>
                <w:kern w:val="0"/>
                <w:sz w:val="18"/>
                <w:szCs w:val="18"/>
              </w:rPr>
              <w:t>1,890円</w:t>
            </w:r>
          </w:p>
        </w:tc>
        <w:tc>
          <w:tcPr>
            <w:tcW w:w="1416" w:type="dxa"/>
            <w:vAlign w:val="center"/>
          </w:tcPr>
          <w:p w14:paraId="57D05606" w14:textId="77777777" w:rsidR="001860E4" w:rsidRPr="001860E4" w:rsidRDefault="001860E4" w:rsidP="001860E4">
            <w:pPr>
              <w:overflowPunct w:val="0"/>
              <w:snapToGrid w:val="0"/>
              <w:jc w:val="right"/>
              <w:textAlignment w:val="baseline"/>
              <w:rPr>
                <w:rFonts w:ascii="游明朝" w:eastAsia="游明朝" w:hAnsi="游明朝" w:cs="Times New Roman"/>
                <w:color w:val="000000"/>
                <w:spacing w:val="2"/>
                <w:kern w:val="0"/>
                <w:sz w:val="18"/>
                <w:szCs w:val="18"/>
              </w:rPr>
            </w:pPr>
            <w:r w:rsidRPr="001860E4">
              <w:rPr>
                <w:rFonts w:ascii="游明朝" w:eastAsia="游明朝" w:hAnsi="游明朝" w:cs="Times New Roman" w:hint="eastAsia"/>
                <w:color w:val="000000"/>
                <w:spacing w:val="2"/>
                <w:kern w:val="0"/>
                <w:sz w:val="18"/>
                <w:szCs w:val="18"/>
              </w:rPr>
              <w:t>円</w:t>
            </w:r>
          </w:p>
        </w:tc>
        <w:tc>
          <w:tcPr>
            <w:tcW w:w="1416" w:type="dxa"/>
            <w:vAlign w:val="center"/>
          </w:tcPr>
          <w:p w14:paraId="6E811385" w14:textId="77777777"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p>
        </w:tc>
      </w:tr>
      <w:tr w:rsidR="001860E4" w:rsidRPr="001860E4" w14:paraId="7978FD91" w14:textId="77777777" w:rsidTr="001860E4">
        <w:trPr>
          <w:trHeight w:val="397"/>
        </w:trPr>
        <w:tc>
          <w:tcPr>
            <w:tcW w:w="1416" w:type="dxa"/>
            <w:vAlign w:val="center"/>
          </w:tcPr>
          <w:p w14:paraId="1451667F" w14:textId="77777777"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r w:rsidRPr="00876F66">
              <w:rPr>
                <w:rFonts w:ascii="游明朝" w:eastAsia="游明朝" w:hAnsi="游明朝" w:cs="ＭＳ 明朝" w:hint="eastAsia"/>
                <w:color w:val="000000"/>
                <w:kern w:val="0"/>
                <w:sz w:val="18"/>
                <w:szCs w:val="18"/>
                <w:bdr w:val="single" w:sz="4" w:space="0" w:color="auto"/>
              </w:rPr>
              <w:t>往路</w:t>
            </w:r>
            <w:r w:rsidRPr="00876F66">
              <w:rPr>
                <w:rFonts w:ascii="游明朝" w:eastAsia="游明朝" w:hAnsi="游明朝" w:cs="ＭＳ 明朝" w:hint="eastAsia"/>
                <w:color w:val="000000"/>
                <w:kern w:val="0"/>
                <w:sz w:val="18"/>
                <w:szCs w:val="18"/>
              </w:rPr>
              <w:t>・復路</w:t>
            </w:r>
          </w:p>
        </w:tc>
        <w:tc>
          <w:tcPr>
            <w:tcW w:w="1273" w:type="dxa"/>
            <w:vAlign w:val="center"/>
          </w:tcPr>
          <w:p w14:paraId="11D5E3C4" w14:textId="3FBD015C" w:rsidR="001860E4" w:rsidRPr="001860E4" w:rsidRDefault="001860E4" w:rsidP="001860E4">
            <w:pPr>
              <w:overflowPunct w:val="0"/>
              <w:snapToGrid w:val="0"/>
              <w:jc w:val="center"/>
              <w:textAlignment w:val="baseline"/>
              <w:rPr>
                <w:rFonts w:ascii="游明朝" w:eastAsia="游明朝" w:hAnsi="游明朝" w:cs="Times New Roman"/>
                <w:color w:val="000000"/>
                <w:spacing w:val="2"/>
                <w:kern w:val="0"/>
                <w:sz w:val="18"/>
                <w:szCs w:val="18"/>
              </w:rPr>
            </w:pPr>
            <w:r w:rsidRPr="001860E4">
              <w:rPr>
                <w:rFonts w:ascii="游明朝" w:eastAsia="游明朝" w:hAnsi="游明朝" w:cs="Times New Roman" w:hint="eastAsia"/>
                <w:color w:val="000000"/>
                <w:spacing w:val="2"/>
                <w:kern w:val="0"/>
                <w:sz w:val="18"/>
                <w:szCs w:val="18"/>
              </w:rPr>
              <w:t>鉄道</w:t>
            </w:r>
          </w:p>
        </w:tc>
        <w:tc>
          <w:tcPr>
            <w:tcW w:w="1842" w:type="dxa"/>
            <w:vAlign w:val="center"/>
          </w:tcPr>
          <w:p w14:paraId="558F9092" w14:textId="313764EC" w:rsidR="001860E4" w:rsidRPr="009D7EA0" w:rsidRDefault="001860E4" w:rsidP="001860E4">
            <w:pPr>
              <w:overflowPunct w:val="0"/>
              <w:snapToGrid w:val="0"/>
              <w:jc w:val="center"/>
              <w:textAlignment w:val="baseline"/>
              <w:rPr>
                <w:rFonts w:ascii="游明朝" w:eastAsia="游明朝" w:hAnsi="游明朝" w:cs="Times New Roman"/>
                <w:color w:val="000000"/>
                <w:spacing w:val="2"/>
                <w:kern w:val="0"/>
                <w:sz w:val="16"/>
                <w:szCs w:val="16"/>
              </w:rPr>
            </w:pPr>
            <w:r w:rsidRPr="009D7EA0">
              <w:rPr>
                <w:rFonts w:ascii="游明朝" w:eastAsia="游明朝" w:hAnsi="游明朝" w:cs="Times New Roman" w:hint="eastAsia"/>
                <w:color w:val="000000"/>
                <w:spacing w:val="2"/>
                <w:kern w:val="0"/>
                <w:sz w:val="16"/>
                <w:szCs w:val="16"/>
              </w:rPr>
              <w:t>高崎～東京</w:t>
            </w:r>
          </w:p>
        </w:tc>
        <w:tc>
          <w:tcPr>
            <w:tcW w:w="1133" w:type="dxa"/>
            <w:vAlign w:val="center"/>
          </w:tcPr>
          <w:p w14:paraId="7FAA1DFB" w14:textId="77777777" w:rsidR="001860E4" w:rsidRPr="001860E4" w:rsidRDefault="001860E4" w:rsidP="001860E4">
            <w:pPr>
              <w:overflowPunct w:val="0"/>
              <w:snapToGrid w:val="0"/>
              <w:jc w:val="right"/>
              <w:textAlignment w:val="baseline"/>
              <w:rPr>
                <w:rFonts w:ascii="游明朝" w:eastAsia="游明朝" w:hAnsi="游明朝" w:cs="Times New Roman"/>
                <w:color w:val="000000"/>
                <w:spacing w:val="2"/>
                <w:kern w:val="0"/>
                <w:sz w:val="18"/>
                <w:szCs w:val="18"/>
              </w:rPr>
            </w:pPr>
            <w:r w:rsidRPr="001860E4">
              <w:rPr>
                <w:rFonts w:ascii="游明朝" w:eastAsia="游明朝" w:hAnsi="游明朝" w:cs="Times New Roman" w:hint="eastAsia"/>
                <w:color w:val="000000"/>
                <w:spacing w:val="2"/>
                <w:kern w:val="0"/>
                <w:sz w:val="18"/>
                <w:szCs w:val="18"/>
              </w:rPr>
              <w:t>円</w:t>
            </w:r>
          </w:p>
        </w:tc>
        <w:tc>
          <w:tcPr>
            <w:tcW w:w="1416" w:type="dxa"/>
            <w:vAlign w:val="center"/>
          </w:tcPr>
          <w:p w14:paraId="3C4D2A6F" w14:textId="7E23CA29" w:rsidR="001860E4" w:rsidRPr="001860E4" w:rsidRDefault="001860E4" w:rsidP="001860E4">
            <w:pPr>
              <w:overflowPunct w:val="0"/>
              <w:snapToGrid w:val="0"/>
              <w:jc w:val="right"/>
              <w:textAlignment w:val="baseline"/>
              <w:rPr>
                <w:rFonts w:ascii="游明朝" w:eastAsia="游明朝" w:hAnsi="游明朝" w:cs="Times New Roman"/>
                <w:color w:val="000000"/>
                <w:spacing w:val="2"/>
                <w:kern w:val="0"/>
                <w:sz w:val="18"/>
                <w:szCs w:val="18"/>
              </w:rPr>
            </w:pPr>
            <w:r w:rsidRPr="001860E4">
              <w:rPr>
                <w:rFonts w:ascii="游明朝" w:eastAsia="游明朝" w:hAnsi="游明朝" w:cs="Times New Roman" w:hint="eastAsia"/>
                <w:color w:val="000000"/>
                <w:spacing w:val="2"/>
                <w:kern w:val="0"/>
                <w:sz w:val="18"/>
                <w:szCs w:val="18"/>
              </w:rPr>
              <w:t>2,400円</w:t>
            </w:r>
          </w:p>
        </w:tc>
        <w:tc>
          <w:tcPr>
            <w:tcW w:w="1416" w:type="dxa"/>
            <w:vAlign w:val="center"/>
          </w:tcPr>
          <w:p w14:paraId="7761AEBA" w14:textId="75846940" w:rsidR="001860E4" w:rsidRPr="001860E4" w:rsidRDefault="001860E4" w:rsidP="001860E4">
            <w:pPr>
              <w:overflowPunct w:val="0"/>
              <w:snapToGrid w:val="0"/>
              <w:jc w:val="right"/>
              <w:textAlignment w:val="baseline"/>
              <w:rPr>
                <w:rFonts w:ascii="游明朝" w:eastAsia="游明朝" w:hAnsi="游明朝" w:cs="Times New Roman"/>
                <w:color w:val="000000"/>
                <w:spacing w:val="2"/>
                <w:kern w:val="0"/>
                <w:sz w:val="18"/>
                <w:szCs w:val="18"/>
              </w:rPr>
            </w:pPr>
            <w:r w:rsidRPr="001860E4">
              <w:rPr>
                <w:rFonts w:ascii="游明朝" w:eastAsia="游明朝" w:hAnsi="游明朝" w:cs="Times New Roman" w:hint="eastAsia"/>
                <w:color w:val="000000"/>
                <w:spacing w:val="2"/>
                <w:kern w:val="0"/>
                <w:sz w:val="18"/>
                <w:szCs w:val="18"/>
              </w:rPr>
              <w:t>新幹線利用</w:t>
            </w:r>
          </w:p>
        </w:tc>
      </w:tr>
      <w:tr w:rsidR="00942D73" w:rsidRPr="001860E4" w14:paraId="5B362577" w14:textId="77777777" w:rsidTr="00816322">
        <w:trPr>
          <w:trHeight w:val="397"/>
        </w:trPr>
        <w:tc>
          <w:tcPr>
            <w:tcW w:w="1416" w:type="dxa"/>
            <w:vAlign w:val="center"/>
          </w:tcPr>
          <w:p w14:paraId="31A4A860" w14:textId="6ACF380F"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r w:rsidRPr="00876F66">
              <w:rPr>
                <w:rFonts w:ascii="游明朝" w:eastAsia="游明朝" w:hAnsi="游明朝" w:cs="ＭＳ 明朝" w:hint="eastAsia"/>
                <w:color w:val="000000"/>
                <w:kern w:val="0"/>
                <w:sz w:val="18"/>
                <w:szCs w:val="18"/>
              </w:rPr>
              <w:t>往路・</w:t>
            </w:r>
            <w:r w:rsidRPr="00876F66">
              <w:rPr>
                <w:rFonts w:ascii="游明朝" w:eastAsia="游明朝" w:hAnsi="游明朝" w:cs="ＭＳ 明朝" w:hint="eastAsia"/>
                <w:color w:val="000000"/>
                <w:kern w:val="0"/>
                <w:sz w:val="18"/>
                <w:szCs w:val="18"/>
                <w:bdr w:val="single" w:sz="4" w:space="0" w:color="auto"/>
              </w:rPr>
              <w:t>復路</w:t>
            </w:r>
          </w:p>
        </w:tc>
        <w:tc>
          <w:tcPr>
            <w:tcW w:w="1273" w:type="dxa"/>
          </w:tcPr>
          <w:p w14:paraId="14DC38BA" w14:textId="2AA68632"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r w:rsidRPr="00E65EC7">
              <w:rPr>
                <w:rFonts w:ascii="游明朝" w:eastAsia="游明朝" w:hAnsi="游明朝" w:cs="Times New Roman" w:hint="eastAsia"/>
                <w:color w:val="000000"/>
                <w:spacing w:val="2"/>
                <w:kern w:val="0"/>
                <w:sz w:val="18"/>
                <w:szCs w:val="18"/>
              </w:rPr>
              <w:t>鉄道</w:t>
            </w:r>
          </w:p>
        </w:tc>
        <w:tc>
          <w:tcPr>
            <w:tcW w:w="1842" w:type="dxa"/>
            <w:vAlign w:val="center"/>
          </w:tcPr>
          <w:p w14:paraId="5F7906D8" w14:textId="5176F19F"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r>
              <w:rPr>
                <w:rFonts w:ascii="游明朝" w:eastAsia="游明朝" w:hAnsi="游明朝" w:cs="Times New Roman" w:hint="eastAsia"/>
                <w:color w:val="000000"/>
                <w:spacing w:val="2"/>
                <w:kern w:val="0"/>
                <w:sz w:val="16"/>
                <w:szCs w:val="16"/>
              </w:rPr>
              <w:t>東京～高崎</w:t>
            </w:r>
          </w:p>
        </w:tc>
        <w:tc>
          <w:tcPr>
            <w:tcW w:w="1133" w:type="dxa"/>
            <w:vAlign w:val="center"/>
          </w:tcPr>
          <w:p w14:paraId="41086D0D" w14:textId="5B204936"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r w:rsidRPr="001860E4">
              <w:rPr>
                <w:rFonts w:ascii="游明朝" w:eastAsia="游明朝" w:hAnsi="游明朝" w:cs="Times New Roman" w:hint="eastAsia"/>
                <w:color w:val="000000"/>
                <w:spacing w:val="2"/>
                <w:kern w:val="0"/>
                <w:sz w:val="18"/>
                <w:szCs w:val="18"/>
              </w:rPr>
              <w:t>円</w:t>
            </w:r>
          </w:p>
        </w:tc>
        <w:tc>
          <w:tcPr>
            <w:tcW w:w="1416" w:type="dxa"/>
            <w:vAlign w:val="center"/>
          </w:tcPr>
          <w:p w14:paraId="7B4C6ABA" w14:textId="00A57E6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r>
              <w:rPr>
                <w:rFonts w:ascii="游明朝" w:eastAsia="游明朝" w:hAnsi="游明朝" w:cs="Times New Roman" w:hint="eastAsia"/>
                <w:color w:val="000000"/>
                <w:spacing w:val="2"/>
                <w:kern w:val="0"/>
                <w:sz w:val="18"/>
                <w:szCs w:val="18"/>
              </w:rPr>
              <w:t>2,400</w:t>
            </w:r>
            <w:r w:rsidRPr="001860E4">
              <w:rPr>
                <w:rFonts w:ascii="游明朝" w:eastAsia="游明朝" w:hAnsi="游明朝" w:cs="Times New Roman" w:hint="eastAsia"/>
                <w:color w:val="000000"/>
                <w:spacing w:val="2"/>
                <w:kern w:val="0"/>
                <w:sz w:val="18"/>
                <w:szCs w:val="18"/>
              </w:rPr>
              <w:t>円</w:t>
            </w:r>
          </w:p>
        </w:tc>
        <w:tc>
          <w:tcPr>
            <w:tcW w:w="1416" w:type="dxa"/>
            <w:vAlign w:val="center"/>
          </w:tcPr>
          <w:p w14:paraId="3DA76E10" w14:textId="67EEEA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r>
              <w:rPr>
                <w:rFonts w:ascii="游明朝" w:eastAsia="游明朝" w:hAnsi="游明朝" w:cs="Times New Roman" w:hint="eastAsia"/>
                <w:color w:val="000000"/>
                <w:spacing w:val="2"/>
                <w:kern w:val="0"/>
                <w:sz w:val="18"/>
                <w:szCs w:val="18"/>
              </w:rPr>
              <w:t>新幹線利用</w:t>
            </w:r>
          </w:p>
        </w:tc>
      </w:tr>
      <w:tr w:rsidR="00942D73" w:rsidRPr="001860E4" w14:paraId="4D3CF575" w14:textId="77777777" w:rsidTr="00816322">
        <w:trPr>
          <w:trHeight w:val="397"/>
        </w:trPr>
        <w:tc>
          <w:tcPr>
            <w:tcW w:w="1416" w:type="dxa"/>
            <w:vAlign w:val="center"/>
          </w:tcPr>
          <w:p w14:paraId="47483546" w14:textId="53A5C826"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r w:rsidRPr="00876F66">
              <w:rPr>
                <w:rFonts w:ascii="游明朝" w:eastAsia="游明朝" w:hAnsi="游明朝" w:cs="ＭＳ 明朝" w:hint="eastAsia"/>
                <w:color w:val="000000"/>
                <w:kern w:val="0"/>
                <w:sz w:val="18"/>
                <w:szCs w:val="18"/>
              </w:rPr>
              <w:t>往路・</w:t>
            </w:r>
            <w:r w:rsidRPr="00876F66">
              <w:rPr>
                <w:rFonts w:ascii="游明朝" w:eastAsia="游明朝" w:hAnsi="游明朝" w:cs="ＭＳ 明朝" w:hint="eastAsia"/>
                <w:color w:val="000000"/>
                <w:kern w:val="0"/>
                <w:sz w:val="18"/>
                <w:szCs w:val="18"/>
                <w:bdr w:val="single" w:sz="4" w:space="0" w:color="auto"/>
              </w:rPr>
              <w:t>復路</w:t>
            </w:r>
          </w:p>
        </w:tc>
        <w:tc>
          <w:tcPr>
            <w:tcW w:w="1273" w:type="dxa"/>
          </w:tcPr>
          <w:p w14:paraId="38309F9D" w14:textId="19FC34D8"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r w:rsidRPr="00E65EC7">
              <w:rPr>
                <w:rFonts w:ascii="游明朝" w:eastAsia="游明朝" w:hAnsi="游明朝" w:cs="Times New Roman" w:hint="eastAsia"/>
                <w:color w:val="000000"/>
                <w:spacing w:val="2"/>
                <w:kern w:val="0"/>
                <w:sz w:val="18"/>
                <w:szCs w:val="18"/>
              </w:rPr>
              <w:t>鉄道</w:t>
            </w:r>
          </w:p>
        </w:tc>
        <w:tc>
          <w:tcPr>
            <w:tcW w:w="1842" w:type="dxa"/>
            <w:vAlign w:val="center"/>
          </w:tcPr>
          <w:p w14:paraId="3C681411" w14:textId="3B2CC6F9"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r>
              <w:rPr>
                <w:rFonts w:ascii="游明朝" w:eastAsia="游明朝" w:hAnsi="游明朝" w:cs="Times New Roman" w:hint="eastAsia"/>
                <w:color w:val="000000"/>
                <w:spacing w:val="2"/>
                <w:kern w:val="0"/>
                <w:sz w:val="16"/>
                <w:szCs w:val="16"/>
              </w:rPr>
              <w:t>東京～前橋</w:t>
            </w:r>
          </w:p>
        </w:tc>
        <w:tc>
          <w:tcPr>
            <w:tcW w:w="1133" w:type="dxa"/>
            <w:vAlign w:val="center"/>
          </w:tcPr>
          <w:p w14:paraId="7FD69555" w14:textId="3239F468"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r>
              <w:rPr>
                <w:rFonts w:ascii="游明朝" w:eastAsia="游明朝" w:hAnsi="游明朝" w:cs="Times New Roman" w:hint="eastAsia"/>
                <w:color w:val="000000"/>
                <w:spacing w:val="2"/>
                <w:kern w:val="0"/>
                <w:sz w:val="18"/>
                <w:szCs w:val="18"/>
              </w:rPr>
              <w:t>1,890</w:t>
            </w:r>
            <w:r w:rsidRPr="001860E4">
              <w:rPr>
                <w:rFonts w:ascii="游明朝" w:eastAsia="游明朝" w:hAnsi="游明朝" w:cs="Times New Roman" w:hint="eastAsia"/>
                <w:color w:val="000000"/>
                <w:spacing w:val="2"/>
                <w:kern w:val="0"/>
                <w:sz w:val="18"/>
                <w:szCs w:val="18"/>
              </w:rPr>
              <w:t>円</w:t>
            </w:r>
          </w:p>
        </w:tc>
        <w:tc>
          <w:tcPr>
            <w:tcW w:w="1416" w:type="dxa"/>
            <w:vAlign w:val="center"/>
          </w:tcPr>
          <w:p w14:paraId="662BD0D1" w14:textId="62372924"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r w:rsidRPr="001860E4">
              <w:rPr>
                <w:rFonts w:ascii="游明朝" w:eastAsia="游明朝" w:hAnsi="游明朝" w:cs="Times New Roman" w:hint="eastAsia"/>
                <w:color w:val="000000"/>
                <w:spacing w:val="2"/>
                <w:kern w:val="0"/>
                <w:sz w:val="18"/>
                <w:szCs w:val="18"/>
              </w:rPr>
              <w:t>円</w:t>
            </w:r>
          </w:p>
        </w:tc>
        <w:tc>
          <w:tcPr>
            <w:tcW w:w="1416" w:type="dxa"/>
            <w:vAlign w:val="center"/>
          </w:tcPr>
          <w:p w14:paraId="39F6D458"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275B7C29" w14:textId="77777777" w:rsidTr="001860E4">
        <w:trPr>
          <w:trHeight w:val="397"/>
        </w:trPr>
        <w:tc>
          <w:tcPr>
            <w:tcW w:w="1416" w:type="dxa"/>
            <w:vAlign w:val="center"/>
          </w:tcPr>
          <w:p w14:paraId="36A159E7" w14:textId="7CDF0907"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273" w:type="dxa"/>
            <w:vAlign w:val="center"/>
          </w:tcPr>
          <w:p w14:paraId="6702C8EF" w14:textId="02EDEE63"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70E366BE" w14:textId="6623B544"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5EE972C5" w14:textId="2224502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3CE4D133" w14:textId="72BEF0AF"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313A5F01"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135B290E" w14:textId="77777777" w:rsidTr="001860E4">
        <w:trPr>
          <w:trHeight w:val="397"/>
        </w:trPr>
        <w:tc>
          <w:tcPr>
            <w:tcW w:w="1416" w:type="dxa"/>
            <w:vAlign w:val="center"/>
          </w:tcPr>
          <w:p w14:paraId="7BB6FFB7" w14:textId="36255F2C" w:rsidR="00942D73" w:rsidRPr="001860E4" w:rsidRDefault="00942D73" w:rsidP="00942D73">
            <w:pPr>
              <w:overflowPunct w:val="0"/>
              <w:snapToGrid w:val="0"/>
              <w:jc w:val="center"/>
              <w:textAlignment w:val="baseline"/>
              <w:rPr>
                <w:rFonts w:ascii="游明朝" w:eastAsia="游明朝" w:hAnsi="游明朝" w:cs="ＭＳ 明朝"/>
                <w:color w:val="000000"/>
                <w:kern w:val="0"/>
                <w:sz w:val="18"/>
                <w:szCs w:val="18"/>
              </w:rPr>
            </w:pPr>
          </w:p>
        </w:tc>
        <w:tc>
          <w:tcPr>
            <w:tcW w:w="1273" w:type="dxa"/>
            <w:vAlign w:val="center"/>
          </w:tcPr>
          <w:p w14:paraId="367D12FB" w14:textId="06EC6683"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774DF8A1" w14:textId="7DD8F2ED"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05482357" w14:textId="710592AD"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3B8074FB" w14:textId="136A532D"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4A1499C0"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68B810A2" w14:textId="77777777" w:rsidTr="001860E4">
        <w:trPr>
          <w:trHeight w:val="397"/>
        </w:trPr>
        <w:tc>
          <w:tcPr>
            <w:tcW w:w="1416" w:type="dxa"/>
            <w:vAlign w:val="center"/>
          </w:tcPr>
          <w:p w14:paraId="2B42AA72" w14:textId="6481909B" w:rsidR="00942D73" w:rsidRPr="001860E4" w:rsidRDefault="00942D73" w:rsidP="00942D73">
            <w:pPr>
              <w:overflowPunct w:val="0"/>
              <w:snapToGrid w:val="0"/>
              <w:jc w:val="center"/>
              <w:textAlignment w:val="baseline"/>
              <w:rPr>
                <w:rFonts w:ascii="游明朝" w:eastAsia="游明朝" w:hAnsi="游明朝" w:cs="ＭＳ 明朝"/>
                <w:color w:val="000000"/>
                <w:kern w:val="0"/>
                <w:sz w:val="18"/>
                <w:szCs w:val="18"/>
              </w:rPr>
            </w:pPr>
          </w:p>
        </w:tc>
        <w:tc>
          <w:tcPr>
            <w:tcW w:w="1273" w:type="dxa"/>
            <w:vAlign w:val="center"/>
          </w:tcPr>
          <w:p w14:paraId="37919F45" w14:textId="09AA4765"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6897FB52" w14:textId="61D02863"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29917027" w14:textId="4BB45FE8"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4B884935" w14:textId="52C0DB92"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466D4335"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32D8D213" w14:textId="77777777" w:rsidTr="001860E4">
        <w:trPr>
          <w:trHeight w:val="397"/>
        </w:trPr>
        <w:tc>
          <w:tcPr>
            <w:tcW w:w="1416" w:type="dxa"/>
            <w:vAlign w:val="center"/>
          </w:tcPr>
          <w:p w14:paraId="78630285" w14:textId="11ABFB7E" w:rsidR="00942D73" w:rsidRPr="001860E4" w:rsidRDefault="00942D73" w:rsidP="00942D73">
            <w:pPr>
              <w:overflowPunct w:val="0"/>
              <w:snapToGrid w:val="0"/>
              <w:jc w:val="center"/>
              <w:textAlignment w:val="baseline"/>
              <w:rPr>
                <w:rFonts w:ascii="游明朝" w:eastAsia="游明朝" w:hAnsi="游明朝" w:cs="ＭＳ 明朝"/>
                <w:color w:val="000000"/>
                <w:kern w:val="0"/>
                <w:sz w:val="18"/>
                <w:szCs w:val="18"/>
              </w:rPr>
            </w:pPr>
          </w:p>
        </w:tc>
        <w:tc>
          <w:tcPr>
            <w:tcW w:w="1273" w:type="dxa"/>
            <w:vAlign w:val="center"/>
          </w:tcPr>
          <w:p w14:paraId="0964A932" w14:textId="60074341"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75BBA6D2" w14:textId="142EBCA2"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3AFBC751" w14:textId="56E46CCC"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681A402C" w14:textId="59957CDF"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521CB857"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75AC1AAE" w14:textId="77777777" w:rsidTr="001860E4">
        <w:trPr>
          <w:trHeight w:val="397"/>
        </w:trPr>
        <w:tc>
          <w:tcPr>
            <w:tcW w:w="1416" w:type="dxa"/>
            <w:vAlign w:val="center"/>
          </w:tcPr>
          <w:p w14:paraId="42FFEF08" w14:textId="38FE601E" w:rsidR="00942D73" w:rsidRPr="001860E4" w:rsidRDefault="00942D73" w:rsidP="00942D73">
            <w:pPr>
              <w:overflowPunct w:val="0"/>
              <w:snapToGrid w:val="0"/>
              <w:jc w:val="center"/>
              <w:textAlignment w:val="baseline"/>
              <w:rPr>
                <w:rFonts w:ascii="游明朝" w:eastAsia="游明朝" w:hAnsi="游明朝" w:cs="ＭＳ 明朝"/>
                <w:color w:val="000000"/>
                <w:kern w:val="0"/>
                <w:sz w:val="18"/>
                <w:szCs w:val="18"/>
              </w:rPr>
            </w:pPr>
          </w:p>
        </w:tc>
        <w:tc>
          <w:tcPr>
            <w:tcW w:w="1273" w:type="dxa"/>
            <w:vAlign w:val="center"/>
          </w:tcPr>
          <w:p w14:paraId="6F81CE5C" w14:textId="2475099C"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61D6920F" w14:textId="384E0726"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7FAE465A" w14:textId="454662ED"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5BCDE307" w14:textId="0DDBD350"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048B78F6"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71C43174" w14:textId="77777777" w:rsidTr="001860E4">
        <w:trPr>
          <w:trHeight w:val="397"/>
        </w:trPr>
        <w:tc>
          <w:tcPr>
            <w:tcW w:w="1416" w:type="dxa"/>
            <w:vAlign w:val="center"/>
          </w:tcPr>
          <w:p w14:paraId="66887095" w14:textId="7546B37B"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273" w:type="dxa"/>
            <w:vAlign w:val="center"/>
          </w:tcPr>
          <w:p w14:paraId="1B53E936" w14:textId="2E079E0A"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7D26715D" w14:textId="1DD5CC34"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46D7F831" w14:textId="2E48118B"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66594FEF" w14:textId="11BA2C74"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0B5C5F64"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589BC1B0" w14:textId="77777777" w:rsidTr="003636A6">
        <w:trPr>
          <w:trHeight w:val="397"/>
        </w:trPr>
        <w:tc>
          <w:tcPr>
            <w:tcW w:w="1416" w:type="dxa"/>
            <w:vAlign w:val="center"/>
          </w:tcPr>
          <w:p w14:paraId="0EAA1CD7" w14:textId="086AA325"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273" w:type="dxa"/>
          </w:tcPr>
          <w:p w14:paraId="2F211496" w14:textId="11C68861"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231F85FA" w14:textId="53342043"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0B63863D" w14:textId="72020985"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04219167" w14:textId="34606B52"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16D3DB96"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760C4545" w14:textId="77777777" w:rsidTr="003636A6">
        <w:trPr>
          <w:trHeight w:val="397"/>
        </w:trPr>
        <w:tc>
          <w:tcPr>
            <w:tcW w:w="1416" w:type="dxa"/>
            <w:vAlign w:val="center"/>
          </w:tcPr>
          <w:p w14:paraId="41A25C41" w14:textId="09E25C36" w:rsidR="00942D73" w:rsidRPr="00876F66" w:rsidRDefault="00942D73" w:rsidP="00942D73">
            <w:pPr>
              <w:overflowPunct w:val="0"/>
              <w:snapToGrid w:val="0"/>
              <w:jc w:val="center"/>
              <w:textAlignment w:val="baseline"/>
              <w:rPr>
                <w:rFonts w:ascii="游明朝" w:eastAsia="游明朝" w:hAnsi="游明朝" w:cs="ＭＳ 明朝"/>
                <w:color w:val="000000"/>
                <w:kern w:val="0"/>
                <w:sz w:val="18"/>
                <w:szCs w:val="18"/>
              </w:rPr>
            </w:pPr>
          </w:p>
        </w:tc>
        <w:tc>
          <w:tcPr>
            <w:tcW w:w="1273" w:type="dxa"/>
          </w:tcPr>
          <w:p w14:paraId="0CBA12AB" w14:textId="3D1280C2"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596AD08F" w14:textId="46AEDAF3"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71CFDEC1" w14:textId="24BB761C"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4EA18607" w14:textId="15958928"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259F9462" w14:textId="7932312D"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69DBB750" w14:textId="77777777" w:rsidTr="003636A6">
        <w:trPr>
          <w:trHeight w:val="397"/>
        </w:trPr>
        <w:tc>
          <w:tcPr>
            <w:tcW w:w="1416" w:type="dxa"/>
            <w:vAlign w:val="center"/>
          </w:tcPr>
          <w:p w14:paraId="79F0B421" w14:textId="2DB1871C" w:rsidR="00942D73" w:rsidRPr="00876F66" w:rsidRDefault="00942D73" w:rsidP="00942D73">
            <w:pPr>
              <w:overflowPunct w:val="0"/>
              <w:snapToGrid w:val="0"/>
              <w:jc w:val="center"/>
              <w:textAlignment w:val="baseline"/>
              <w:rPr>
                <w:rFonts w:ascii="游明朝" w:eastAsia="游明朝" w:hAnsi="游明朝" w:cs="ＭＳ 明朝"/>
                <w:color w:val="000000"/>
                <w:kern w:val="0"/>
                <w:sz w:val="18"/>
                <w:szCs w:val="18"/>
              </w:rPr>
            </w:pPr>
          </w:p>
        </w:tc>
        <w:tc>
          <w:tcPr>
            <w:tcW w:w="1273" w:type="dxa"/>
          </w:tcPr>
          <w:p w14:paraId="223B4350" w14:textId="054E737F"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56920823" w14:textId="39E44597"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3B4F09C5" w14:textId="0ADF76FC"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6236A959" w14:textId="4BF82CE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660BB2EA"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r w:rsidR="00942D73" w:rsidRPr="001860E4" w14:paraId="2E939CB9" w14:textId="77777777" w:rsidTr="001860E4">
        <w:trPr>
          <w:trHeight w:val="397"/>
        </w:trPr>
        <w:tc>
          <w:tcPr>
            <w:tcW w:w="1416" w:type="dxa"/>
            <w:vAlign w:val="center"/>
          </w:tcPr>
          <w:p w14:paraId="5041C557" w14:textId="77777777" w:rsidR="00942D73" w:rsidRPr="00876F66" w:rsidRDefault="00942D73" w:rsidP="00942D73">
            <w:pPr>
              <w:overflowPunct w:val="0"/>
              <w:snapToGrid w:val="0"/>
              <w:jc w:val="center"/>
              <w:textAlignment w:val="baseline"/>
              <w:rPr>
                <w:rFonts w:ascii="游明朝" w:eastAsia="游明朝" w:hAnsi="游明朝" w:cs="ＭＳ 明朝"/>
                <w:color w:val="000000"/>
                <w:kern w:val="0"/>
                <w:sz w:val="18"/>
                <w:szCs w:val="18"/>
              </w:rPr>
            </w:pPr>
          </w:p>
        </w:tc>
        <w:tc>
          <w:tcPr>
            <w:tcW w:w="1273" w:type="dxa"/>
            <w:vAlign w:val="center"/>
          </w:tcPr>
          <w:p w14:paraId="063C8921" w14:textId="77777777" w:rsidR="00942D73" w:rsidRPr="001860E4" w:rsidRDefault="00942D73" w:rsidP="00942D73">
            <w:pPr>
              <w:overflowPunct w:val="0"/>
              <w:snapToGrid w:val="0"/>
              <w:jc w:val="center"/>
              <w:textAlignment w:val="baseline"/>
              <w:rPr>
                <w:rFonts w:ascii="游明朝" w:eastAsia="游明朝" w:hAnsi="游明朝" w:cs="Times New Roman"/>
                <w:color w:val="000000"/>
                <w:spacing w:val="2"/>
                <w:kern w:val="0"/>
                <w:sz w:val="18"/>
                <w:szCs w:val="18"/>
              </w:rPr>
            </w:pPr>
          </w:p>
        </w:tc>
        <w:tc>
          <w:tcPr>
            <w:tcW w:w="1842" w:type="dxa"/>
            <w:vAlign w:val="center"/>
          </w:tcPr>
          <w:p w14:paraId="5B656764" w14:textId="77777777" w:rsidR="00942D73" w:rsidRPr="009D7EA0" w:rsidRDefault="00942D73" w:rsidP="00942D73">
            <w:pPr>
              <w:overflowPunct w:val="0"/>
              <w:snapToGrid w:val="0"/>
              <w:jc w:val="center"/>
              <w:textAlignment w:val="baseline"/>
              <w:rPr>
                <w:rFonts w:ascii="游明朝" w:eastAsia="游明朝" w:hAnsi="游明朝" w:cs="Times New Roman"/>
                <w:color w:val="000000"/>
                <w:spacing w:val="2"/>
                <w:kern w:val="0"/>
                <w:sz w:val="16"/>
                <w:szCs w:val="16"/>
              </w:rPr>
            </w:pPr>
          </w:p>
        </w:tc>
        <w:tc>
          <w:tcPr>
            <w:tcW w:w="1133" w:type="dxa"/>
            <w:vAlign w:val="center"/>
          </w:tcPr>
          <w:p w14:paraId="5C3C4E34"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109109CB"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c>
          <w:tcPr>
            <w:tcW w:w="1416" w:type="dxa"/>
            <w:vAlign w:val="center"/>
          </w:tcPr>
          <w:p w14:paraId="27316F9D" w14:textId="77777777" w:rsidR="00942D73" w:rsidRPr="001860E4" w:rsidRDefault="00942D73" w:rsidP="00942D73">
            <w:pPr>
              <w:overflowPunct w:val="0"/>
              <w:snapToGrid w:val="0"/>
              <w:jc w:val="right"/>
              <w:textAlignment w:val="baseline"/>
              <w:rPr>
                <w:rFonts w:ascii="游明朝" w:eastAsia="游明朝" w:hAnsi="游明朝" w:cs="Times New Roman"/>
                <w:color w:val="000000"/>
                <w:spacing w:val="2"/>
                <w:kern w:val="0"/>
                <w:sz w:val="18"/>
                <w:szCs w:val="18"/>
              </w:rPr>
            </w:pPr>
          </w:p>
        </w:tc>
      </w:tr>
    </w:tbl>
    <w:p w14:paraId="712D6B46" w14:textId="77777777" w:rsidR="00FB7092" w:rsidRDefault="00FB7092" w:rsidP="001860E4">
      <w:pPr>
        <w:overflowPunct w:val="0"/>
        <w:snapToGrid w:val="0"/>
        <w:textAlignment w:val="baseline"/>
        <w:rPr>
          <w:rFonts w:ascii="游明朝" w:eastAsia="游明朝" w:hAnsi="游明朝" w:cs="ＭＳ 明朝"/>
          <w:color w:val="000000"/>
          <w:kern w:val="0"/>
          <w:sz w:val="24"/>
          <w:szCs w:val="24"/>
        </w:rPr>
      </w:pPr>
    </w:p>
    <w:p w14:paraId="0A6BF126" w14:textId="7679634C" w:rsidR="00876F66" w:rsidRPr="00876F66" w:rsidRDefault="00876F66" w:rsidP="00FB7092">
      <w:pPr>
        <w:overflowPunct w:val="0"/>
        <w:snapToGrid w:val="0"/>
        <w:ind w:firstLineChars="100" w:firstLine="242"/>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３　添付資料　　上記申請区間の領収書</w:t>
      </w:r>
    </w:p>
    <w:p w14:paraId="1C7FDBFF" w14:textId="6A0F0622" w:rsidR="00876F66" w:rsidRDefault="00876F66">
      <w:pPr>
        <w:widowControl/>
        <w:jc w:val="left"/>
      </w:pPr>
      <w:r>
        <w:br w:type="page"/>
      </w:r>
    </w:p>
    <w:p w14:paraId="54731A74" w14:textId="77777777" w:rsidR="00876F66" w:rsidRPr="00876F66" w:rsidRDefault="00876F66" w:rsidP="00B56D83">
      <w:pPr>
        <w:overflowPunct w:val="0"/>
        <w:snapToGrid w:val="0"/>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lastRenderedPageBreak/>
        <w:t>（様式２）</w:t>
      </w:r>
    </w:p>
    <w:p w14:paraId="21953B71" w14:textId="77777777" w:rsidR="00876F66" w:rsidRPr="00876F66" w:rsidRDefault="00876F66" w:rsidP="00B56D83">
      <w:pPr>
        <w:overflowPunct w:val="0"/>
        <w:snapToGrid w:val="0"/>
        <w:textAlignment w:val="baseline"/>
        <w:rPr>
          <w:rFonts w:ascii="游明朝" w:eastAsia="游明朝" w:hAnsi="游明朝" w:cs="Times New Roman"/>
          <w:color w:val="000000"/>
          <w:spacing w:val="2"/>
          <w:kern w:val="0"/>
          <w:szCs w:val="21"/>
        </w:rPr>
      </w:pPr>
    </w:p>
    <w:p w14:paraId="75162B73" w14:textId="77777777" w:rsidR="00876F66" w:rsidRPr="00876F66" w:rsidRDefault="00876F66" w:rsidP="00B56D83">
      <w:pPr>
        <w:overflowPunct w:val="0"/>
        <w:snapToGrid w:val="0"/>
        <w:jc w:val="center"/>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32"/>
          <w:szCs w:val="32"/>
        </w:rPr>
        <w:t>口座振替申込書</w:t>
      </w:r>
    </w:p>
    <w:p w14:paraId="6E8DCCF7" w14:textId="77777777" w:rsidR="00876F66" w:rsidRPr="00876F66" w:rsidRDefault="00876F66" w:rsidP="00B56D83">
      <w:pPr>
        <w:overflowPunct w:val="0"/>
        <w:snapToGrid w:val="0"/>
        <w:textAlignment w:val="baseline"/>
        <w:rPr>
          <w:rFonts w:ascii="游明朝" w:eastAsia="游明朝" w:hAnsi="游明朝" w:cs="Times New Roman"/>
          <w:color w:val="000000"/>
          <w:spacing w:val="2"/>
          <w:kern w:val="0"/>
          <w:szCs w:val="21"/>
        </w:rPr>
      </w:pPr>
    </w:p>
    <w:p w14:paraId="50FD190A" w14:textId="266A5A7A" w:rsidR="00876F66" w:rsidRPr="00876F66" w:rsidRDefault="00876F66" w:rsidP="00B56D83">
      <w:pPr>
        <w:overflowPunct w:val="0"/>
        <w:snapToGrid w:val="0"/>
        <w:jc w:val="right"/>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年　　月　　日</w:t>
      </w:r>
    </w:p>
    <w:p w14:paraId="2A2BE475" w14:textId="77777777" w:rsidR="00876F66" w:rsidRPr="00876F66" w:rsidRDefault="00876F66" w:rsidP="00B56D83">
      <w:pPr>
        <w:overflowPunct w:val="0"/>
        <w:snapToGrid w:val="0"/>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群馬県地域づくり協議会</w:t>
      </w:r>
    </w:p>
    <w:p w14:paraId="70E82A80" w14:textId="7CA67440" w:rsidR="00876F66" w:rsidRPr="00876F66" w:rsidRDefault="00876F66" w:rsidP="00B56D83">
      <w:pPr>
        <w:overflowPunct w:val="0"/>
        <w:snapToGrid w:val="0"/>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 xml:space="preserve">会長　</w:t>
      </w:r>
      <w:r w:rsidR="005F7090">
        <w:rPr>
          <w:rFonts w:ascii="游明朝" w:eastAsia="游明朝" w:hAnsi="游明朝" w:cs="ＭＳ 明朝" w:hint="eastAsia"/>
          <w:color w:val="000000"/>
          <w:kern w:val="0"/>
          <w:sz w:val="24"/>
          <w:szCs w:val="24"/>
        </w:rPr>
        <w:t xml:space="preserve">　　　　　</w:t>
      </w:r>
      <w:r w:rsidRPr="00876F66">
        <w:rPr>
          <w:rFonts w:ascii="游明朝" w:eastAsia="游明朝" w:hAnsi="游明朝" w:cs="ＭＳ 明朝" w:hint="eastAsia"/>
          <w:color w:val="000000"/>
          <w:kern w:val="0"/>
          <w:sz w:val="24"/>
          <w:szCs w:val="24"/>
        </w:rPr>
        <w:t xml:space="preserve">　様</w:t>
      </w:r>
    </w:p>
    <w:p w14:paraId="15B37414" w14:textId="77777777" w:rsidR="00876F66" w:rsidRPr="00876F66" w:rsidRDefault="00876F66" w:rsidP="00B56D83">
      <w:pPr>
        <w:overflowPunct w:val="0"/>
        <w:snapToGrid w:val="0"/>
        <w:textAlignment w:val="baseline"/>
        <w:rPr>
          <w:rFonts w:ascii="游明朝" w:eastAsia="游明朝" w:hAnsi="游明朝" w:cs="Times New Roman"/>
          <w:color w:val="000000"/>
          <w:spacing w:val="2"/>
          <w:kern w:val="0"/>
          <w:szCs w:val="21"/>
        </w:rPr>
      </w:pPr>
    </w:p>
    <w:p w14:paraId="56998B48" w14:textId="77777777" w:rsidR="00876F66" w:rsidRPr="00876F66" w:rsidRDefault="00876F66" w:rsidP="00FB7092">
      <w:pPr>
        <w:overflowPunct w:val="0"/>
        <w:snapToGrid w:val="0"/>
        <w:ind w:leftChars="2206" w:left="4677"/>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 xml:space="preserve">申請者　</w:t>
      </w:r>
    </w:p>
    <w:p w14:paraId="734345D8" w14:textId="11219AE2" w:rsidR="00FB7092" w:rsidRDefault="00FB7092" w:rsidP="008A1A2C">
      <w:pPr>
        <w:overflowPunct w:val="0"/>
        <w:snapToGrid w:val="0"/>
        <w:ind w:leftChars="2340" w:left="4961"/>
        <w:textAlignment w:val="baseline"/>
        <w:rPr>
          <w:rFonts w:ascii="游明朝" w:eastAsia="游明朝" w:hAnsi="游明朝" w:cs="ＭＳ 明朝"/>
          <w:color w:val="000000"/>
          <w:kern w:val="0"/>
          <w:sz w:val="24"/>
          <w:szCs w:val="24"/>
        </w:rPr>
      </w:pPr>
      <w:r>
        <w:rPr>
          <w:rFonts w:ascii="游明朝" w:eastAsia="游明朝" w:hAnsi="游明朝" w:cs="ＭＳ 明朝" w:hint="eastAsia"/>
          <w:color w:val="000000"/>
          <w:kern w:val="0"/>
          <w:sz w:val="24"/>
          <w:szCs w:val="24"/>
        </w:rPr>
        <w:t>団体名</w:t>
      </w:r>
    </w:p>
    <w:p w14:paraId="5B81283D" w14:textId="0161A682" w:rsidR="00876F66" w:rsidRPr="00876F66" w:rsidRDefault="00FB7092" w:rsidP="008A1A2C">
      <w:pPr>
        <w:overflowPunct w:val="0"/>
        <w:snapToGrid w:val="0"/>
        <w:ind w:leftChars="2340" w:left="4961"/>
        <w:textAlignment w:val="baseline"/>
        <w:rPr>
          <w:rFonts w:ascii="游明朝" w:eastAsia="游明朝" w:hAnsi="游明朝" w:cs="Times New Roman"/>
          <w:color w:val="000000"/>
          <w:spacing w:val="2"/>
          <w:kern w:val="0"/>
          <w:szCs w:val="21"/>
        </w:rPr>
      </w:pPr>
      <w:r>
        <w:rPr>
          <w:rFonts w:ascii="游明朝" w:eastAsia="游明朝" w:hAnsi="游明朝" w:cs="ＭＳ 明朝" w:hint="eastAsia"/>
          <w:color w:val="000000"/>
          <w:kern w:val="0"/>
          <w:sz w:val="24"/>
          <w:szCs w:val="24"/>
        </w:rPr>
        <w:t>所在地</w:t>
      </w:r>
    </w:p>
    <w:p w14:paraId="04F19942" w14:textId="4FFDA845" w:rsidR="00876F66" w:rsidRPr="00876F66" w:rsidRDefault="00FB7092" w:rsidP="008A1A2C">
      <w:pPr>
        <w:overflowPunct w:val="0"/>
        <w:snapToGrid w:val="0"/>
        <w:ind w:leftChars="2340" w:left="4961"/>
        <w:textAlignment w:val="baseline"/>
        <w:rPr>
          <w:rFonts w:ascii="游明朝" w:eastAsia="游明朝" w:hAnsi="游明朝" w:cs="Times New Roman"/>
          <w:color w:val="000000"/>
          <w:spacing w:val="2"/>
          <w:kern w:val="0"/>
          <w:szCs w:val="21"/>
        </w:rPr>
      </w:pPr>
      <w:r>
        <w:rPr>
          <w:rFonts w:ascii="游明朝" w:eastAsia="游明朝" w:hAnsi="游明朝" w:cs="ＭＳ 明朝" w:hint="eastAsia"/>
          <w:color w:val="000000"/>
          <w:kern w:val="0"/>
          <w:sz w:val="24"/>
          <w:szCs w:val="24"/>
        </w:rPr>
        <w:t>代表名</w:t>
      </w:r>
    </w:p>
    <w:p w14:paraId="43913E6F" w14:textId="77777777" w:rsidR="00876F66" w:rsidRPr="00876F66" w:rsidRDefault="00876F66" w:rsidP="00B56D83">
      <w:pPr>
        <w:overflowPunct w:val="0"/>
        <w:snapToGrid w:val="0"/>
        <w:textAlignment w:val="baseline"/>
        <w:rPr>
          <w:rFonts w:ascii="游明朝" w:eastAsia="游明朝" w:hAnsi="游明朝" w:cs="Times New Roman"/>
          <w:color w:val="000000"/>
          <w:spacing w:val="2"/>
          <w:kern w:val="0"/>
          <w:szCs w:val="21"/>
        </w:rPr>
      </w:pPr>
    </w:p>
    <w:p w14:paraId="361510C6" w14:textId="77777777" w:rsidR="00876F66" w:rsidRPr="00876F66" w:rsidRDefault="00876F66" w:rsidP="00B56D83">
      <w:pPr>
        <w:overflowPunct w:val="0"/>
        <w:snapToGrid w:val="0"/>
        <w:textAlignment w:val="baseline"/>
        <w:rPr>
          <w:rFonts w:ascii="游明朝" w:eastAsia="游明朝" w:hAnsi="游明朝" w:cs="Times New Roman"/>
          <w:color w:val="000000"/>
          <w:spacing w:val="2"/>
          <w:kern w:val="0"/>
          <w:szCs w:val="21"/>
        </w:rPr>
      </w:pPr>
    </w:p>
    <w:p w14:paraId="61315DB6" w14:textId="77777777" w:rsidR="00876F66" w:rsidRPr="00876F66" w:rsidRDefault="00876F66" w:rsidP="00B56D83">
      <w:pPr>
        <w:overflowPunct w:val="0"/>
        <w:snapToGrid w:val="0"/>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 w:val="24"/>
          <w:szCs w:val="24"/>
        </w:rPr>
        <w:t>このことについて、口座振替を申し込みます。</w:t>
      </w:r>
    </w:p>
    <w:tbl>
      <w:tblPr>
        <w:tblStyle w:val="a8"/>
        <w:tblW w:w="0" w:type="auto"/>
        <w:tblLook w:val="04A0" w:firstRow="1" w:lastRow="0" w:firstColumn="1" w:lastColumn="0" w:noHBand="0" w:noVBand="1"/>
      </w:tblPr>
      <w:tblGrid>
        <w:gridCol w:w="1696"/>
        <w:gridCol w:w="3400"/>
        <w:gridCol w:w="3400"/>
      </w:tblGrid>
      <w:tr w:rsidR="008A1A2C" w14:paraId="629EB5EE" w14:textId="77777777" w:rsidTr="00FB7092">
        <w:trPr>
          <w:trHeight w:val="794"/>
        </w:trPr>
        <w:tc>
          <w:tcPr>
            <w:tcW w:w="1696" w:type="dxa"/>
            <w:shd w:val="clear" w:color="auto" w:fill="D9D9D9" w:themeFill="background1" w:themeFillShade="D9"/>
            <w:vAlign w:val="center"/>
          </w:tcPr>
          <w:p w14:paraId="61ED72D5" w14:textId="355B5917" w:rsidR="008A1A2C" w:rsidRDefault="00D35256" w:rsidP="00FB7092">
            <w:pPr>
              <w:overflowPunct w:val="0"/>
              <w:snapToGrid w:val="0"/>
              <w:jc w:val="center"/>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Cs w:val="21"/>
              </w:rPr>
              <w:t>フリガナ</w:t>
            </w:r>
          </w:p>
        </w:tc>
        <w:tc>
          <w:tcPr>
            <w:tcW w:w="6800" w:type="dxa"/>
            <w:gridSpan w:val="2"/>
          </w:tcPr>
          <w:p w14:paraId="6D5B4CD0" w14:textId="77777777" w:rsidR="008A1A2C" w:rsidRDefault="008A1A2C" w:rsidP="00B56D83">
            <w:pPr>
              <w:overflowPunct w:val="0"/>
              <w:snapToGrid w:val="0"/>
              <w:textAlignment w:val="baseline"/>
              <w:rPr>
                <w:rFonts w:ascii="游明朝" w:eastAsia="游明朝" w:hAnsi="游明朝" w:cs="Times New Roman"/>
                <w:color w:val="000000"/>
                <w:spacing w:val="2"/>
                <w:kern w:val="0"/>
                <w:szCs w:val="21"/>
              </w:rPr>
            </w:pPr>
          </w:p>
        </w:tc>
      </w:tr>
      <w:tr w:rsidR="008A1A2C" w14:paraId="03381C11" w14:textId="77777777" w:rsidTr="00FB7092">
        <w:trPr>
          <w:trHeight w:val="794"/>
        </w:trPr>
        <w:tc>
          <w:tcPr>
            <w:tcW w:w="1696" w:type="dxa"/>
            <w:shd w:val="clear" w:color="auto" w:fill="D9D9D9" w:themeFill="background1" w:themeFillShade="D9"/>
            <w:vAlign w:val="center"/>
          </w:tcPr>
          <w:p w14:paraId="7DB65ABA" w14:textId="1ABB6B30" w:rsidR="008A1A2C" w:rsidRDefault="00B94C40" w:rsidP="00FB7092">
            <w:pPr>
              <w:overflowPunct w:val="0"/>
              <w:snapToGrid w:val="0"/>
              <w:jc w:val="center"/>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Cs w:val="21"/>
              </w:rPr>
              <w:t>口座名義</w:t>
            </w:r>
          </w:p>
        </w:tc>
        <w:tc>
          <w:tcPr>
            <w:tcW w:w="6800" w:type="dxa"/>
            <w:gridSpan w:val="2"/>
          </w:tcPr>
          <w:p w14:paraId="57C387A8" w14:textId="77777777" w:rsidR="008A1A2C" w:rsidRDefault="008A1A2C" w:rsidP="00B56D83">
            <w:pPr>
              <w:overflowPunct w:val="0"/>
              <w:snapToGrid w:val="0"/>
              <w:textAlignment w:val="baseline"/>
              <w:rPr>
                <w:rFonts w:ascii="游明朝" w:eastAsia="游明朝" w:hAnsi="游明朝" w:cs="Times New Roman"/>
                <w:color w:val="000000"/>
                <w:spacing w:val="2"/>
                <w:kern w:val="0"/>
                <w:szCs w:val="21"/>
              </w:rPr>
            </w:pPr>
          </w:p>
        </w:tc>
      </w:tr>
      <w:tr w:rsidR="008A1A2C" w14:paraId="23937F89" w14:textId="77777777" w:rsidTr="00FB7092">
        <w:trPr>
          <w:trHeight w:val="794"/>
        </w:trPr>
        <w:tc>
          <w:tcPr>
            <w:tcW w:w="1696" w:type="dxa"/>
            <w:shd w:val="clear" w:color="auto" w:fill="D9D9D9" w:themeFill="background1" w:themeFillShade="D9"/>
            <w:vAlign w:val="center"/>
          </w:tcPr>
          <w:p w14:paraId="1A995819" w14:textId="4230880A" w:rsidR="008A1A2C" w:rsidRDefault="00F51CF5" w:rsidP="00FB7092">
            <w:pPr>
              <w:overflowPunct w:val="0"/>
              <w:snapToGrid w:val="0"/>
              <w:jc w:val="center"/>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Cs w:val="21"/>
              </w:rPr>
              <w:t>金融機関名</w:t>
            </w:r>
          </w:p>
        </w:tc>
        <w:tc>
          <w:tcPr>
            <w:tcW w:w="3400" w:type="dxa"/>
          </w:tcPr>
          <w:p w14:paraId="69610945" w14:textId="77777777" w:rsidR="008A1A2C" w:rsidRDefault="00F51CF5" w:rsidP="00F51CF5">
            <w:pPr>
              <w:overflowPunct w:val="0"/>
              <w:snapToGrid w:val="0"/>
              <w:jc w:val="right"/>
              <w:textAlignment w:val="baseline"/>
              <w:rPr>
                <w:rFonts w:ascii="游明朝" w:eastAsia="游明朝" w:hAnsi="游明朝" w:cs="ＭＳ 明朝"/>
                <w:color w:val="000000"/>
                <w:kern w:val="0"/>
                <w:szCs w:val="21"/>
              </w:rPr>
            </w:pPr>
            <w:r w:rsidRPr="00876F66">
              <w:rPr>
                <w:rFonts w:ascii="游明朝" w:eastAsia="游明朝" w:hAnsi="游明朝" w:cs="ＭＳ 明朝" w:hint="eastAsia"/>
                <w:color w:val="000000"/>
                <w:kern w:val="0"/>
                <w:szCs w:val="21"/>
              </w:rPr>
              <w:t>銀行・信用金庫</w:t>
            </w:r>
          </w:p>
          <w:p w14:paraId="02C729C0" w14:textId="5A808C1D" w:rsidR="00F51CF5" w:rsidRDefault="00F51CF5" w:rsidP="00F51CF5">
            <w:pPr>
              <w:overflowPunct w:val="0"/>
              <w:snapToGrid w:val="0"/>
              <w:jc w:val="right"/>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Cs w:val="21"/>
              </w:rPr>
              <w:t>農協・信用組合</w:t>
            </w:r>
          </w:p>
        </w:tc>
        <w:tc>
          <w:tcPr>
            <w:tcW w:w="3400" w:type="dxa"/>
          </w:tcPr>
          <w:p w14:paraId="4B38A3DA" w14:textId="77777777" w:rsidR="008A1A2C" w:rsidRDefault="00F51CF5" w:rsidP="00F51CF5">
            <w:pPr>
              <w:overflowPunct w:val="0"/>
              <w:snapToGrid w:val="0"/>
              <w:jc w:val="right"/>
              <w:textAlignment w:val="baseline"/>
              <w:rPr>
                <w:rFonts w:ascii="游明朝" w:eastAsia="游明朝" w:hAnsi="游明朝" w:cs="ＭＳ 明朝"/>
                <w:color w:val="000000"/>
                <w:kern w:val="0"/>
                <w:szCs w:val="21"/>
              </w:rPr>
            </w:pPr>
            <w:r w:rsidRPr="00876F66">
              <w:rPr>
                <w:rFonts w:ascii="游明朝" w:eastAsia="游明朝" w:hAnsi="游明朝" w:cs="ＭＳ 明朝" w:hint="eastAsia"/>
                <w:color w:val="000000"/>
                <w:kern w:val="0"/>
                <w:szCs w:val="21"/>
              </w:rPr>
              <w:t>支店</w:t>
            </w:r>
          </w:p>
          <w:p w14:paraId="07D5791A" w14:textId="3B9C22C8" w:rsidR="00F51CF5" w:rsidRDefault="00F51CF5" w:rsidP="00F51CF5">
            <w:pPr>
              <w:overflowPunct w:val="0"/>
              <w:snapToGrid w:val="0"/>
              <w:jc w:val="right"/>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Cs w:val="21"/>
              </w:rPr>
              <w:t>支所</w:t>
            </w:r>
          </w:p>
        </w:tc>
      </w:tr>
      <w:tr w:rsidR="008A1A2C" w14:paraId="5F373A5A" w14:textId="77777777" w:rsidTr="00FB7092">
        <w:trPr>
          <w:trHeight w:val="794"/>
        </w:trPr>
        <w:tc>
          <w:tcPr>
            <w:tcW w:w="1696" w:type="dxa"/>
            <w:shd w:val="clear" w:color="auto" w:fill="D9D9D9" w:themeFill="background1" w:themeFillShade="D9"/>
            <w:vAlign w:val="center"/>
          </w:tcPr>
          <w:p w14:paraId="6C90813C" w14:textId="58D2761F" w:rsidR="008A1A2C" w:rsidRDefault="00F51CF5" w:rsidP="00FB7092">
            <w:pPr>
              <w:overflowPunct w:val="0"/>
              <w:snapToGrid w:val="0"/>
              <w:jc w:val="center"/>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Cs w:val="21"/>
              </w:rPr>
              <w:t>預金種別</w:t>
            </w:r>
          </w:p>
        </w:tc>
        <w:tc>
          <w:tcPr>
            <w:tcW w:w="6800" w:type="dxa"/>
            <w:gridSpan w:val="2"/>
            <w:vAlign w:val="center"/>
          </w:tcPr>
          <w:p w14:paraId="7EBACC29" w14:textId="6BA1A902" w:rsidR="008A1A2C" w:rsidRDefault="00F51CF5" w:rsidP="00F51CF5">
            <w:pPr>
              <w:overflowPunct w:val="0"/>
              <w:snapToGrid w:val="0"/>
              <w:jc w:val="center"/>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Cs w:val="21"/>
              </w:rPr>
              <w:t>普通　・　当座</w:t>
            </w:r>
          </w:p>
        </w:tc>
      </w:tr>
      <w:tr w:rsidR="008A1A2C" w14:paraId="762A40BA" w14:textId="77777777" w:rsidTr="00FB7092">
        <w:trPr>
          <w:trHeight w:val="794"/>
        </w:trPr>
        <w:tc>
          <w:tcPr>
            <w:tcW w:w="1696" w:type="dxa"/>
            <w:shd w:val="clear" w:color="auto" w:fill="D9D9D9" w:themeFill="background1" w:themeFillShade="D9"/>
            <w:vAlign w:val="center"/>
          </w:tcPr>
          <w:p w14:paraId="64C67977" w14:textId="6FA82BC3" w:rsidR="008A1A2C" w:rsidRDefault="00F51CF5" w:rsidP="00FB7092">
            <w:pPr>
              <w:overflowPunct w:val="0"/>
              <w:snapToGrid w:val="0"/>
              <w:jc w:val="center"/>
              <w:textAlignment w:val="baseline"/>
              <w:rPr>
                <w:rFonts w:ascii="游明朝" w:eastAsia="游明朝" w:hAnsi="游明朝" w:cs="Times New Roman"/>
                <w:color w:val="000000"/>
                <w:spacing w:val="2"/>
                <w:kern w:val="0"/>
                <w:szCs w:val="21"/>
              </w:rPr>
            </w:pPr>
            <w:r w:rsidRPr="00876F66">
              <w:rPr>
                <w:rFonts w:ascii="游明朝" w:eastAsia="游明朝" w:hAnsi="游明朝" w:cs="ＭＳ 明朝" w:hint="eastAsia"/>
                <w:color w:val="000000"/>
                <w:kern w:val="0"/>
                <w:szCs w:val="21"/>
              </w:rPr>
              <w:t>口座番号</w:t>
            </w:r>
          </w:p>
        </w:tc>
        <w:tc>
          <w:tcPr>
            <w:tcW w:w="6800" w:type="dxa"/>
            <w:gridSpan w:val="2"/>
          </w:tcPr>
          <w:p w14:paraId="2D2EC437" w14:textId="77777777" w:rsidR="008A1A2C" w:rsidRDefault="008A1A2C" w:rsidP="00B56D83">
            <w:pPr>
              <w:overflowPunct w:val="0"/>
              <w:snapToGrid w:val="0"/>
              <w:textAlignment w:val="baseline"/>
              <w:rPr>
                <w:rFonts w:ascii="游明朝" w:eastAsia="游明朝" w:hAnsi="游明朝" w:cs="Times New Roman"/>
                <w:color w:val="000000"/>
                <w:spacing w:val="2"/>
                <w:kern w:val="0"/>
                <w:szCs w:val="21"/>
              </w:rPr>
            </w:pPr>
          </w:p>
        </w:tc>
      </w:tr>
    </w:tbl>
    <w:p w14:paraId="5D6B438E" w14:textId="77777777" w:rsidR="00315AB1" w:rsidRPr="00B56D83" w:rsidRDefault="00315AB1" w:rsidP="00F51CF5">
      <w:pPr>
        <w:snapToGrid w:val="0"/>
        <w:rPr>
          <w:rFonts w:ascii="游明朝" w:eastAsia="游明朝" w:hAnsi="游明朝"/>
        </w:rPr>
      </w:pPr>
    </w:p>
    <w:sectPr w:rsidR="00315AB1" w:rsidRPr="00B56D83" w:rsidSect="00876F66">
      <w:pgSz w:w="11906" w:h="16838"/>
      <w:pgMar w:top="1418" w:right="1700" w:bottom="850" w:left="1700" w:header="720" w:footer="720" w:gutter="0"/>
      <w:pgNumType w:start="1"/>
      <w:cols w:space="720"/>
      <w:noEndnote/>
      <w:docGrid w:type="linesAndChars" w:linePitch="24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2714" w14:textId="77777777" w:rsidR="00DC5CE6" w:rsidRDefault="00DC5CE6" w:rsidP="00876F66">
      <w:r>
        <w:separator/>
      </w:r>
    </w:p>
  </w:endnote>
  <w:endnote w:type="continuationSeparator" w:id="0">
    <w:p w14:paraId="6AF28018" w14:textId="77777777" w:rsidR="00DC5CE6" w:rsidRDefault="00DC5CE6" w:rsidP="0087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5137" w14:textId="77777777" w:rsidR="00DC5CE6" w:rsidRDefault="00DC5CE6" w:rsidP="00876F66">
      <w:r>
        <w:separator/>
      </w:r>
    </w:p>
  </w:footnote>
  <w:footnote w:type="continuationSeparator" w:id="0">
    <w:p w14:paraId="7E42261B" w14:textId="77777777" w:rsidR="00DC5CE6" w:rsidRDefault="00DC5CE6" w:rsidP="00876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4E"/>
    <w:rsid w:val="00054461"/>
    <w:rsid w:val="000A69B1"/>
    <w:rsid w:val="000E112A"/>
    <w:rsid w:val="000F2E08"/>
    <w:rsid w:val="001860E4"/>
    <w:rsid w:val="001A2742"/>
    <w:rsid w:val="001B1AA7"/>
    <w:rsid w:val="001C174B"/>
    <w:rsid w:val="001E07A9"/>
    <w:rsid w:val="00212E60"/>
    <w:rsid w:val="00315AB1"/>
    <w:rsid w:val="004B2689"/>
    <w:rsid w:val="004B4CC2"/>
    <w:rsid w:val="004C39F0"/>
    <w:rsid w:val="005F7090"/>
    <w:rsid w:val="006004FE"/>
    <w:rsid w:val="006018C3"/>
    <w:rsid w:val="00632A6C"/>
    <w:rsid w:val="006B062D"/>
    <w:rsid w:val="007B503E"/>
    <w:rsid w:val="00876F66"/>
    <w:rsid w:val="008A1A2C"/>
    <w:rsid w:val="00942D73"/>
    <w:rsid w:val="009B64F2"/>
    <w:rsid w:val="009D7EA0"/>
    <w:rsid w:val="00A36B13"/>
    <w:rsid w:val="00B23C3F"/>
    <w:rsid w:val="00B56D83"/>
    <w:rsid w:val="00B94C40"/>
    <w:rsid w:val="00BA7344"/>
    <w:rsid w:val="00D35256"/>
    <w:rsid w:val="00DB55E1"/>
    <w:rsid w:val="00DC5CE6"/>
    <w:rsid w:val="00E7394E"/>
    <w:rsid w:val="00E97329"/>
    <w:rsid w:val="00F51CF5"/>
    <w:rsid w:val="00FB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19B6B"/>
  <w15:chartTrackingRefBased/>
  <w15:docId w15:val="{8BED7592-B2B8-4B67-81EB-729250CB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F66"/>
    <w:pPr>
      <w:tabs>
        <w:tab w:val="center" w:pos="4252"/>
        <w:tab w:val="right" w:pos="8504"/>
      </w:tabs>
      <w:snapToGrid w:val="0"/>
    </w:pPr>
  </w:style>
  <w:style w:type="character" w:customStyle="1" w:styleId="a4">
    <w:name w:val="ヘッダー (文字)"/>
    <w:basedOn w:val="a0"/>
    <w:link w:val="a3"/>
    <w:uiPriority w:val="99"/>
    <w:rsid w:val="00876F66"/>
  </w:style>
  <w:style w:type="paragraph" w:styleId="a5">
    <w:name w:val="footer"/>
    <w:basedOn w:val="a"/>
    <w:link w:val="a6"/>
    <w:uiPriority w:val="99"/>
    <w:unhideWhenUsed/>
    <w:rsid w:val="00876F66"/>
    <w:pPr>
      <w:tabs>
        <w:tab w:val="center" w:pos="4252"/>
        <w:tab w:val="right" w:pos="8504"/>
      </w:tabs>
      <w:snapToGrid w:val="0"/>
    </w:pPr>
  </w:style>
  <w:style w:type="character" w:customStyle="1" w:styleId="a6">
    <w:name w:val="フッター (文字)"/>
    <w:basedOn w:val="a0"/>
    <w:link w:val="a5"/>
    <w:uiPriority w:val="99"/>
    <w:rsid w:val="00876F66"/>
  </w:style>
  <w:style w:type="paragraph" w:customStyle="1" w:styleId="a7">
    <w:name w:val="標準(太郎文書スタイル)"/>
    <w:uiPriority w:val="99"/>
    <w:rsid w:val="00876F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8">
    <w:name w:val="Table Grid"/>
    <w:basedOn w:val="a1"/>
    <w:uiPriority w:val="39"/>
    <w:rsid w:val="00876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44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4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0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235</Words>
  <Characters>1340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2022-03-01T06:08:00Z</cp:lastPrinted>
  <dcterms:created xsi:type="dcterms:W3CDTF">2022-07-13T05:50:00Z</dcterms:created>
  <dcterms:modified xsi:type="dcterms:W3CDTF">2025-01-31T01:58:00Z</dcterms:modified>
</cp:coreProperties>
</file>