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AFB2" w14:textId="77777777" w:rsidR="00E5589C" w:rsidRDefault="00E5589C">
      <w:pPr>
        <w:rPr>
          <w:rFonts w:ascii="?l?r ??fc" w:cs="Times New Roman"/>
          <w:snapToGrid w:val="0"/>
        </w:rPr>
      </w:pPr>
    </w:p>
    <w:p w14:paraId="66DA3094" w14:textId="77777777" w:rsidR="00E5589C" w:rsidRDefault="00E5589C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博物館相当施設指定要件欠如報告書</w:t>
      </w:r>
    </w:p>
    <w:p w14:paraId="5B8693B4" w14:textId="77777777" w:rsidR="00E5589C" w:rsidRDefault="00E5589C">
      <w:pPr>
        <w:rPr>
          <w:rFonts w:ascii="?l?r ??fc" w:cs="Times New Roman"/>
          <w:snapToGrid w:val="0"/>
        </w:rPr>
      </w:pPr>
    </w:p>
    <w:p w14:paraId="54DD367B" w14:textId="77777777" w:rsidR="00E5589C" w:rsidRDefault="00E5589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5800192" w14:textId="77777777" w:rsidR="00E5589C" w:rsidRDefault="00E5589C">
      <w:pPr>
        <w:rPr>
          <w:rFonts w:ascii="?l?r ??fc" w:cs="Times New Roman"/>
          <w:snapToGrid w:val="0"/>
        </w:rPr>
      </w:pPr>
    </w:p>
    <w:p w14:paraId="5AC925AA" w14:textId="77777777" w:rsidR="00E5589C" w:rsidRDefault="00E5589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群馬県教育委員会　あて</w:t>
      </w:r>
    </w:p>
    <w:p w14:paraId="71B6CC9D" w14:textId="77777777" w:rsidR="00E5589C" w:rsidRDefault="00E5589C">
      <w:pPr>
        <w:rPr>
          <w:rFonts w:ascii="?l?r ??fc" w:cs="Times New Roman"/>
          <w:snapToGrid w:val="0"/>
        </w:rPr>
      </w:pPr>
    </w:p>
    <w:p w14:paraId="0CD4856B" w14:textId="77777777" w:rsidR="00E5589C" w:rsidRDefault="00E5589C">
      <w:pPr>
        <w:spacing w:line="190" w:lineRule="exact"/>
        <w:rPr>
          <w:rFonts w:ascii="?l?r ??fc" w:cs="Times New Roman"/>
          <w:snapToGrid w:val="0"/>
        </w:rPr>
      </w:pPr>
    </w:p>
    <w:p w14:paraId="500F2061" w14:textId="77777777" w:rsidR="00E5589C" w:rsidRDefault="00E5589C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14:paraId="6F5A0027" w14:textId="77777777" w:rsidR="00E5589C" w:rsidRDefault="00E5589C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設置者　　　　　　　　　　　　　　　　</w:t>
      </w:r>
      <w:r w:rsidR="001E12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AC4CCFB" w14:textId="77777777" w:rsidR="00E5589C" w:rsidRDefault="00E5589C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名称及び代表者氏名　　　　　　　　　</w:t>
      </w:r>
    </w:p>
    <w:p w14:paraId="1AF899EB" w14:textId="77777777" w:rsidR="00E5589C" w:rsidRDefault="00E5589C">
      <w:pPr>
        <w:rPr>
          <w:rFonts w:ascii="?l?r ??fc" w:cs="Times New Roman"/>
          <w:snapToGrid w:val="0"/>
        </w:rPr>
      </w:pPr>
    </w:p>
    <w:p w14:paraId="4E359307" w14:textId="77777777" w:rsidR="00E5589C" w:rsidRDefault="00E5589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博物館法施行規則第</w:t>
      </w:r>
      <w:r>
        <w:rPr>
          <w:rFonts w:ascii="?l?r ??fc" w:cs="?l?r ??fc"/>
          <w:snapToGrid w:val="0"/>
        </w:rPr>
        <w:t>2</w:t>
      </w:r>
      <w:r w:rsidR="006B4BCC">
        <w:rPr>
          <w:rFonts w:ascii="?l?r ??fc" w:cs="?l?r ??fc"/>
          <w:snapToGrid w:val="0"/>
        </w:rPr>
        <w:t>5</w:t>
      </w:r>
      <w:r>
        <w:rPr>
          <w:rFonts w:hint="eastAsia"/>
          <w:snapToGrid w:val="0"/>
        </w:rPr>
        <w:t>条の規定により、次のとおり報告します。</w:t>
      </w:r>
    </w:p>
    <w:p w14:paraId="78565865" w14:textId="77777777" w:rsidR="00E5589C" w:rsidRDefault="00E5589C">
      <w:pPr>
        <w:spacing w:line="1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E5589C" w14:paraId="61CDFED7" w14:textId="7777777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238A0744" w14:textId="77777777" w:rsidR="00E5589C" w:rsidRDefault="00E558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博物館</w:t>
            </w:r>
          </w:p>
        </w:tc>
        <w:tc>
          <w:tcPr>
            <w:tcW w:w="840" w:type="dxa"/>
            <w:vAlign w:val="center"/>
          </w:tcPr>
          <w:p w14:paraId="014576D3" w14:textId="77777777" w:rsidR="00E5589C" w:rsidRDefault="00E558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14:paraId="60EC3C31" w14:textId="77777777" w:rsidR="00E5589C" w:rsidRDefault="00E5589C">
            <w:pPr>
              <w:rPr>
                <w:rFonts w:ascii="?l?r ??fc" w:cs="Times New Roman"/>
                <w:snapToGrid w:val="0"/>
              </w:rPr>
            </w:pPr>
          </w:p>
        </w:tc>
      </w:tr>
      <w:tr w:rsidR="00E5589C" w14:paraId="23B6C285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36B657A5" w14:textId="77777777" w:rsidR="00E5589C" w:rsidRDefault="00E5589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C4D311B" w14:textId="77777777" w:rsidR="00E5589C" w:rsidRDefault="00E558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14:paraId="08619C53" w14:textId="77777777" w:rsidR="00E5589C" w:rsidRDefault="00E5589C">
            <w:pPr>
              <w:rPr>
                <w:rFonts w:ascii="?l?r ??fc" w:cs="Times New Roman"/>
                <w:snapToGrid w:val="0"/>
              </w:rPr>
            </w:pPr>
          </w:p>
        </w:tc>
      </w:tr>
      <w:tr w:rsidR="00E5589C" w14:paraId="2ACA5E91" w14:textId="77777777">
        <w:trPr>
          <w:trHeight w:hRule="exact" w:val="1050"/>
        </w:trPr>
        <w:tc>
          <w:tcPr>
            <w:tcW w:w="1680" w:type="dxa"/>
            <w:gridSpan w:val="2"/>
            <w:vAlign w:val="center"/>
          </w:tcPr>
          <w:p w14:paraId="35511BCB" w14:textId="77777777" w:rsidR="00E5589C" w:rsidRDefault="00E558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指定要件欠如</w:t>
            </w:r>
          </w:p>
          <w:p w14:paraId="03A40C6C" w14:textId="77777777" w:rsidR="00E5589C" w:rsidRDefault="00E558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300" w:type="dxa"/>
            <w:vAlign w:val="center"/>
          </w:tcPr>
          <w:p w14:paraId="477D3E43" w14:textId="77777777" w:rsidR="00E5589C" w:rsidRDefault="00E5589C">
            <w:pPr>
              <w:rPr>
                <w:rFonts w:ascii="?l?r ??fc" w:cs="Times New Roman"/>
                <w:snapToGrid w:val="0"/>
              </w:rPr>
            </w:pPr>
          </w:p>
        </w:tc>
      </w:tr>
      <w:tr w:rsidR="00E5589C" w14:paraId="7BCAAF11" w14:textId="77777777">
        <w:trPr>
          <w:trHeight w:hRule="exact" w:val="1050"/>
        </w:trPr>
        <w:tc>
          <w:tcPr>
            <w:tcW w:w="1680" w:type="dxa"/>
            <w:gridSpan w:val="2"/>
            <w:vAlign w:val="center"/>
          </w:tcPr>
          <w:p w14:paraId="309AAC6E" w14:textId="77777777" w:rsidR="00E5589C" w:rsidRDefault="00E558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欠如指定要件</w:t>
            </w:r>
          </w:p>
        </w:tc>
        <w:tc>
          <w:tcPr>
            <w:tcW w:w="6300" w:type="dxa"/>
            <w:vAlign w:val="center"/>
          </w:tcPr>
          <w:p w14:paraId="38D5C3F0" w14:textId="77777777" w:rsidR="00E5589C" w:rsidRDefault="00E5589C">
            <w:pPr>
              <w:rPr>
                <w:rFonts w:ascii="?l?r ??fc" w:cs="Times New Roman"/>
                <w:snapToGrid w:val="0"/>
              </w:rPr>
            </w:pPr>
          </w:p>
        </w:tc>
      </w:tr>
      <w:tr w:rsidR="00E5589C" w14:paraId="1C326ECD" w14:textId="77777777">
        <w:trPr>
          <w:trHeight w:hRule="exact" w:val="2310"/>
        </w:trPr>
        <w:tc>
          <w:tcPr>
            <w:tcW w:w="1680" w:type="dxa"/>
            <w:gridSpan w:val="2"/>
            <w:vAlign w:val="center"/>
          </w:tcPr>
          <w:p w14:paraId="29AB1A0F" w14:textId="77777777" w:rsidR="00E5589C" w:rsidRDefault="00E558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欠如理由</w:t>
            </w:r>
          </w:p>
        </w:tc>
        <w:tc>
          <w:tcPr>
            <w:tcW w:w="6300" w:type="dxa"/>
            <w:vAlign w:val="center"/>
          </w:tcPr>
          <w:p w14:paraId="24138718" w14:textId="77777777" w:rsidR="00E5589C" w:rsidRDefault="00E5589C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55D16219" w14:textId="77777777" w:rsidR="00E5589C" w:rsidRDefault="00E5589C">
      <w:pPr>
        <w:rPr>
          <w:rFonts w:ascii="?l?r ??fc" w:cs="Times New Roman"/>
          <w:snapToGrid w:val="0"/>
        </w:rPr>
      </w:pPr>
    </w:p>
    <w:sectPr w:rsidR="00E5589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7EDE" w14:textId="77777777" w:rsidR="00D0253E" w:rsidRDefault="00D025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255AB5" w14:textId="77777777" w:rsidR="00D0253E" w:rsidRDefault="00D025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46E7" w14:textId="77777777" w:rsidR="00D0253E" w:rsidRDefault="00D025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4C5CB4" w14:textId="77777777" w:rsidR="00D0253E" w:rsidRDefault="00D025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589C"/>
    <w:rsid w:val="001E120A"/>
    <w:rsid w:val="00244026"/>
    <w:rsid w:val="0035098B"/>
    <w:rsid w:val="00513DD1"/>
    <w:rsid w:val="006B4BCC"/>
    <w:rsid w:val="009174AD"/>
    <w:rsid w:val="00D0253E"/>
    <w:rsid w:val="00E54BDB"/>
    <w:rsid w:val="00E5589C"/>
    <w:rsid w:val="00F0088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426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2025-02-12T04:54:00Z</dcterms:created>
  <dcterms:modified xsi:type="dcterms:W3CDTF">2025-02-12T04:54:00Z</dcterms:modified>
</cp:coreProperties>
</file>