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516C" w14:textId="2F26B343" w:rsidR="00147E51" w:rsidRDefault="00147E51">
      <w:pPr>
        <w:adjustRightInd/>
        <w:rPr>
          <w:rFonts w:hAnsi="Times New Roman" w:cs="Times New Roman"/>
          <w:spacing w:val="10"/>
        </w:rPr>
      </w:pPr>
      <w:r>
        <w:t>様式1</w:t>
      </w:r>
      <w:r w:rsidR="375AC581">
        <w:t>8</w:t>
      </w:r>
    </w:p>
    <w:p w14:paraId="5771F52B" w14:textId="77777777" w:rsidR="00147E51" w:rsidRDefault="00147E51" w:rsidP="6E33D9C7">
      <w:pPr>
        <w:adjustRightInd/>
        <w:spacing w:line="496" w:lineRule="exact"/>
        <w:jc w:val="center"/>
        <w:rPr>
          <w:spacing w:val="10"/>
        </w:rPr>
      </w:pPr>
      <w:r w:rsidRPr="6E33D9C7">
        <w:rPr>
          <w:spacing w:val="2"/>
          <w:sz w:val="24"/>
          <w:szCs w:val="24"/>
        </w:rPr>
        <w:t>専修学校（各種学校）休校届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9"/>
      </w:tblGrid>
      <w:tr w:rsidR="00147E51" w14:paraId="5D62AF5A" w14:textId="77777777"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</w:p>
          <w:p w14:paraId="1BDE373C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 w:rsidR="00D11B41" w:rsidRPr="001C4C20">
              <w:rPr>
                <w:rFonts w:hAnsi="Times New Roman" w:cs="Times New Roman" w:hint="eastAsia"/>
                <w:color w:val="auto"/>
              </w:rPr>
              <w:t>令和　　年　　月　　日</w:t>
            </w:r>
          </w:p>
          <w:p w14:paraId="0A37501D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</w:p>
          <w:p w14:paraId="09606744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 xml:space="preserve">　群馬県知事　　　　　　　あて</w:t>
            </w:r>
          </w:p>
          <w:p w14:paraId="5DAB6C7B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</w:p>
          <w:p w14:paraId="75949211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color w:val="auto"/>
              </w:rPr>
              <w:t xml:space="preserve">                                           </w:t>
            </w:r>
            <w:r w:rsidRPr="001C4C20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</w:p>
          <w:p w14:paraId="3C951E92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color w:val="auto"/>
              </w:rPr>
              <w:t xml:space="preserve">                   </w:t>
            </w:r>
            <w:r w:rsidRPr="001C4C20">
              <w:rPr>
                <w:rFonts w:hint="eastAsia"/>
                <w:color w:val="auto"/>
              </w:rPr>
              <w:t>専修学校</w:t>
            </w:r>
            <w:r w:rsidRPr="001C4C20">
              <w:rPr>
                <w:color w:val="auto"/>
              </w:rPr>
              <w:t>(</w:t>
            </w:r>
            <w:r w:rsidRPr="001C4C20">
              <w:rPr>
                <w:rFonts w:hint="eastAsia"/>
                <w:color w:val="auto"/>
              </w:rPr>
              <w:t>注１</w:t>
            </w:r>
            <w:r w:rsidRPr="001C4C20">
              <w:rPr>
                <w:color w:val="auto"/>
              </w:rPr>
              <w:t>)</w:t>
            </w:r>
            <w:r w:rsidRPr="001C4C20">
              <w:rPr>
                <w:rFonts w:hint="eastAsia"/>
                <w:color w:val="auto"/>
              </w:rPr>
              <w:t>休校届</w:t>
            </w:r>
            <w:r w:rsidRPr="001C4C20">
              <w:rPr>
                <w:color w:val="auto"/>
              </w:rPr>
              <w:t>(</w:t>
            </w:r>
            <w:r w:rsidRPr="001C4C20">
              <w:rPr>
                <w:rFonts w:hint="eastAsia"/>
                <w:color w:val="auto"/>
              </w:rPr>
              <w:t>注２）</w:t>
            </w:r>
          </w:p>
          <w:p w14:paraId="00049846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 xml:space="preserve">　下記のとおり◯◯学校を休校したいので、関係書類を添えて届けます。</w:t>
            </w:r>
          </w:p>
          <w:p w14:paraId="6FD9BE1C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記</w:t>
            </w:r>
          </w:p>
          <w:p w14:paraId="0D01A3F6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１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>休校の理由</w:t>
            </w:r>
          </w:p>
          <w:p w14:paraId="1F21F97F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２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 xml:space="preserve">休校の始期　　</w:t>
            </w:r>
            <w:r w:rsidR="00D11B41" w:rsidRPr="001C4C20">
              <w:rPr>
                <w:rFonts w:hint="eastAsia"/>
                <w:color w:val="auto"/>
              </w:rPr>
              <w:t>令和</w:t>
            </w:r>
            <w:r w:rsidRPr="001C4C20">
              <w:rPr>
                <w:rFonts w:hint="eastAsia"/>
                <w:color w:val="auto"/>
              </w:rPr>
              <w:t xml:space="preserve">　年　月　日予定</w:t>
            </w:r>
          </w:p>
          <w:p w14:paraId="620CF126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３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 xml:space="preserve">再開の時期　　</w:t>
            </w:r>
            <w:r w:rsidR="00D11B41" w:rsidRPr="001C4C20">
              <w:rPr>
                <w:rFonts w:hint="eastAsia"/>
                <w:color w:val="auto"/>
              </w:rPr>
              <w:t>令和</w:t>
            </w:r>
            <w:r w:rsidRPr="001C4C20">
              <w:rPr>
                <w:rFonts w:hint="eastAsia"/>
                <w:color w:val="auto"/>
              </w:rPr>
              <w:t xml:space="preserve">　年　月　日予定</w:t>
            </w:r>
            <w:r w:rsidRPr="001C4C20">
              <w:rPr>
                <w:color w:val="auto"/>
              </w:rPr>
              <w:t>(</w:t>
            </w:r>
            <w:r w:rsidRPr="001C4C20">
              <w:rPr>
                <w:rFonts w:hint="eastAsia"/>
                <w:color w:val="auto"/>
              </w:rPr>
              <w:t>注３</w:t>
            </w:r>
            <w:r w:rsidRPr="001C4C20">
              <w:rPr>
                <w:color w:val="auto"/>
              </w:rPr>
              <w:t>)</w:t>
            </w:r>
          </w:p>
          <w:p w14:paraId="028DAAD8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４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>生徒の処置方法</w:t>
            </w:r>
          </w:p>
          <w:p w14:paraId="5684F3F6" w14:textId="77777777" w:rsidR="00147E51" w:rsidRPr="001C4C20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0"/>
              </w:rPr>
            </w:pPr>
            <w:r w:rsidRPr="001C4C20">
              <w:rPr>
                <w:rFonts w:hint="eastAsia"/>
                <w:color w:val="auto"/>
              </w:rPr>
              <w:t>５</w:t>
            </w:r>
            <w:r w:rsidRPr="001C4C20">
              <w:rPr>
                <w:color w:val="auto"/>
              </w:rPr>
              <w:t xml:space="preserve"> </w:t>
            </w:r>
            <w:r w:rsidRPr="001C4C20">
              <w:rPr>
                <w:rFonts w:hint="eastAsia"/>
                <w:color w:val="auto"/>
              </w:rPr>
              <w:t>指導要録の保存方法</w:t>
            </w:r>
          </w:p>
          <w:p w14:paraId="2F4B6339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教職員の処置方法</w:t>
            </w:r>
          </w:p>
          <w:p w14:paraId="2536B14F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施設・設備の処置方法</w:t>
            </w:r>
          </w:p>
          <w:p w14:paraId="5E568539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８</w:t>
            </w:r>
            <w:r>
              <w:t xml:space="preserve"> </w:t>
            </w:r>
            <w:r>
              <w:rPr>
                <w:rFonts w:hint="eastAsia"/>
              </w:rPr>
              <w:t xml:space="preserve">添付書類　</w:t>
            </w:r>
            <w:r>
              <w:t xml:space="preserve"> </w:t>
            </w:r>
          </w:p>
          <w:p w14:paraId="133FB171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  <w:r>
              <w:t xml:space="preserve"> (1)</w:t>
            </w:r>
            <w:r>
              <w:rPr>
                <w:rFonts w:hint="eastAsia"/>
              </w:rPr>
              <w:t>理事会・評議員会等の決議録（写）</w:t>
            </w:r>
          </w:p>
          <w:p w14:paraId="673CBA2F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  <w:r>
              <w:t xml:space="preserve"> (2)</w:t>
            </w:r>
            <w:r>
              <w:rPr>
                <w:rFonts w:hint="eastAsia"/>
              </w:rPr>
              <w:t>その他必要と認められる書類</w:t>
            </w:r>
          </w:p>
          <w:p w14:paraId="6A05A809" w14:textId="77777777" w:rsidR="00147E51" w:rsidRDefault="0014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08104EBE" w14:textId="77777777" w:rsidR="00147E51" w:rsidRDefault="00147E51">
      <w:pPr>
        <w:adjustRightInd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65751121" w14:textId="77777777" w:rsidR="00147E51" w:rsidRDefault="00147E51">
      <w:pPr>
        <w:adjustRightInd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届出については、事前に県にご相談願います。</w:t>
      </w:r>
    </w:p>
    <w:p w14:paraId="1B646758" w14:textId="77777777" w:rsidR="00147E51" w:rsidRDefault="00147E51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近年中に再開の見込みが立たない場合は、廃止認可申請書を提出してください。</w:t>
      </w:r>
    </w:p>
    <w:p w14:paraId="0B5A6B8F" w14:textId="77777777" w:rsidR="00147E51" w:rsidRDefault="00147E51">
      <w:pPr>
        <w:adjustRightInd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休校期間は最長１年間とし、延長する場合は再度、県に届け出ること。</w:t>
      </w:r>
    </w:p>
    <w:sectPr w:rsidR="00147E51">
      <w:type w:val="continuous"/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147E51" w:rsidRDefault="00147E51">
      <w:r>
        <w:separator/>
      </w:r>
    </w:p>
  </w:endnote>
  <w:endnote w:type="continuationSeparator" w:id="0">
    <w:p w14:paraId="41C8F396" w14:textId="77777777" w:rsidR="00147E51" w:rsidRDefault="0014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147E51" w:rsidRDefault="00147E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147E51" w:rsidRDefault="0014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368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41"/>
    <w:rsid w:val="00147E51"/>
    <w:rsid w:val="001C4C20"/>
    <w:rsid w:val="00A41E2A"/>
    <w:rsid w:val="00D11B41"/>
    <w:rsid w:val="00E36410"/>
    <w:rsid w:val="2F18B516"/>
    <w:rsid w:val="375AC581"/>
    <w:rsid w:val="6E33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105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2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41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2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0EE83238-4210-4520-A1DD-6CADE405A43C}"/>
</file>

<file path=customXml/itemProps2.xml><?xml version="1.0" encoding="utf-8"?>
<ds:datastoreItem xmlns:ds="http://schemas.openxmlformats.org/officeDocument/2006/customXml" ds:itemID="{C9B43C83-111F-4504-A70A-44FE793FCF5D}"/>
</file>

<file path=customXml/itemProps3.xml><?xml version="1.0" encoding="utf-8"?>
<ds:datastoreItem xmlns:ds="http://schemas.openxmlformats.org/officeDocument/2006/customXml" ds:itemID="{560EBE5C-E93D-49F5-8232-540AB9C40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2025-03-06T02:39:00Z</dcterms:created>
  <dcterms:modified xsi:type="dcterms:W3CDTF">2025-03-06T02:39:00Z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