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BA27" w14:textId="6C231A15" w:rsidR="006F540B" w:rsidRDefault="006F540B" w:rsidP="35C24FD9">
      <w:pPr>
        <w:adjustRightInd/>
        <w:spacing w:line="240" w:lineRule="exact"/>
        <w:rPr>
          <w:rFonts w:ascii="ＭＳ 明朝" w:cs="Times New Roman"/>
          <w:color w:val="000000" w:themeColor="text1"/>
          <w:spacing w:val="18"/>
        </w:rPr>
      </w:pPr>
      <w:r w:rsidRPr="35C24FD9">
        <w:rPr>
          <w:color w:val="000000" w:themeColor="text1"/>
        </w:rPr>
        <w:t>様式</w:t>
      </w:r>
      <w:r w:rsidRPr="35C24FD9">
        <w:rPr>
          <w:rFonts w:asciiTheme="minorEastAsia" w:eastAsiaTheme="minorEastAsia" w:hAnsiTheme="minorEastAsia" w:cstheme="minorEastAsia"/>
          <w:color w:val="000000" w:themeColor="text1"/>
        </w:rPr>
        <w:t>2</w:t>
      </w:r>
      <w:r w:rsidR="415C2C46" w:rsidRPr="35C24FD9">
        <w:rPr>
          <w:rFonts w:asciiTheme="minorEastAsia" w:eastAsiaTheme="minorEastAsia" w:hAnsiTheme="minorEastAsia" w:cstheme="minorEastAsia"/>
          <w:color w:val="000000" w:themeColor="text1"/>
        </w:rPr>
        <w:t>0</w:t>
      </w:r>
    </w:p>
    <w:p w14:paraId="0F5DBA28" w14:textId="77777777" w:rsidR="006F540B" w:rsidRDefault="006F540B" w:rsidP="35C24FD9">
      <w:pPr>
        <w:adjustRightInd/>
        <w:spacing w:line="240" w:lineRule="exact"/>
        <w:jc w:val="center"/>
        <w:rPr>
          <w:color w:val="000000" w:themeColor="text1"/>
          <w:spacing w:val="18"/>
          <w:sz w:val="24"/>
          <w:szCs w:val="24"/>
        </w:rPr>
      </w:pPr>
      <w:r w:rsidRPr="35C24FD9">
        <w:rPr>
          <w:rFonts w:ascii="ＭＳ 明朝" w:hAnsi="ＭＳ 明朝"/>
          <w:color w:val="000000" w:themeColor="text1"/>
          <w:spacing w:val="2"/>
          <w:sz w:val="24"/>
          <w:szCs w:val="24"/>
        </w:rPr>
        <w:t>(</w:t>
      </w:r>
      <w:r w:rsidRPr="35C24FD9">
        <w:rPr>
          <w:color w:val="000000" w:themeColor="text1"/>
          <w:spacing w:val="2"/>
          <w:sz w:val="24"/>
          <w:szCs w:val="24"/>
        </w:rPr>
        <w:t>準</w:t>
      </w:r>
      <w:r w:rsidRPr="35C24FD9">
        <w:rPr>
          <w:rFonts w:ascii="ＭＳ 明朝" w:hAnsi="ＭＳ 明朝"/>
          <w:color w:val="000000" w:themeColor="text1"/>
          <w:spacing w:val="2"/>
          <w:sz w:val="24"/>
          <w:szCs w:val="24"/>
        </w:rPr>
        <w:t>)</w:t>
      </w:r>
      <w:r w:rsidRPr="35C24FD9">
        <w:rPr>
          <w:color w:val="000000" w:themeColor="text1"/>
          <w:spacing w:val="2"/>
          <w:sz w:val="24"/>
          <w:szCs w:val="24"/>
        </w:rPr>
        <w:t>学校法人</w:t>
      </w:r>
      <w:r w:rsidRPr="35C24FD9">
        <w:rPr>
          <w:rFonts w:cs="Times New Roman"/>
          <w:color w:val="000000" w:themeColor="text1"/>
          <w:spacing w:val="2"/>
          <w:sz w:val="24"/>
          <w:szCs w:val="24"/>
        </w:rPr>
        <w:t xml:space="preserve"> </w:t>
      </w:r>
      <w:r w:rsidRPr="35C24FD9">
        <w:rPr>
          <w:color w:val="000000" w:themeColor="text1"/>
          <w:spacing w:val="2"/>
          <w:sz w:val="24"/>
          <w:szCs w:val="24"/>
        </w:rPr>
        <w:t>寄附行為変更認可申請書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gridCol w:w="124"/>
      </w:tblGrid>
      <w:tr w:rsidR="006F540B" w14:paraId="0F5DBA48" w14:textId="77777777" w:rsidTr="35C24FD9">
        <w:tc>
          <w:tcPr>
            <w:tcW w:w="9639" w:type="dxa"/>
            <w:vMerge w:val="restart"/>
            <w:tcBorders>
              <w:top w:val="single" w:sz="4" w:space="0" w:color="000000" w:themeColor="text1"/>
              <w:left w:val="single" w:sz="4" w:space="0" w:color="000000" w:themeColor="text1"/>
              <w:right w:val="single" w:sz="4" w:space="0" w:color="000000" w:themeColor="text1"/>
            </w:tcBorders>
          </w:tcPr>
          <w:p w14:paraId="0F5DBA29"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p>
          <w:p w14:paraId="0F5DBA2A" w14:textId="77777777" w:rsidR="006F540B" w:rsidRPr="00230661" w:rsidRDefault="00FF39BF" w:rsidP="35C24FD9">
            <w:pPr>
              <w:suppressAutoHyphens/>
              <w:kinsoku w:val="0"/>
              <w:autoSpaceDE w:val="0"/>
              <w:autoSpaceDN w:val="0"/>
              <w:spacing w:line="240" w:lineRule="exact"/>
              <w:jc w:val="right"/>
              <w:rPr>
                <w:rFonts w:ascii="ＭＳ 明朝" w:cs="Times New Roman"/>
                <w:color w:val="000000" w:themeColor="text1"/>
                <w:spacing w:val="18"/>
              </w:rPr>
            </w:pPr>
            <w:r w:rsidRPr="35C24FD9">
              <w:rPr>
                <w:color w:val="000000" w:themeColor="text1"/>
              </w:rPr>
              <w:t>令和</w:t>
            </w:r>
            <w:r w:rsidR="006F540B" w:rsidRPr="35C24FD9">
              <w:rPr>
                <w:color w:val="000000" w:themeColor="text1"/>
              </w:rPr>
              <w:t xml:space="preserve">　　年　　月　　日　</w:t>
            </w:r>
          </w:p>
          <w:p w14:paraId="0F5DBA2B" w14:textId="77777777" w:rsidR="006F540B" w:rsidRPr="00230661"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 xml:space="preserve">　群馬県知事　　　　　　　　あて</w:t>
            </w:r>
          </w:p>
          <w:p w14:paraId="0F5DBA2C" w14:textId="77777777" w:rsidR="006F540B" w:rsidRPr="00230661" w:rsidRDefault="006F540B" w:rsidP="35C24FD9">
            <w:pPr>
              <w:suppressAutoHyphens/>
              <w:kinsoku w:val="0"/>
              <w:autoSpaceDE w:val="0"/>
              <w:autoSpaceDN w:val="0"/>
              <w:spacing w:line="240" w:lineRule="exact"/>
              <w:jc w:val="left"/>
              <w:rPr>
                <w:rFonts w:ascii="ＭＳ 明朝" w:cs="Times New Roman"/>
                <w:color w:val="000000" w:themeColor="text1"/>
                <w:spacing w:val="18"/>
              </w:rPr>
            </w:pPr>
          </w:p>
          <w:p w14:paraId="0F5DBA2D" w14:textId="77777777" w:rsidR="006F540B" w:rsidRPr="00230661"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rFonts w:cs="Times New Roman"/>
                <w:color w:val="000000" w:themeColor="text1"/>
              </w:rPr>
              <w:t xml:space="preserve">                                  </w:t>
            </w:r>
            <w:r w:rsidRPr="35C24FD9">
              <w:rPr>
                <w:color w:val="000000" w:themeColor="text1"/>
              </w:rPr>
              <w:t xml:space="preserve">　　　</w:t>
            </w:r>
            <w:r w:rsidRPr="35C24FD9">
              <w:rPr>
                <w:rFonts w:cs="Times New Roman"/>
                <w:color w:val="000000" w:themeColor="text1"/>
              </w:rPr>
              <w:t xml:space="preserve"> </w:t>
            </w:r>
            <w:r w:rsidRPr="35C24FD9">
              <w:rPr>
                <w:color w:val="000000" w:themeColor="text1"/>
              </w:rPr>
              <w:t>法人所在地</w:t>
            </w:r>
          </w:p>
          <w:p w14:paraId="0F5DBA2E" w14:textId="77777777" w:rsidR="006F540B" w:rsidRPr="00230661"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 xml:space="preserve">　　　　　　　　　　　　　　　　　　　　</w:t>
            </w:r>
            <w:r w:rsidRPr="35C24FD9">
              <w:rPr>
                <w:rFonts w:cs="Times New Roman"/>
                <w:color w:val="000000" w:themeColor="text1"/>
              </w:rPr>
              <w:t xml:space="preserve"> </w:t>
            </w:r>
            <w:r w:rsidRPr="35C24FD9">
              <w:rPr>
                <w:color w:val="000000" w:themeColor="text1"/>
              </w:rPr>
              <w:t>学校法人</w:t>
            </w:r>
            <w:r w:rsidRPr="35C24FD9">
              <w:rPr>
                <w:color w:val="000000" w:themeColor="text1"/>
              </w:rPr>
              <w:t>○○</w:t>
            </w:r>
            <w:r w:rsidRPr="35C24FD9">
              <w:rPr>
                <w:color w:val="000000" w:themeColor="text1"/>
              </w:rPr>
              <w:t>学園</w:t>
            </w:r>
          </w:p>
          <w:p w14:paraId="0F5DBA2F" w14:textId="77777777" w:rsidR="006F540B" w:rsidRPr="00230661"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rFonts w:cs="Times New Roman"/>
                <w:color w:val="000000" w:themeColor="text1"/>
              </w:rPr>
              <w:t xml:space="preserve">                                         </w:t>
            </w:r>
            <w:r w:rsidRPr="35C24FD9">
              <w:rPr>
                <w:color w:val="000000" w:themeColor="text1"/>
              </w:rPr>
              <w:t xml:space="preserve">理事長名　　　　　　　　</w:t>
            </w:r>
          </w:p>
          <w:p w14:paraId="0F5DBA30" w14:textId="77777777" w:rsidR="006F540B" w:rsidRPr="00230661" w:rsidRDefault="006F540B" w:rsidP="35C24FD9">
            <w:pPr>
              <w:suppressAutoHyphens/>
              <w:kinsoku w:val="0"/>
              <w:autoSpaceDE w:val="0"/>
              <w:autoSpaceDN w:val="0"/>
              <w:spacing w:line="240" w:lineRule="exact"/>
              <w:jc w:val="left"/>
              <w:rPr>
                <w:rFonts w:ascii="ＭＳ 明朝" w:cs="Times New Roman"/>
                <w:color w:val="000000" w:themeColor="text1"/>
                <w:spacing w:val="18"/>
              </w:rPr>
            </w:pPr>
          </w:p>
          <w:p w14:paraId="0F5DBA31" w14:textId="77777777" w:rsidR="006F540B" w:rsidRDefault="006F540B" w:rsidP="35C24FD9">
            <w:pPr>
              <w:suppressAutoHyphens/>
              <w:kinsoku w:val="0"/>
              <w:autoSpaceDE w:val="0"/>
              <w:autoSpaceDN w:val="0"/>
              <w:spacing w:line="240" w:lineRule="exact"/>
              <w:jc w:val="center"/>
              <w:rPr>
                <w:rFonts w:ascii="ＭＳ 明朝" w:cs="Times New Roman"/>
                <w:color w:val="000000" w:themeColor="text1"/>
                <w:spacing w:val="18"/>
              </w:rPr>
            </w:pPr>
            <w:r w:rsidRPr="35C24FD9">
              <w:rPr>
                <w:rFonts w:ascii="ＭＳ 明朝" w:hAnsi="ＭＳ 明朝"/>
                <w:color w:val="000000" w:themeColor="text1"/>
              </w:rPr>
              <w:t>(</w:t>
            </w:r>
            <w:r w:rsidRPr="35C24FD9">
              <w:rPr>
                <w:color w:val="000000" w:themeColor="text1"/>
              </w:rPr>
              <w:t>準</w:t>
            </w:r>
            <w:r w:rsidRPr="35C24FD9">
              <w:rPr>
                <w:rFonts w:ascii="ＭＳ 明朝" w:hAnsi="ＭＳ 明朝"/>
                <w:color w:val="000000" w:themeColor="text1"/>
              </w:rPr>
              <w:t>)</w:t>
            </w:r>
            <w:r w:rsidRPr="35C24FD9">
              <w:rPr>
                <w:color w:val="000000" w:themeColor="text1"/>
              </w:rPr>
              <w:t>学校法人</w:t>
            </w:r>
            <w:r w:rsidRPr="35C24FD9">
              <w:rPr>
                <w:rFonts w:cs="Times New Roman"/>
                <w:color w:val="000000" w:themeColor="text1"/>
              </w:rPr>
              <w:t xml:space="preserve"> </w:t>
            </w:r>
            <w:r w:rsidRPr="35C24FD9">
              <w:rPr>
                <w:color w:val="000000" w:themeColor="text1"/>
              </w:rPr>
              <w:t>寄附行為変更認可申請書</w:t>
            </w:r>
          </w:p>
          <w:p w14:paraId="0F5DBA32" w14:textId="7818E015"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 xml:space="preserve">　学校法人</w:t>
            </w:r>
            <w:r w:rsidRPr="35C24FD9">
              <w:rPr>
                <w:color w:val="000000" w:themeColor="text1"/>
              </w:rPr>
              <w:t>○○</w:t>
            </w:r>
            <w:r w:rsidRPr="35C24FD9">
              <w:rPr>
                <w:color w:val="000000" w:themeColor="text1"/>
              </w:rPr>
              <w:t>学園の寄附行為の一部を変更したいので、私立学校法第</w:t>
            </w:r>
            <w:r w:rsidR="00DD50A5" w:rsidRPr="35C24FD9">
              <w:rPr>
                <w:color w:val="000000" w:themeColor="text1"/>
              </w:rPr>
              <w:t>１５２</w:t>
            </w:r>
            <w:r w:rsidRPr="35C24FD9">
              <w:rPr>
                <w:color w:val="000000" w:themeColor="text1"/>
              </w:rPr>
              <w:t>条第</w:t>
            </w:r>
            <w:r w:rsidR="00250A10" w:rsidRPr="35C24FD9">
              <w:rPr>
                <w:color w:val="000000" w:themeColor="text1"/>
              </w:rPr>
              <w:t>６</w:t>
            </w:r>
            <w:r w:rsidRPr="35C24FD9">
              <w:rPr>
                <w:color w:val="000000" w:themeColor="text1"/>
              </w:rPr>
              <w:t>項において準用する同法第</w:t>
            </w:r>
            <w:r w:rsidR="00D62362" w:rsidRPr="35C24FD9">
              <w:rPr>
                <w:color w:val="000000" w:themeColor="text1"/>
              </w:rPr>
              <w:t>１０８</w:t>
            </w:r>
            <w:r w:rsidRPr="35C24FD9">
              <w:rPr>
                <w:color w:val="000000" w:themeColor="text1"/>
              </w:rPr>
              <w:t>条</w:t>
            </w:r>
            <w:r w:rsidR="00D62362" w:rsidRPr="35C24FD9">
              <w:rPr>
                <w:color w:val="000000" w:themeColor="text1"/>
              </w:rPr>
              <w:t>第３項</w:t>
            </w:r>
            <w:r w:rsidRPr="35C24FD9">
              <w:rPr>
                <w:color w:val="000000" w:themeColor="text1"/>
              </w:rPr>
              <w:t>の規定等により関係書類を添えて申請します。</w:t>
            </w:r>
          </w:p>
          <w:p w14:paraId="0F5DBA33"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p>
          <w:p w14:paraId="0F5DBA34"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［添付書類］（注１</w:t>
            </w:r>
            <w:r w:rsidRPr="35C24FD9">
              <w:rPr>
                <w:rFonts w:ascii="ＭＳ 明朝" w:hAnsi="ＭＳ 明朝"/>
                <w:color w:val="000000" w:themeColor="text1"/>
              </w:rPr>
              <w:t>)(</w:t>
            </w:r>
            <w:r w:rsidRPr="35C24FD9">
              <w:rPr>
                <w:color w:val="000000" w:themeColor="text1"/>
              </w:rPr>
              <w:t>注２</w:t>
            </w:r>
            <w:r w:rsidRPr="35C24FD9">
              <w:rPr>
                <w:rFonts w:ascii="ＭＳ 明朝" w:hAnsi="ＭＳ 明朝"/>
                <w:color w:val="000000" w:themeColor="text1"/>
              </w:rPr>
              <w:t>)(</w:t>
            </w:r>
            <w:r w:rsidRPr="35C24FD9">
              <w:rPr>
                <w:color w:val="000000" w:themeColor="text1"/>
              </w:rPr>
              <w:t>注３</w:t>
            </w:r>
            <w:r w:rsidRPr="35C24FD9">
              <w:rPr>
                <w:rFonts w:ascii="ＭＳ 明朝" w:hAnsi="ＭＳ 明朝"/>
                <w:color w:val="000000" w:themeColor="text1"/>
              </w:rPr>
              <w:t>)</w:t>
            </w:r>
          </w:p>
          <w:p w14:paraId="0F5DBA35"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１</w:t>
            </w:r>
            <w:r w:rsidRPr="35C24FD9">
              <w:rPr>
                <w:rFonts w:cs="Times New Roman"/>
                <w:color w:val="000000" w:themeColor="text1"/>
              </w:rPr>
              <w:t xml:space="preserve"> </w:t>
            </w:r>
            <w:r w:rsidRPr="35C24FD9">
              <w:rPr>
                <w:color w:val="000000" w:themeColor="text1"/>
              </w:rPr>
              <w:t>寄附行為変更の理由</w:t>
            </w:r>
          </w:p>
          <w:p w14:paraId="0F5DBA36"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２</w:t>
            </w:r>
            <w:r w:rsidRPr="35C24FD9">
              <w:rPr>
                <w:rFonts w:cs="Times New Roman"/>
                <w:color w:val="000000" w:themeColor="text1"/>
              </w:rPr>
              <w:t xml:space="preserve"> </w:t>
            </w:r>
            <w:r w:rsidRPr="35C24FD9">
              <w:rPr>
                <w:color w:val="000000" w:themeColor="text1"/>
              </w:rPr>
              <w:t>変更の時期（予定）</w:t>
            </w:r>
          </w:p>
          <w:p w14:paraId="0F5DBA37"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３</w:t>
            </w:r>
            <w:r w:rsidRPr="35C24FD9">
              <w:rPr>
                <w:rFonts w:cs="Times New Roman"/>
                <w:color w:val="000000" w:themeColor="text1"/>
              </w:rPr>
              <w:t xml:space="preserve"> </w:t>
            </w:r>
            <w:r w:rsidRPr="35C24FD9">
              <w:rPr>
                <w:color w:val="000000" w:themeColor="text1"/>
              </w:rPr>
              <w:t>変更の条項及び新旧比較対照表</w:t>
            </w:r>
          </w:p>
          <w:p w14:paraId="0F5DBA38"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４</w:t>
            </w:r>
            <w:r w:rsidRPr="35C24FD9">
              <w:rPr>
                <w:rFonts w:cs="Times New Roman"/>
                <w:color w:val="000000" w:themeColor="text1"/>
              </w:rPr>
              <w:t xml:space="preserve"> </w:t>
            </w:r>
            <w:r w:rsidRPr="35C24FD9">
              <w:rPr>
                <w:color w:val="000000" w:themeColor="text1"/>
              </w:rPr>
              <w:t>理事会・評議員会の決議録（写）</w:t>
            </w:r>
          </w:p>
          <w:p w14:paraId="0F5DBA39"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５</w:t>
            </w:r>
            <w:r w:rsidRPr="35C24FD9">
              <w:rPr>
                <w:rFonts w:cs="Times New Roman"/>
                <w:color w:val="000000" w:themeColor="text1"/>
              </w:rPr>
              <w:t xml:space="preserve"> </w:t>
            </w:r>
            <w:r w:rsidRPr="35C24FD9">
              <w:rPr>
                <w:color w:val="000000" w:themeColor="text1"/>
              </w:rPr>
              <w:t>新旧寄附行為</w:t>
            </w:r>
          </w:p>
          <w:p w14:paraId="0F5DBA3A"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６</w:t>
            </w:r>
            <w:r w:rsidRPr="35C24FD9">
              <w:rPr>
                <w:rFonts w:cs="Times New Roman"/>
                <w:color w:val="000000" w:themeColor="text1"/>
              </w:rPr>
              <w:t xml:space="preserve"> </w:t>
            </w:r>
            <w:r w:rsidRPr="35C24FD9">
              <w:rPr>
                <w:color w:val="000000" w:themeColor="text1"/>
              </w:rPr>
              <w:t>財産目録</w:t>
            </w:r>
          </w:p>
          <w:p w14:paraId="0F5DBA3B"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７</w:t>
            </w:r>
            <w:r w:rsidRPr="35C24FD9">
              <w:rPr>
                <w:rFonts w:cs="Times New Roman"/>
                <w:color w:val="000000" w:themeColor="text1"/>
              </w:rPr>
              <w:t xml:space="preserve"> </w:t>
            </w:r>
            <w:r w:rsidRPr="35C24FD9">
              <w:rPr>
                <w:color w:val="000000" w:themeColor="text1"/>
              </w:rPr>
              <w:t>申請年度の前年度の財産目録、貸借対照表及び収支決算書並びに</w:t>
            </w:r>
          </w:p>
          <w:p w14:paraId="0F5DBA3C"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rFonts w:cs="Times New Roman"/>
                <w:color w:val="000000" w:themeColor="text1"/>
              </w:rPr>
              <w:t xml:space="preserve">   </w:t>
            </w:r>
            <w:r w:rsidRPr="35C24FD9">
              <w:rPr>
                <w:color w:val="000000" w:themeColor="text1"/>
              </w:rPr>
              <w:t>申請年度の予算書</w:t>
            </w:r>
          </w:p>
          <w:p w14:paraId="0F5DBA3D"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８</w:t>
            </w:r>
            <w:r w:rsidRPr="35C24FD9">
              <w:rPr>
                <w:rFonts w:cs="Times New Roman"/>
                <w:color w:val="000000" w:themeColor="text1"/>
              </w:rPr>
              <w:t xml:space="preserve"> </w:t>
            </w:r>
            <w:r w:rsidRPr="35C24FD9">
              <w:rPr>
                <w:color w:val="000000" w:themeColor="text1"/>
              </w:rPr>
              <w:t>寄附行為変更後２年間の事業計画及び収支予算書</w:t>
            </w:r>
          </w:p>
          <w:p w14:paraId="0F5DBA3E"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９</w:t>
            </w:r>
            <w:r w:rsidRPr="35C24FD9">
              <w:rPr>
                <w:rFonts w:cs="Times New Roman"/>
                <w:color w:val="000000" w:themeColor="text1"/>
              </w:rPr>
              <w:t xml:space="preserve"> </w:t>
            </w:r>
            <w:r w:rsidRPr="35C24FD9">
              <w:rPr>
                <w:color w:val="000000" w:themeColor="text1"/>
              </w:rPr>
              <w:t>負債償還計画書</w:t>
            </w:r>
          </w:p>
          <w:p w14:paraId="0F5DBA3F"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rFonts w:cs="Times New Roman"/>
                <w:color w:val="000000" w:themeColor="text1"/>
              </w:rPr>
              <w:t xml:space="preserve">10 </w:t>
            </w:r>
            <w:r w:rsidRPr="35C24FD9">
              <w:rPr>
                <w:color w:val="000000" w:themeColor="text1"/>
              </w:rPr>
              <w:t>不動産その他重要財産に係る権利所属証明書</w:t>
            </w:r>
          </w:p>
          <w:p w14:paraId="0F5DBA40"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 xml:space="preserve">　（</w:t>
            </w:r>
            <w:r w:rsidR="00371AD3" w:rsidRPr="35C24FD9">
              <w:rPr>
                <w:color w:val="000000" w:themeColor="text1"/>
              </w:rPr>
              <w:t>登記事項証明書</w:t>
            </w:r>
            <w:r w:rsidRPr="35C24FD9">
              <w:rPr>
                <w:color w:val="000000" w:themeColor="text1"/>
              </w:rPr>
              <w:t>、契約書</w:t>
            </w:r>
            <w:r w:rsidRPr="35C24FD9">
              <w:rPr>
                <w:rFonts w:ascii="ＭＳ 明朝" w:hAnsi="ＭＳ 明朝"/>
                <w:color w:val="000000" w:themeColor="text1"/>
              </w:rPr>
              <w:t>(</w:t>
            </w:r>
            <w:r w:rsidRPr="35C24FD9">
              <w:rPr>
                <w:color w:val="000000" w:themeColor="text1"/>
              </w:rPr>
              <w:t>写</w:t>
            </w:r>
            <w:r w:rsidRPr="35C24FD9">
              <w:rPr>
                <w:rFonts w:ascii="ＭＳ 明朝" w:hAnsi="ＭＳ 明朝"/>
                <w:color w:val="000000" w:themeColor="text1"/>
              </w:rPr>
              <w:t>)</w:t>
            </w:r>
            <w:r w:rsidRPr="35C24FD9">
              <w:rPr>
                <w:color w:val="000000" w:themeColor="text1"/>
              </w:rPr>
              <w:t>、銀行等残高証明書等）</w:t>
            </w:r>
          </w:p>
          <w:p w14:paraId="0F5DBA41"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rFonts w:cs="Times New Roman"/>
                <w:color w:val="000000" w:themeColor="text1"/>
              </w:rPr>
              <w:t xml:space="preserve">11 </w:t>
            </w:r>
            <w:r w:rsidRPr="35C24FD9">
              <w:rPr>
                <w:color w:val="000000" w:themeColor="text1"/>
              </w:rPr>
              <w:t>不動産その他の主なる財産の価格評価書</w:t>
            </w:r>
          </w:p>
          <w:p w14:paraId="0F5DBA42"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color w:val="000000" w:themeColor="text1"/>
              </w:rPr>
              <w:t xml:space="preserve">　（不動産鑑定評価書、売買契約書</w:t>
            </w:r>
            <w:r w:rsidRPr="35C24FD9">
              <w:rPr>
                <w:rFonts w:ascii="ＭＳ 明朝" w:hAnsi="ＭＳ 明朝"/>
                <w:color w:val="000000" w:themeColor="text1"/>
              </w:rPr>
              <w:t>(</w:t>
            </w:r>
            <w:r w:rsidRPr="35C24FD9">
              <w:rPr>
                <w:color w:val="000000" w:themeColor="text1"/>
              </w:rPr>
              <w:t>写</w:t>
            </w:r>
            <w:r w:rsidRPr="35C24FD9">
              <w:rPr>
                <w:rFonts w:ascii="ＭＳ 明朝" w:hAnsi="ＭＳ 明朝"/>
                <w:color w:val="000000" w:themeColor="text1"/>
              </w:rPr>
              <w:t>)</w:t>
            </w:r>
            <w:r w:rsidRPr="35C24FD9">
              <w:rPr>
                <w:color w:val="000000" w:themeColor="text1"/>
              </w:rPr>
              <w:t>、工事請負契約書</w:t>
            </w:r>
            <w:r w:rsidRPr="35C24FD9">
              <w:rPr>
                <w:rFonts w:ascii="ＭＳ 明朝" w:hAnsi="ＭＳ 明朝"/>
                <w:color w:val="000000" w:themeColor="text1"/>
              </w:rPr>
              <w:t>(</w:t>
            </w:r>
            <w:r w:rsidRPr="35C24FD9">
              <w:rPr>
                <w:color w:val="000000" w:themeColor="text1"/>
              </w:rPr>
              <w:t>写</w:t>
            </w:r>
            <w:r w:rsidRPr="35C24FD9">
              <w:rPr>
                <w:rFonts w:ascii="ＭＳ 明朝" w:hAnsi="ＭＳ 明朝"/>
                <w:color w:val="000000" w:themeColor="text1"/>
              </w:rPr>
              <w:t>)</w:t>
            </w:r>
            <w:r w:rsidRPr="35C24FD9">
              <w:rPr>
                <w:color w:val="000000" w:themeColor="text1"/>
              </w:rPr>
              <w:t>等）</w:t>
            </w:r>
          </w:p>
          <w:p w14:paraId="0F5DBA43"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rFonts w:cs="Times New Roman"/>
                <w:color w:val="000000" w:themeColor="text1"/>
              </w:rPr>
              <w:t xml:space="preserve">12 </w:t>
            </w:r>
            <w:r w:rsidRPr="35C24FD9">
              <w:rPr>
                <w:color w:val="000000" w:themeColor="text1"/>
              </w:rPr>
              <w:t>設置する学校の学則</w:t>
            </w:r>
          </w:p>
          <w:p w14:paraId="0F5DBA44"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rFonts w:cs="Times New Roman"/>
                <w:color w:val="000000" w:themeColor="text1"/>
              </w:rPr>
              <w:t xml:space="preserve">13 </w:t>
            </w:r>
            <w:r w:rsidRPr="35C24FD9">
              <w:rPr>
                <w:color w:val="000000" w:themeColor="text1"/>
              </w:rPr>
              <w:t>校地校舎等の位置図、配置図及び平面図</w:t>
            </w:r>
          </w:p>
          <w:p w14:paraId="0F5DBA45"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r w:rsidRPr="35C24FD9">
              <w:rPr>
                <w:rFonts w:cs="Times New Roman"/>
                <w:color w:val="000000" w:themeColor="text1"/>
              </w:rPr>
              <w:t xml:space="preserve">14 </w:t>
            </w:r>
            <w:r w:rsidRPr="35C24FD9">
              <w:rPr>
                <w:color w:val="000000" w:themeColor="text1"/>
              </w:rPr>
              <w:t>その他必要と認められる書類</w:t>
            </w:r>
          </w:p>
          <w:p w14:paraId="0F5DBA46"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p>
        </w:tc>
        <w:tc>
          <w:tcPr>
            <w:tcW w:w="104" w:type="dxa"/>
            <w:tcBorders>
              <w:top w:val="nil"/>
              <w:left w:val="single" w:sz="4" w:space="0" w:color="000000" w:themeColor="text1"/>
              <w:bottom w:val="nil"/>
              <w:right w:val="nil"/>
            </w:tcBorders>
          </w:tcPr>
          <w:p w14:paraId="0F5DBA47" w14:textId="77777777" w:rsidR="006F540B" w:rsidRDefault="006F540B" w:rsidP="35C24FD9">
            <w:pPr>
              <w:suppressAutoHyphens/>
              <w:kinsoku w:val="0"/>
              <w:autoSpaceDE w:val="0"/>
              <w:autoSpaceDN w:val="0"/>
              <w:spacing w:line="240" w:lineRule="exact"/>
              <w:jc w:val="left"/>
              <w:rPr>
                <w:rFonts w:ascii="ＭＳ 明朝" w:cs="Times New Roman"/>
                <w:color w:val="000000" w:themeColor="text1"/>
                <w:spacing w:val="18"/>
              </w:rPr>
            </w:pPr>
          </w:p>
        </w:tc>
      </w:tr>
      <w:tr w:rsidR="006F540B" w14:paraId="0F5DBA4A" w14:textId="77777777" w:rsidTr="35C24FD9">
        <w:trPr>
          <w:gridAfter w:val="1"/>
          <w:wAfter w:w="104" w:type="dxa"/>
          <w:trHeight w:val="506"/>
        </w:trPr>
        <w:tc>
          <w:tcPr>
            <w:tcW w:w="9639" w:type="dxa"/>
            <w:vMerge/>
          </w:tcPr>
          <w:p w14:paraId="0F5DBA49" w14:textId="77777777" w:rsidR="006F540B" w:rsidRDefault="006F540B" w:rsidP="002A76AC">
            <w:pPr>
              <w:overflowPunct/>
              <w:autoSpaceDE w:val="0"/>
              <w:autoSpaceDN w:val="0"/>
              <w:spacing w:line="240" w:lineRule="exact"/>
              <w:jc w:val="left"/>
              <w:textAlignment w:val="auto"/>
              <w:rPr>
                <w:rFonts w:ascii="ＭＳ 明朝" w:cs="Times New Roman"/>
                <w:spacing w:val="18"/>
              </w:rPr>
            </w:pPr>
          </w:p>
        </w:tc>
      </w:tr>
    </w:tbl>
    <w:p w14:paraId="0F5DBA4B" w14:textId="77777777" w:rsidR="006F540B" w:rsidRDefault="006F540B" w:rsidP="35C24FD9">
      <w:pPr>
        <w:adjustRightInd/>
        <w:spacing w:line="240" w:lineRule="exact"/>
        <w:rPr>
          <w:rFonts w:ascii="ＭＳ 明朝" w:cs="Times New Roman"/>
          <w:color w:val="000000" w:themeColor="text1"/>
          <w:spacing w:val="18"/>
        </w:rPr>
      </w:pPr>
      <w:r w:rsidRPr="35C24FD9">
        <w:rPr>
          <w:rFonts w:ascii="ＭＳ 明朝" w:hAnsi="ＭＳ 明朝"/>
          <w:color w:val="000000" w:themeColor="text1"/>
        </w:rPr>
        <w:t>(</w:t>
      </w:r>
      <w:r w:rsidRPr="35C24FD9">
        <w:rPr>
          <w:color w:val="000000" w:themeColor="text1"/>
        </w:rPr>
        <w:t>注１</w:t>
      </w:r>
      <w:r w:rsidRPr="35C24FD9">
        <w:rPr>
          <w:rFonts w:ascii="ＭＳ 明朝" w:hAnsi="ＭＳ 明朝"/>
          <w:color w:val="000000" w:themeColor="text1"/>
        </w:rPr>
        <w:t>)</w:t>
      </w:r>
      <w:r w:rsidRPr="35C24FD9">
        <w:rPr>
          <w:color w:val="000000" w:themeColor="text1"/>
        </w:rPr>
        <w:t xml:space="preserve">　添付書類の作成書式は、県にご相談願います。</w:t>
      </w:r>
    </w:p>
    <w:p w14:paraId="0F5DBA4C" w14:textId="77777777" w:rsidR="006F540B" w:rsidRDefault="006F540B" w:rsidP="35C24FD9">
      <w:pPr>
        <w:adjustRightInd/>
        <w:spacing w:line="240" w:lineRule="exact"/>
        <w:rPr>
          <w:color w:val="000000" w:themeColor="text1"/>
        </w:rPr>
      </w:pPr>
      <w:r w:rsidRPr="35C24FD9">
        <w:rPr>
          <w:rFonts w:ascii="ＭＳ 明朝" w:hAnsi="ＭＳ 明朝"/>
          <w:color w:val="000000" w:themeColor="text1"/>
        </w:rPr>
        <w:t>(</w:t>
      </w:r>
      <w:r w:rsidRPr="35C24FD9">
        <w:rPr>
          <w:color w:val="000000" w:themeColor="text1"/>
        </w:rPr>
        <w:t>注２</w:t>
      </w:r>
      <w:r w:rsidRPr="35C24FD9">
        <w:rPr>
          <w:rFonts w:ascii="ＭＳ 明朝" w:hAnsi="ＭＳ 明朝"/>
          <w:color w:val="000000" w:themeColor="text1"/>
        </w:rPr>
        <w:t>)</w:t>
      </w:r>
      <w:r w:rsidRPr="35C24FD9">
        <w:rPr>
          <w:color w:val="000000" w:themeColor="text1"/>
        </w:rPr>
        <w:t xml:space="preserve">　添付書類は、次のとおりとしてください。</w:t>
      </w:r>
    </w:p>
    <w:p w14:paraId="0F5DBA4D" w14:textId="77777777" w:rsidR="006F540B" w:rsidRDefault="006F540B" w:rsidP="35C24FD9">
      <w:pPr>
        <w:adjustRightInd/>
        <w:spacing w:line="240" w:lineRule="exact"/>
        <w:ind w:leftChars="396" w:left="1220" w:hangingChars="100" w:hanging="246"/>
        <w:rPr>
          <w:rFonts w:ascii="ＭＳ 明朝" w:cs="Times New Roman"/>
          <w:color w:val="000000" w:themeColor="text1"/>
          <w:spacing w:val="18"/>
        </w:rPr>
      </w:pPr>
      <w:r w:rsidRPr="35C24FD9">
        <w:rPr>
          <w:color w:val="000000" w:themeColor="text1"/>
        </w:rPr>
        <w:t>①</w:t>
      </w:r>
      <w:r w:rsidRPr="35C24FD9">
        <w:rPr>
          <w:color w:val="000000" w:themeColor="text1"/>
        </w:rPr>
        <w:t>新たに専修学校・各種学校を設置する場合又は専修学校に新たに課程を設置する場合</w:t>
      </w:r>
    </w:p>
    <w:p w14:paraId="0F5DBA4E" w14:textId="77777777" w:rsidR="006F540B" w:rsidRDefault="006F540B" w:rsidP="35C24FD9">
      <w:pPr>
        <w:adjustRightInd/>
        <w:spacing w:line="240" w:lineRule="exact"/>
        <w:rPr>
          <w:rFonts w:ascii="ＭＳ 明朝" w:cs="Times New Roman"/>
          <w:color w:val="000000" w:themeColor="text1"/>
          <w:spacing w:val="18"/>
        </w:rPr>
      </w:pPr>
      <w:r w:rsidRPr="35C24FD9">
        <w:rPr>
          <w:color w:val="000000" w:themeColor="text1"/>
        </w:rPr>
        <w:t xml:space="preserve">　　　　　</w:t>
      </w:r>
      <w:r w:rsidRPr="35C24FD9">
        <w:rPr>
          <w:color w:val="000000" w:themeColor="text1"/>
        </w:rPr>
        <w:t>→</w:t>
      </w:r>
      <w:r w:rsidRPr="35C24FD9">
        <w:rPr>
          <w:color w:val="000000" w:themeColor="text1"/>
        </w:rPr>
        <w:t>添付書類１～</w:t>
      </w:r>
      <w:r w:rsidRPr="35C24FD9">
        <w:rPr>
          <w:rFonts w:cs="Times New Roman"/>
          <w:color w:val="000000" w:themeColor="text1"/>
        </w:rPr>
        <w:t>14</w:t>
      </w:r>
      <w:r w:rsidRPr="35C24FD9">
        <w:rPr>
          <w:color w:val="000000" w:themeColor="text1"/>
        </w:rPr>
        <w:t xml:space="preserve">　</w:t>
      </w:r>
    </w:p>
    <w:p w14:paraId="0F5DBA4F" w14:textId="77777777" w:rsidR="006F540B" w:rsidRDefault="006F540B" w:rsidP="35C24FD9">
      <w:pPr>
        <w:adjustRightInd/>
        <w:spacing w:line="240" w:lineRule="exact"/>
        <w:rPr>
          <w:rFonts w:ascii="ＭＳ 明朝" w:cs="Times New Roman"/>
          <w:color w:val="000000" w:themeColor="text1"/>
          <w:spacing w:val="18"/>
        </w:rPr>
      </w:pPr>
      <w:r w:rsidRPr="35C24FD9">
        <w:rPr>
          <w:rFonts w:cs="Times New Roman"/>
          <w:color w:val="000000" w:themeColor="text1"/>
        </w:rPr>
        <w:t xml:space="preserve">  </w:t>
      </w:r>
      <w:r w:rsidRPr="35C24FD9">
        <w:rPr>
          <w:color w:val="000000" w:themeColor="text1"/>
        </w:rPr>
        <w:t xml:space="preserve">　　　　　</w:t>
      </w:r>
      <w:r w:rsidRPr="35C24FD9">
        <w:rPr>
          <w:color w:val="000000" w:themeColor="text1"/>
          <w:sz w:val="20"/>
          <w:szCs w:val="20"/>
        </w:rPr>
        <w:t>＊添付書類</w:t>
      </w:r>
      <w:r w:rsidRPr="35C24FD9">
        <w:rPr>
          <w:rFonts w:cs="Times New Roman"/>
          <w:color w:val="000000" w:themeColor="text1"/>
          <w:spacing w:val="-2"/>
          <w:sz w:val="20"/>
          <w:szCs w:val="20"/>
        </w:rPr>
        <w:t>10</w:t>
      </w:r>
      <w:r w:rsidRPr="35C24FD9">
        <w:rPr>
          <w:color w:val="000000" w:themeColor="text1"/>
          <w:sz w:val="20"/>
          <w:szCs w:val="20"/>
        </w:rPr>
        <w:t>及び</w:t>
      </w:r>
      <w:r w:rsidRPr="35C24FD9">
        <w:rPr>
          <w:rFonts w:cs="Times New Roman"/>
          <w:color w:val="000000" w:themeColor="text1"/>
          <w:spacing w:val="-2"/>
          <w:sz w:val="20"/>
          <w:szCs w:val="20"/>
        </w:rPr>
        <w:t>11</w:t>
      </w:r>
      <w:r w:rsidRPr="35C24FD9">
        <w:rPr>
          <w:color w:val="000000" w:themeColor="text1"/>
          <w:sz w:val="20"/>
          <w:szCs w:val="20"/>
        </w:rPr>
        <w:t>の不動産等は、設置する学校、課程に係るものとします。</w:t>
      </w:r>
    </w:p>
    <w:p w14:paraId="0F5DBA50" w14:textId="77777777" w:rsidR="006F540B" w:rsidRDefault="006F540B" w:rsidP="35C24FD9">
      <w:pPr>
        <w:adjustRightInd/>
        <w:spacing w:line="240" w:lineRule="exact"/>
        <w:rPr>
          <w:rFonts w:ascii="ＭＳ 明朝" w:cs="Times New Roman"/>
          <w:color w:val="000000" w:themeColor="text1"/>
          <w:spacing w:val="18"/>
        </w:rPr>
      </w:pPr>
      <w:r w:rsidRPr="35C24FD9">
        <w:rPr>
          <w:color w:val="000000" w:themeColor="text1"/>
        </w:rPr>
        <w:t xml:space="preserve">　　　　</w:t>
      </w:r>
      <w:r w:rsidRPr="35C24FD9">
        <w:rPr>
          <w:color w:val="000000" w:themeColor="text1"/>
        </w:rPr>
        <w:t>②</w:t>
      </w:r>
      <w:r w:rsidRPr="35C24FD9">
        <w:rPr>
          <w:color w:val="000000" w:themeColor="text1"/>
        </w:rPr>
        <w:t>新たに収益事業を行う場合</w:t>
      </w:r>
    </w:p>
    <w:p w14:paraId="0F5DBA51" w14:textId="77777777" w:rsidR="006F540B" w:rsidRDefault="006F540B" w:rsidP="35C24FD9">
      <w:pPr>
        <w:adjustRightInd/>
        <w:spacing w:line="240" w:lineRule="exact"/>
        <w:rPr>
          <w:rFonts w:ascii="ＭＳ 明朝" w:cs="Times New Roman"/>
          <w:color w:val="000000" w:themeColor="text1"/>
          <w:spacing w:val="18"/>
        </w:rPr>
      </w:pPr>
      <w:r w:rsidRPr="35C24FD9">
        <w:rPr>
          <w:color w:val="000000" w:themeColor="text1"/>
        </w:rPr>
        <w:t xml:space="preserve">　　　　　</w:t>
      </w:r>
      <w:r w:rsidRPr="35C24FD9">
        <w:rPr>
          <w:color w:val="000000" w:themeColor="text1"/>
        </w:rPr>
        <w:t>→</w:t>
      </w:r>
      <w:r w:rsidRPr="35C24FD9">
        <w:rPr>
          <w:color w:val="000000" w:themeColor="text1"/>
        </w:rPr>
        <w:t>添付書類</w:t>
      </w:r>
      <w:r w:rsidRPr="35C24FD9">
        <w:rPr>
          <w:rFonts w:cs="Times New Roman"/>
          <w:color w:val="000000" w:themeColor="text1"/>
        </w:rPr>
        <w:t>1</w:t>
      </w:r>
      <w:r w:rsidRPr="35C24FD9">
        <w:rPr>
          <w:color w:val="000000" w:themeColor="text1"/>
        </w:rPr>
        <w:t>～</w:t>
      </w:r>
      <w:r w:rsidRPr="35C24FD9">
        <w:rPr>
          <w:rFonts w:cs="Times New Roman"/>
          <w:color w:val="000000" w:themeColor="text1"/>
        </w:rPr>
        <w:t>9</w:t>
      </w:r>
      <w:r w:rsidRPr="35C24FD9">
        <w:rPr>
          <w:color w:val="000000" w:themeColor="text1"/>
        </w:rPr>
        <w:t>及び</w:t>
      </w:r>
      <w:r w:rsidRPr="35C24FD9">
        <w:rPr>
          <w:rFonts w:cs="Times New Roman"/>
          <w:color w:val="000000" w:themeColor="text1"/>
        </w:rPr>
        <w:t>11</w:t>
      </w:r>
      <w:r w:rsidRPr="35C24FD9">
        <w:rPr>
          <w:color w:val="000000" w:themeColor="text1"/>
        </w:rPr>
        <w:t>～</w:t>
      </w:r>
      <w:r w:rsidRPr="35C24FD9">
        <w:rPr>
          <w:rFonts w:cs="Times New Roman"/>
          <w:color w:val="000000" w:themeColor="text1"/>
        </w:rPr>
        <w:t>14</w:t>
      </w:r>
    </w:p>
    <w:p w14:paraId="0F5DBA52" w14:textId="77777777" w:rsidR="006F540B" w:rsidRDefault="006F540B" w:rsidP="35C24FD9">
      <w:pPr>
        <w:adjustRightInd/>
        <w:spacing w:line="240" w:lineRule="exact"/>
        <w:rPr>
          <w:rFonts w:ascii="ＭＳ 明朝" w:cs="Times New Roman"/>
          <w:color w:val="000000" w:themeColor="text1"/>
          <w:spacing w:val="18"/>
        </w:rPr>
      </w:pPr>
      <w:r w:rsidRPr="35C24FD9">
        <w:rPr>
          <w:rFonts w:cs="Times New Roman"/>
          <w:color w:val="000000" w:themeColor="text1"/>
        </w:rPr>
        <w:t xml:space="preserve">  </w:t>
      </w:r>
      <w:r w:rsidRPr="35C24FD9">
        <w:rPr>
          <w:color w:val="000000" w:themeColor="text1"/>
        </w:rPr>
        <w:t xml:space="preserve">　　　　　＊添付書類</w:t>
      </w:r>
      <w:r w:rsidRPr="35C24FD9">
        <w:rPr>
          <w:rFonts w:cs="Times New Roman"/>
          <w:color w:val="000000" w:themeColor="text1"/>
        </w:rPr>
        <w:t>11</w:t>
      </w:r>
      <w:r w:rsidRPr="35C24FD9">
        <w:rPr>
          <w:color w:val="000000" w:themeColor="text1"/>
        </w:rPr>
        <w:t>の不動産等は、開始する収益事業に係るものとします。</w:t>
      </w:r>
    </w:p>
    <w:p w14:paraId="0F5DBA53" w14:textId="77777777" w:rsidR="006F540B" w:rsidRDefault="006F540B" w:rsidP="35C24FD9">
      <w:pPr>
        <w:adjustRightInd/>
        <w:spacing w:line="240" w:lineRule="exact"/>
        <w:ind w:left="1230" w:hangingChars="500" w:hanging="1230"/>
        <w:rPr>
          <w:rFonts w:ascii="ＭＳ 明朝" w:cs="Times New Roman"/>
          <w:color w:val="000000" w:themeColor="text1"/>
          <w:spacing w:val="18"/>
        </w:rPr>
      </w:pPr>
      <w:r w:rsidRPr="35C24FD9">
        <w:rPr>
          <w:color w:val="000000" w:themeColor="text1"/>
        </w:rPr>
        <w:t xml:space="preserve">　　　　</w:t>
      </w:r>
      <w:r w:rsidRPr="35C24FD9">
        <w:rPr>
          <w:color w:val="000000" w:themeColor="text1"/>
        </w:rPr>
        <w:t>③</w:t>
      </w:r>
      <w:r w:rsidRPr="35C24FD9">
        <w:rPr>
          <w:color w:val="000000" w:themeColor="text1"/>
        </w:rPr>
        <w:t>設置している専修学校・各種学校の廃止若しくは専修学校の課程の廃止又は収　　　　　　益事業の廃止の場合</w:t>
      </w:r>
    </w:p>
    <w:p w14:paraId="0F5DBA54" w14:textId="77777777" w:rsidR="006F540B" w:rsidRDefault="006F540B" w:rsidP="35C24FD9">
      <w:pPr>
        <w:adjustRightInd/>
        <w:spacing w:line="240" w:lineRule="exact"/>
        <w:ind w:left="1230" w:hangingChars="500" w:hanging="1230"/>
        <w:rPr>
          <w:rFonts w:ascii="ＭＳ 明朝" w:cs="Times New Roman"/>
          <w:color w:val="000000" w:themeColor="text1"/>
          <w:spacing w:val="18"/>
        </w:rPr>
      </w:pPr>
      <w:r w:rsidRPr="35C24FD9">
        <w:rPr>
          <w:color w:val="000000" w:themeColor="text1"/>
        </w:rPr>
        <w:t xml:space="preserve">　　　　　</w:t>
      </w:r>
      <w:r w:rsidRPr="35C24FD9">
        <w:rPr>
          <w:color w:val="000000" w:themeColor="text1"/>
        </w:rPr>
        <w:t>→</w:t>
      </w:r>
      <w:r w:rsidRPr="35C24FD9">
        <w:rPr>
          <w:color w:val="000000" w:themeColor="text1"/>
        </w:rPr>
        <w:t>添付書類</w:t>
      </w:r>
      <w:r w:rsidRPr="35C24FD9">
        <w:rPr>
          <w:rFonts w:cs="Times New Roman"/>
          <w:color w:val="000000" w:themeColor="text1"/>
        </w:rPr>
        <w:t>1</w:t>
      </w:r>
      <w:r w:rsidRPr="35C24FD9">
        <w:rPr>
          <w:color w:val="000000" w:themeColor="text1"/>
        </w:rPr>
        <w:t>～</w:t>
      </w:r>
      <w:r w:rsidRPr="35C24FD9">
        <w:rPr>
          <w:rFonts w:cs="Times New Roman"/>
          <w:color w:val="000000" w:themeColor="text1"/>
        </w:rPr>
        <w:t>6</w:t>
      </w:r>
      <w:r w:rsidRPr="35C24FD9">
        <w:rPr>
          <w:color w:val="000000" w:themeColor="text1"/>
        </w:rPr>
        <w:t>，</w:t>
      </w:r>
      <w:r w:rsidRPr="35C24FD9">
        <w:rPr>
          <w:rFonts w:cs="Times New Roman"/>
          <w:color w:val="000000" w:themeColor="text1"/>
        </w:rPr>
        <w:t>8</w:t>
      </w:r>
      <w:r w:rsidRPr="35C24FD9">
        <w:rPr>
          <w:color w:val="000000" w:themeColor="text1"/>
        </w:rPr>
        <w:t>，</w:t>
      </w:r>
      <w:r w:rsidRPr="35C24FD9">
        <w:rPr>
          <w:rFonts w:cs="Times New Roman"/>
          <w:color w:val="000000" w:themeColor="text1"/>
        </w:rPr>
        <w:t>14</w:t>
      </w:r>
      <w:r w:rsidRPr="35C24FD9">
        <w:rPr>
          <w:color w:val="000000" w:themeColor="text1"/>
        </w:rPr>
        <w:t>及び「廃止する学校、課程又は収益事業に係る財産　　　　　　処分に関する事項を記載した書類」</w:t>
      </w:r>
    </w:p>
    <w:p w14:paraId="0F5DBA55" w14:textId="77777777" w:rsidR="006F540B" w:rsidRDefault="006F540B" w:rsidP="35C24FD9">
      <w:pPr>
        <w:adjustRightInd/>
        <w:spacing w:line="240" w:lineRule="exact"/>
        <w:rPr>
          <w:rFonts w:ascii="ＭＳ 明朝" w:cs="Times New Roman"/>
          <w:color w:val="000000" w:themeColor="text1"/>
          <w:spacing w:val="18"/>
        </w:rPr>
      </w:pPr>
      <w:r w:rsidRPr="35C24FD9">
        <w:rPr>
          <w:color w:val="000000" w:themeColor="text1"/>
        </w:rPr>
        <w:t xml:space="preserve">　　　　</w:t>
      </w:r>
      <w:r w:rsidRPr="35C24FD9">
        <w:rPr>
          <w:color w:val="000000" w:themeColor="text1"/>
        </w:rPr>
        <w:t>④</w:t>
      </w:r>
      <w:r w:rsidRPr="35C24FD9">
        <w:rPr>
          <w:color w:val="000000" w:themeColor="text1"/>
        </w:rPr>
        <w:t>上記</w:t>
      </w:r>
      <w:r w:rsidRPr="35C24FD9">
        <w:rPr>
          <w:color w:val="000000" w:themeColor="text1"/>
        </w:rPr>
        <w:t>①</w:t>
      </w:r>
      <w:r w:rsidRPr="35C24FD9">
        <w:rPr>
          <w:color w:val="000000" w:themeColor="text1"/>
        </w:rPr>
        <w:t>～</w:t>
      </w:r>
      <w:r w:rsidRPr="35C24FD9">
        <w:rPr>
          <w:color w:val="000000" w:themeColor="text1"/>
        </w:rPr>
        <w:t>③</w:t>
      </w:r>
      <w:r w:rsidRPr="35C24FD9">
        <w:rPr>
          <w:color w:val="000000" w:themeColor="text1"/>
        </w:rPr>
        <w:t>以外の場合</w:t>
      </w:r>
    </w:p>
    <w:p w14:paraId="0F5DBA56" w14:textId="77777777" w:rsidR="006F540B" w:rsidRDefault="006F540B" w:rsidP="35C24FD9">
      <w:pPr>
        <w:adjustRightInd/>
        <w:spacing w:line="240" w:lineRule="exact"/>
        <w:rPr>
          <w:rFonts w:cs="Times New Roman"/>
          <w:color w:val="000000" w:themeColor="text1"/>
        </w:rPr>
      </w:pPr>
      <w:r w:rsidRPr="35C24FD9">
        <w:rPr>
          <w:color w:val="000000" w:themeColor="text1"/>
        </w:rPr>
        <w:t xml:space="preserve">　　　　　</w:t>
      </w:r>
      <w:r w:rsidRPr="35C24FD9">
        <w:rPr>
          <w:color w:val="000000" w:themeColor="text1"/>
        </w:rPr>
        <w:t>→</w:t>
      </w:r>
      <w:r w:rsidRPr="35C24FD9">
        <w:rPr>
          <w:color w:val="000000" w:themeColor="text1"/>
        </w:rPr>
        <w:t>添付書類</w:t>
      </w:r>
      <w:r w:rsidRPr="35C24FD9">
        <w:rPr>
          <w:rFonts w:cs="Times New Roman"/>
          <w:color w:val="000000" w:themeColor="text1"/>
        </w:rPr>
        <w:t>1</w:t>
      </w:r>
      <w:r w:rsidRPr="35C24FD9">
        <w:rPr>
          <w:color w:val="000000" w:themeColor="text1"/>
        </w:rPr>
        <w:t>～</w:t>
      </w:r>
      <w:r w:rsidRPr="35C24FD9">
        <w:rPr>
          <w:rFonts w:cs="Times New Roman"/>
          <w:color w:val="000000" w:themeColor="text1"/>
        </w:rPr>
        <w:t>5</w:t>
      </w:r>
      <w:r w:rsidRPr="35C24FD9">
        <w:rPr>
          <w:color w:val="000000" w:themeColor="text1"/>
        </w:rPr>
        <w:t>及び</w:t>
      </w:r>
      <w:r w:rsidRPr="35C24FD9">
        <w:rPr>
          <w:rFonts w:cs="Times New Roman"/>
          <w:color w:val="000000" w:themeColor="text1"/>
        </w:rPr>
        <w:t>14</w:t>
      </w:r>
    </w:p>
    <w:p w14:paraId="0F5DBA57" w14:textId="77777777" w:rsidR="00D55C1C" w:rsidRPr="00D55C1C" w:rsidRDefault="00D55C1C" w:rsidP="35C24FD9">
      <w:pPr>
        <w:adjustRightInd/>
        <w:spacing w:line="240" w:lineRule="exact"/>
        <w:ind w:left="846" w:hangingChars="300" w:hanging="846"/>
        <w:rPr>
          <w:rFonts w:ascii="ＭＳ 明朝" w:cs="Times New Roman"/>
          <w:color w:val="000000" w:themeColor="text1"/>
          <w:spacing w:val="18"/>
        </w:rPr>
      </w:pPr>
      <w:r w:rsidRPr="35C24FD9">
        <w:rPr>
          <w:rFonts w:ascii="ＭＳ 明朝" w:cs="Times New Roman"/>
          <w:color w:val="000000" w:themeColor="text1"/>
          <w:spacing w:val="18"/>
        </w:rPr>
        <w:t>(注３)　添付書類の６～14については、学校の設置廃止、課程の設置廃止認可申請書と</w:t>
      </w:r>
      <w:r w:rsidRPr="35C24FD9">
        <w:rPr>
          <w:rFonts w:ascii="ＭＳ 明朝" w:cs="Times New Roman"/>
          <w:color w:val="000000" w:themeColor="text1"/>
          <w:spacing w:val="18"/>
          <w:u w:val="thick"/>
        </w:rPr>
        <w:t>重複するもの</w:t>
      </w:r>
      <w:r w:rsidRPr="35C24FD9">
        <w:rPr>
          <w:rFonts w:ascii="ＭＳ 明朝" w:cs="Times New Roman"/>
          <w:color w:val="000000" w:themeColor="text1"/>
          <w:spacing w:val="18"/>
        </w:rPr>
        <w:t>については、省略可とします。（「</w:t>
      </w:r>
      <w:r w:rsidRPr="35C24FD9">
        <w:rPr>
          <w:rFonts w:ascii="ＭＳ 明朝" w:cs="Times New Roman"/>
          <w:color w:val="000000" w:themeColor="text1"/>
          <w:spacing w:val="18"/>
        </w:rPr>
        <w:t>○○</w:t>
      </w:r>
      <w:r w:rsidRPr="35C24FD9">
        <w:rPr>
          <w:rFonts w:ascii="ＭＳ 明朝" w:cs="Times New Roman"/>
          <w:color w:val="000000" w:themeColor="text1"/>
          <w:spacing w:val="18"/>
        </w:rPr>
        <w:t>認可申請書に添付」と記載しておく。）</w:t>
      </w:r>
    </w:p>
    <w:p w14:paraId="0F5DBA58" w14:textId="77777777" w:rsidR="00D55C1C" w:rsidRDefault="00D55C1C" w:rsidP="35C24FD9">
      <w:pPr>
        <w:adjustRightInd/>
        <w:spacing w:line="240" w:lineRule="exact"/>
        <w:rPr>
          <w:rFonts w:ascii="ＭＳ 明朝" w:cs="Times New Roman"/>
          <w:color w:val="000000" w:themeColor="text1"/>
          <w:spacing w:val="18"/>
        </w:rPr>
      </w:pPr>
      <w:r w:rsidRPr="35C24FD9">
        <w:rPr>
          <w:rFonts w:ascii="ＭＳ 明朝" w:cs="Times New Roman"/>
          <w:color w:val="000000" w:themeColor="text1"/>
          <w:spacing w:val="18"/>
        </w:rPr>
        <w:t xml:space="preserve">　　　　ただし、</w:t>
      </w:r>
      <w:r w:rsidRPr="35C24FD9">
        <w:rPr>
          <w:rFonts w:ascii="ＭＳ 明朝" w:cs="Times New Roman"/>
          <w:color w:val="000000" w:themeColor="text1"/>
          <w:spacing w:val="18"/>
          <w:u w:val="thick"/>
        </w:rPr>
        <w:t>重複しないものもあるので注意</w:t>
      </w:r>
      <w:r w:rsidRPr="35C24FD9">
        <w:rPr>
          <w:rFonts w:ascii="ＭＳ 明朝" w:cs="Times New Roman"/>
          <w:color w:val="000000" w:themeColor="text1"/>
          <w:spacing w:val="18"/>
        </w:rPr>
        <w:t>すること。</w:t>
      </w:r>
    </w:p>
    <w:sectPr w:rsidR="00D55C1C">
      <w:type w:val="continuous"/>
      <w:pgSz w:w="11906" w:h="16838"/>
      <w:pgMar w:top="1700" w:right="850" w:bottom="1700" w:left="1168" w:header="720" w:footer="720" w:gutter="0"/>
      <w:pgNumType w:start="1"/>
      <w:cols w:space="720"/>
      <w:noEndnote/>
      <w:docGrid w:type="linesAndChars" w:linePitch="253"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3FBA" w14:textId="77777777" w:rsidR="00D30106" w:rsidRDefault="00D30106">
      <w:r>
        <w:separator/>
      </w:r>
    </w:p>
  </w:endnote>
  <w:endnote w:type="continuationSeparator" w:id="0">
    <w:p w14:paraId="0D29EBF1" w14:textId="77777777" w:rsidR="00D30106" w:rsidRDefault="00D3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7026" w14:textId="77777777" w:rsidR="00D30106" w:rsidRDefault="00D30106">
      <w:r>
        <w:rPr>
          <w:rFonts w:ascii="ＭＳ 明朝" w:cs="Times New Roman"/>
          <w:color w:val="auto"/>
          <w:sz w:val="2"/>
          <w:szCs w:val="2"/>
        </w:rPr>
        <w:continuationSeparator/>
      </w:r>
    </w:p>
  </w:footnote>
  <w:footnote w:type="continuationSeparator" w:id="0">
    <w:p w14:paraId="10EC4359" w14:textId="77777777" w:rsidR="00D30106" w:rsidRDefault="00D30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95F3A"/>
    <w:multiLevelType w:val="hybridMultilevel"/>
    <w:tmpl w:val="EB7697CE"/>
    <w:lvl w:ilvl="0" w:tplc="27FEBABA">
      <w:start w:val="1"/>
      <w:numFmt w:val="decimalEnclosedCircle"/>
      <w:lvlText w:val="%1"/>
      <w:lvlJc w:val="left"/>
      <w:pPr>
        <w:ind w:left="1335" w:hanging="360"/>
      </w:pPr>
      <w:rPr>
        <w:rFonts w:ascii="Times New Roman" w:cs="ＭＳ 明朝" w:hint="default"/>
      </w:rPr>
    </w:lvl>
    <w:lvl w:ilvl="1" w:tplc="04090017" w:tentative="1">
      <w:start w:val="1"/>
      <w:numFmt w:val="aiueoFullWidth"/>
      <w:lvlText w:val="(%2)"/>
      <w:lvlJc w:val="left"/>
      <w:pPr>
        <w:ind w:left="1815" w:hanging="420"/>
      </w:pPr>
      <w:rPr>
        <w:rFonts w:cs="Times New Roman"/>
      </w:rPr>
    </w:lvl>
    <w:lvl w:ilvl="2" w:tplc="04090011" w:tentative="1">
      <w:start w:val="1"/>
      <w:numFmt w:val="decimalEnclosedCircle"/>
      <w:lvlText w:val="%3"/>
      <w:lvlJc w:val="left"/>
      <w:pPr>
        <w:ind w:left="2235" w:hanging="420"/>
      </w:pPr>
      <w:rPr>
        <w:rFonts w:cs="Times New Roman"/>
      </w:rPr>
    </w:lvl>
    <w:lvl w:ilvl="3" w:tplc="0409000F" w:tentative="1">
      <w:start w:val="1"/>
      <w:numFmt w:val="decimal"/>
      <w:lvlText w:val="%4."/>
      <w:lvlJc w:val="left"/>
      <w:pPr>
        <w:ind w:left="2655" w:hanging="420"/>
      </w:pPr>
      <w:rPr>
        <w:rFonts w:cs="Times New Roman"/>
      </w:rPr>
    </w:lvl>
    <w:lvl w:ilvl="4" w:tplc="04090017" w:tentative="1">
      <w:start w:val="1"/>
      <w:numFmt w:val="aiueoFullWidth"/>
      <w:lvlText w:val="(%5)"/>
      <w:lvlJc w:val="left"/>
      <w:pPr>
        <w:ind w:left="3075" w:hanging="420"/>
      </w:pPr>
      <w:rPr>
        <w:rFonts w:cs="Times New Roman"/>
      </w:rPr>
    </w:lvl>
    <w:lvl w:ilvl="5" w:tplc="04090011" w:tentative="1">
      <w:start w:val="1"/>
      <w:numFmt w:val="decimalEnclosedCircle"/>
      <w:lvlText w:val="%6"/>
      <w:lvlJc w:val="left"/>
      <w:pPr>
        <w:ind w:left="3495" w:hanging="420"/>
      </w:pPr>
      <w:rPr>
        <w:rFonts w:cs="Times New Roman"/>
      </w:rPr>
    </w:lvl>
    <w:lvl w:ilvl="6" w:tplc="0409000F" w:tentative="1">
      <w:start w:val="1"/>
      <w:numFmt w:val="decimal"/>
      <w:lvlText w:val="%7."/>
      <w:lvlJc w:val="left"/>
      <w:pPr>
        <w:ind w:left="3915" w:hanging="420"/>
      </w:pPr>
      <w:rPr>
        <w:rFonts w:cs="Times New Roman"/>
      </w:rPr>
    </w:lvl>
    <w:lvl w:ilvl="7" w:tplc="04090017" w:tentative="1">
      <w:start w:val="1"/>
      <w:numFmt w:val="aiueoFullWidth"/>
      <w:lvlText w:val="(%8)"/>
      <w:lvlJc w:val="left"/>
      <w:pPr>
        <w:ind w:left="4335" w:hanging="420"/>
      </w:pPr>
      <w:rPr>
        <w:rFonts w:cs="Times New Roman"/>
      </w:rPr>
    </w:lvl>
    <w:lvl w:ilvl="8" w:tplc="04090011" w:tentative="1">
      <w:start w:val="1"/>
      <w:numFmt w:val="decimalEnclosedCircle"/>
      <w:lvlText w:val="%9"/>
      <w:lvlJc w:val="left"/>
      <w:pPr>
        <w:ind w:left="4755" w:hanging="420"/>
      </w:pPr>
      <w:rPr>
        <w:rFonts w:cs="Times New Roman"/>
      </w:rPr>
    </w:lvl>
  </w:abstractNum>
  <w:abstractNum w:abstractNumId="1" w15:restartNumberingAfterBreak="0">
    <w:nsid w:val="242C5B7D"/>
    <w:multiLevelType w:val="hybridMultilevel"/>
    <w:tmpl w:val="C774259A"/>
    <w:lvl w:ilvl="0" w:tplc="B6A206E4">
      <w:start w:val="1"/>
      <w:numFmt w:val="decimalEnclosedCircle"/>
      <w:lvlText w:val="%1"/>
      <w:lvlJc w:val="left"/>
      <w:pPr>
        <w:ind w:left="1335" w:hanging="360"/>
      </w:pPr>
      <w:rPr>
        <w:rFonts w:ascii="Times New Roman" w:cs="ＭＳ 明朝" w:hint="default"/>
      </w:rPr>
    </w:lvl>
    <w:lvl w:ilvl="1" w:tplc="04090017" w:tentative="1">
      <w:start w:val="1"/>
      <w:numFmt w:val="aiueoFullWidth"/>
      <w:lvlText w:val="(%2)"/>
      <w:lvlJc w:val="left"/>
      <w:pPr>
        <w:ind w:left="1815" w:hanging="420"/>
      </w:pPr>
      <w:rPr>
        <w:rFonts w:cs="Times New Roman"/>
      </w:rPr>
    </w:lvl>
    <w:lvl w:ilvl="2" w:tplc="04090011" w:tentative="1">
      <w:start w:val="1"/>
      <w:numFmt w:val="decimalEnclosedCircle"/>
      <w:lvlText w:val="%3"/>
      <w:lvlJc w:val="left"/>
      <w:pPr>
        <w:ind w:left="2235" w:hanging="420"/>
      </w:pPr>
      <w:rPr>
        <w:rFonts w:cs="Times New Roman"/>
      </w:rPr>
    </w:lvl>
    <w:lvl w:ilvl="3" w:tplc="0409000F" w:tentative="1">
      <w:start w:val="1"/>
      <w:numFmt w:val="decimal"/>
      <w:lvlText w:val="%4."/>
      <w:lvlJc w:val="left"/>
      <w:pPr>
        <w:ind w:left="2655" w:hanging="420"/>
      </w:pPr>
      <w:rPr>
        <w:rFonts w:cs="Times New Roman"/>
      </w:rPr>
    </w:lvl>
    <w:lvl w:ilvl="4" w:tplc="04090017" w:tentative="1">
      <w:start w:val="1"/>
      <w:numFmt w:val="aiueoFullWidth"/>
      <w:lvlText w:val="(%5)"/>
      <w:lvlJc w:val="left"/>
      <w:pPr>
        <w:ind w:left="3075" w:hanging="420"/>
      </w:pPr>
      <w:rPr>
        <w:rFonts w:cs="Times New Roman"/>
      </w:rPr>
    </w:lvl>
    <w:lvl w:ilvl="5" w:tplc="04090011" w:tentative="1">
      <w:start w:val="1"/>
      <w:numFmt w:val="decimalEnclosedCircle"/>
      <w:lvlText w:val="%6"/>
      <w:lvlJc w:val="left"/>
      <w:pPr>
        <w:ind w:left="3495" w:hanging="420"/>
      </w:pPr>
      <w:rPr>
        <w:rFonts w:cs="Times New Roman"/>
      </w:rPr>
    </w:lvl>
    <w:lvl w:ilvl="6" w:tplc="0409000F" w:tentative="1">
      <w:start w:val="1"/>
      <w:numFmt w:val="decimal"/>
      <w:lvlText w:val="%7."/>
      <w:lvlJc w:val="left"/>
      <w:pPr>
        <w:ind w:left="3915" w:hanging="420"/>
      </w:pPr>
      <w:rPr>
        <w:rFonts w:cs="Times New Roman"/>
      </w:rPr>
    </w:lvl>
    <w:lvl w:ilvl="7" w:tplc="04090017" w:tentative="1">
      <w:start w:val="1"/>
      <w:numFmt w:val="aiueoFullWidth"/>
      <w:lvlText w:val="(%8)"/>
      <w:lvlJc w:val="left"/>
      <w:pPr>
        <w:ind w:left="4335" w:hanging="420"/>
      </w:pPr>
      <w:rPr>
        <w:rFonts w:cs="Times New Roman"/>
      </w:rPr>
    </w:lvl>
    <w:lvl w:ilvl="8" w:tplc="04090011" w:tentative="1">
      <w:start w:val="1"/>
      <w:numFmt w:val="decimalEnclosedCircle"/>
      <w:lvlText w:val="%9"/>
      <w:lvlJc w:val="left"/>
      <w:pPr>
        <w:ind w:left="4755" w:hanging="420"/>
      </w:pPr>
      <w:rPr>
        <w:rFonts w:cs="Times New Roman"/>
      </w:rPr>
    </w:lvl>
  </w:abstractNum>
  <w:num w:numId="1" w16cid:durableId="799612420">
    <w:abstractNumId w:val="0"/>
  </w:num>
  <w:num w:numId="2" w16cid:durableId="15056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defaultTabStop w:val="720"/>
  <w:hyphenationZone w:val="0"/>
  <w:drawingGridHorizontalSpacing w:val="7372"/>
  <w:drawingGridVerticalSpacing w:val="2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0B"/>
    <w:rsid w:val="00076E03"/>
    <w:rsid w:val="00174E47"/>
    <w:rsid w:val="00230661"/>
    <w:rsid w:val="00250A10"/>
    <w:rsid w:val="002A76AC"/>
    <w:rsid w:val="002D0E71"/>
    <w:rsid w:val="003456F2"/>
    <w:rsid w:val="00371AD3"/>
    <w:rsid w:val="003C24A5"/>
    <w:rsid w:val="003F2088"/>
    <w:rsid w:val="006F540B"/>
    <w:rsid w:val="00D30106"/>
    <w:rsid w:val="00D55C1C"/>
    <w:rsid w:val="00D62362"/>
    <w:rsid w:val="00DD50A5"/>
    <w:rsid w:val="00ED5506"/>
    <w:rsid w:val="00FF39BF"/>
    <w:rsid w:val="335E6D69"/>
    <w:rsid w:val="35C24FD9"/>
    <w:rsid w:val="415C2C46"/>
    <w:rsid w:val="679E9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5DBA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40B"/>
    <w:pPr>
      <w:tabs>
        <w:tab w:val="center" w:pos="4252"/>
        <w:tab w:val="right" w:pos="8504"/>
      </w:tabs>
      <w:snapToGrid w:val="0"/>
    </w:pPr>
  </w:style>
  <w:style w:type="character" w:customStyle="1" w:styleId="a4">
    <w:name w:val="ヘッダー (文字)"/>
    <w:basedOn w:val="a0"/>
    <w:link w:val="a3"/>
    <w:uiPriority w:val="99"/>
    <w:locked/>
    <w:rsid w:val="006F540B"/>
    <w:rPr>
      <w:rFonts w:cs="ＭＳ 明朝"/>
      <w:color w:val="000000"/>
      <w:kern w:val="0"/>
      <w:sz w:val="21"/>
      <w:szCs w:val="21"/>
    </w:rPr>
  </w:style>
  <w:style w:type="paragraph" w:styleId="a5">
    <w:name w:val="footer"/>
    <w:basedOn w:val="a"/>
    <w:link w:val="a6"/>
    <w:uiPriority w:val="99"/>
    <w:unhideWhenUsed/>
    <w:rsid w:val="006F540B"/>
    <w:pPr>
      <w:tabs>
        <w:tab w:val="center" w:pos="4252"/>
        <w:tab w:val="right" w:pos="8504"/>
      </w:tabs>
      <w:snapToGrid w:val="0"/>
    </w:pPr>
  </w:style>
  <w:style w:type="character" w:customStyle="1" w:styleId="a6">
    <w:name w:val="フッター (文字)"/>
    <w:basedOn w:val="a0"/>
    <w:link w:val="a5"/>
    <w:uiPriority w:val="99"/>
    <w:locked/>
    <w:rsid w:val="006F540B"/>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BD03710E-F43A-4AED-94EE-F5BEDF4D79D2}"/>
</file>

<file path=customXml/itemProps2.xml><?xml version="1.0" encoding="utf-8"?>
<ds:datastoreItem xmlns:ds="http://schemas.openxmlformats.org/officeDocument/2006/customXml" ds:itemID="{2DA09573-AB7D-4A6E-A6E5-7AA9D243178F}"/>
</file>

<file path=customXml/itemProps3.xml><?xml version="1.0" encoding="utf-8"?>
<ds:datastoreItem xmlns:ds="http://schemas.openxmlformats.org/officeDocument/2006/customXml" ds:itemID="{0FA3018A-9619-49B3-976E-558E34B97E5F}"/>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2025-03-06T02:52:00Z</dcterms:created>
  <dcterms:modified xsi:type="dcterms:W3CDTF">2025-03-06T02:52:00Z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