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98BF" w14:textId="77777777" w:rsidR="00ED38E3" w:rsidRDefault="00ED38E3">
      <w:pPr>
        <w:snapToGrid w:val="0"/>
        <w:rPr>
          <w:rFonts w:ascii="?l?r ??fc" w:cs="Times New Roman"/>
          <w:snapToGrid w:val="0"/>
        </w:rPr>
      </w:pPr>
    </w:p>
    <w:p w14:paraId="5D7DD2CB" w14:textId="77777777" w:rsidR="00ED38E3" w:rsidRDefault="00ED38E3">
      <w:pPr>
        <w:snapToGrid w:val="0"/>
        <w:spacing w:after="120"/>
        <w:jc w:val="center"/>
        <w:rPr>
          <w:rFonts w:ascii="?l?r ??fc"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520"/>
        <w:gridCol w:w="2520"/>
      </w:tblGrid>
      <w:tr w:rsidR="00ED38E3" w14:paraId="2E560232" w14:textId="77777777" w:rsidTr="00596C15">
        <w:trPr>
          <w:cantSplit/>
          <w:trHeight w:hRule="exact" w:val="4476"/>
        </w:trPr>
        <w:tc>
          <w:tcPr>
            <w:tcW w:w="7980" w:type="dxa"/>
            <w:gridSpan w:val="3"/>
            <w:vAlign w:val="center"/>
          </w:tcPr>
          <w:p w14:paraId="3F0C95CE" w14:textId="77777777" w:rsidR="00ED38E3" w:rsidRDefault="00ED38E3">
            <w:pPr>
              <w:snapToGrid w:val="0"/>
              <w:spacing w:line="260" w:lineRule="exact"/>
              <w:jc w:val="center"/>
              <w:rPr>
                <w:snapToGrid w:val="0"/>
              </w:rPr>
            </w:pPr>
            <w:r>
              <w:rPr>
                <w:rFonts w:hint="eastAsia"/>
                <w:snapToGrid w:val="0"/>
              </w:rPr>
              <w:t>一般廃棄物最終処分場廃止確認申請書</w:t>
            </w:r>
          </w:p>
          <w:p w14:paraId="60DBD46E" w14:textId="77777777" w:rsidR="0086592F" w:rsidRPr="00596C15" w:rsidRDefault="0086592F">
            <w:pPr>
              <w:snapToGrid w:val="0"/>
              <w:spacing w:line="260" w:lineRule="exact"/>
              <w:jc w:val="center"/>
              <w:rPr>
                <w:rFonts w:ascii="?l?r ??fc" w:cs="Times New Roman"/>
                <w:snapToGrid w:val="0"/>
              </w:rPr>
            </w:pPr>
          </w:p>
          <w:p w14:paraId="6C715C92" w14:textId="77777777" w:rsidR="00ED38E3" w:rsidRDefault="00ED38E3">
            <w:pPr>
              <w:snapToGrid w:val="0"/>
              <w:spacing w:line="260" w:lineRule="exact"/>
              <w:jc w:val="right"/>
              <w:rPr>
                <w:rFonts w:ascii="?l?r ??fc" w:cs="Times New Roman"/>
                <w:snapToGrid w:val="0"/>
              </w:rPr>
            </w:pPr>
            <w:r>
              <w:rPr>
                <w:rFonts w:hint="eastAsia"/>
                <w:snapToGrid w:val="0"/>
              </w:rPr>
              <w:t xml:space="preserve">年　　月　　日　</w:t>
            </w:r>
          </w:p>
          <w:p w14:paraId="53F93A5C" w14:textId="77777777" w:rsidR="00ED38E3" w:rsidRDefault="00ED38E3">
            <w:pPr>
              <w:snapToGrid w:val="0"/>
              <w:spacing w:line="260" w:lineRule="exact"/>
              <w:rPr>
                <w:rFonts w:ascii="?l?r ??fc" w:cs="Times New Roman"/>
                <w:snapToGrid w:val="0"/>
              </w:rPr>
            </w:pPr>
            <w:r>
              <w:rPr>
                <w:rFonts w:hint="eastAsia"/>
                <w:snapToGrid w:val="0"/>
              </w:rPr>
              <w:t xml:space="preserve">　群馬県知事　あて</w:t>
            </w:r>
          </w:p>
          <w:p w14:paraId="1B40B5DD" w14:textId="77777777" w:rsidR="00ED38E3" w:rsidRDefault="00ED38E3">
            <w:pPr>
              <w:snapToGrid w:val="0"/>
              <w:spacing w:line="260" w:lineRule="exact"/>
              <w:jc w:val="right"/>
              <w:rPr>
                <w:rFonts w:ascii="?l?r ??fc" w:cs="Times New Roman"/>
                <w:snapToGrid w:val="0"/>
              </w:rPr>
            </w:pPr>
            <w:r>
              <w:rPr>
                <w:rFonts w:hint="eastAsia"/>
                <w:snapToGrid w:val="0"/>
              </w:rPr>
              <w:t xml:space="preserve">申請者　　　　　　　　　　　　　　　　　</w:t>
            </w:r>
          </w:p>
          <w:p w14:paraId="1C8D9BFB" w14:textId="77777777" w:rsidR="00ED38E3" w:rsidRDefault="00ED38E3">
            <w:pPr>
              <w:snapToGrid w:val="0"/>
              <w:spacing w:line="260" w:lineRule="exact"/>
              <w:jc w:val="right"/>
              <w:rPr>
                <w:rFonts w:ascii="?l?r ??fc" w:cs="Times New Roman"/>
                <w:snapToGrid w:val="0"/>
              </w:rPr>
            </w:pPr>
            <w:r>
              <w:rPr>
                <w:rFonts w:hint="eastAsia"/>
                <w:snapToGrid w:val="0"/>
              </w:rPr>
              <w:t xml:space="preserve">ふりがな　　　　　　　　　　　　　　　</w:t>
            </w:r>
          </w:p>
          <w:p w14:paraId="7FA5A49A" w14:textId="77777777" w:rsidR="00ED38E3" w:rsidRDefault="00ED38E3">
            <w:pPr>
              <w:snapToGrid w:val="0"/>
              <w:spacing w:after="60" w:line="260" w:lineRule="exact"/>
              <w:jc w:val="right"/>
              <w:rPr>
                <w:rFonts w:ascii="?l?r ??fc" w:cs="Times New Roman"/>
                <w:snapToGrid w:val="0"/>
              </w:rPr>
            </w:pPr>
            <w:r>
              <w:rPr>
                <w:rFonts w:hint="eastAsia"/>
                <w:snapToGrid w:val="0"/>
              </w:rPr>
              <w:t xml:space="preserve">住　　所　　　　　　　　　　　　　　　</w:t>
            </w:r>
          </w:p>
          <w:p w14:paraId="10A89F89" w14:textId="77777777" w:rsidR="00ED38E3" w:rsidRDefault="00ED38E3">
            <w:pPr>
              <w:snapToGrid w:val="0"/>
              <w:spacing w:line="260" w:lineRule="exact"/>
              <w:jc w:val="right"/>
              <w:rPr>
                <w:rFonts w:ascii="?l?r ??fc" w:cs="Times New Roman"/>
                <w:snapToGrid w:val="0"/>
              </w:rPr>
            </w:pPr>
            <w:r>
              <w:rPr>
                <w:rFonts w:hint="eastAsia"/>
                <w:snapToGrid w:val="0"/>
              </w:rPr>
              <w:t xml:space="preserve">ふりがな　　　　　　　　　　　　　　　</w:t>
            </w:r>
          </w:p>
          <w:p w14:paraId="2FFCFA5A" w14:textId="77777777" w:rsidR="00ED38E3" w:rsidRDefault="00ED38E3">
            <w:pPr>
              <w:snapToGrid w:val="0"/>
              <w:spacing w:line="260" w:lineRule="exact"/>
              <w:jc w:val="right"/>
              <w:rPr>
                <w:rFonts w:ascii="?l?r ??fc" w:cs="Times New Roman"/>
                <w:snapToGrid w:val="0"/>
              </w:rPr>
            </w:pPr>
            <w:r>
              <w:rPr>
                <w:rFonts w:hint="eastAsia"/>
                <w:snapToGrid w:val="0"/>
              </w:rPr>
              <w:t xml:space="preserve">氏　　名　　　　　　　　　　　　　　　</w:t>
            </w:r>
          </w:p>
          <w:p w14:paraId="171D0F49" w14:textId="77777777" w:rsidR="00ED38E3" w:rsidRDefault="00ED38E3">
            <w:pPr>
              <w:snapToGrid w:val="0"/>
              <w:spacing w:after="60" w:line="260" w:lineRule="exact"/>
              <w:jc w:val="right"/>
              <w:rPr>
                <w:rFonts w:ascii="?l?r ??fc" w:cs="Times New Roman"/>
                <w:snapToGrid w:val="0"/>
              </w:rPr>
            </w:pPr>
            <w:r>
              <w:rPr>
                <w:rFonts w:hint="eastAsia"/>
                <w:snapToGrid w:val="0"/>
              </w:rPr>
              <w:t>（法人にあっては、名称及び代表者の氏名）</w:t>
            </w:r>
          </w:p>
          <w:p w14:paraId="50E02D06" w14:textId="77777777" w:rsidR="00ED38E3" w:rsidRDefault="00ED38E3">
            <w:pPr>
              <w:snapToGrid w:val="0"/>
              <w:spacing w:line="260" w:lineRule="exact"/>
              <w:jc w:val="right"/>
              <w:rPr>
                <w:rFonts w:ascii="?l?r ??fc" w:cs="Times New Roman"/>
                <w:snapToGrid w:val="0"/>
              </w:rPr>
            </w:pPr>
            <w:r>
              <w:rPr>
                <w:rFonts w:hint="eastAsia"/>
                <w:snapToGrid w:val="0"/>
              </w:rPr>
              <w:t xml:space="preserve">電話番号　　　　　　　　　　　　　　　</w:t>
            </w:r>
          </w:p>
          <w:p w14:paraId="432C2049" w14:textId="77777777" w:rsidR="00ED38E3" w:rsidRDefault="00ED38E3">
            <w:pPr>
              <w:snapToGrid w:val="0"/>
              <w:spacing w:after="120" w:line="260" w:lineRule="exact"/>
              <w:jc w:val="right"/>
              <w:rPr>
                <w:rFonts w:ascii="?l?r ??fc" w:cs="Times New Roman"/>
                <w:snapToGrid w:val="0"/>
              </w:rPr>
            </w:pPr>
            <w:r>
              <w:rPr>
                <w:rFonts w:hint="eastAsia"/>
                <w:snapToGrid w:val="0"/>
              </w:rPr>
              <w:t xml:space="preserve">郵便番号　　　　　　　　</w:t>
            </w:r>
            <w:r>
              <w:rPr>
                <w:rFonts w:ascii="?l?r ??fc" w:hint="eastAsia"/>
                <w:snapToGrid w:val="0"/>
              </w:rPr>
              <w:t xml:space="preserve">　　　　　　　</w:t>
            </w:r>
          </w:p>
          <w:p w14:paraId="0EDF79F2" w14:textId="77777777" w:rsidR="00ED38E3" w:rsidRDefault="00ED38E3" w:rsidP="00596C15">
            <w:pPr>
              <w:snapToGrid w:val="0"/>
              <w:spacing w:line="260" w:lineRule="exact"/>
              <w:jc w:val="left"/>
              <w:rPr>
                <w:rFonts w:ascii="?l?r ??fc" w:cs="Times New Roman"/>
                <w:snapToGrid w:val="0"/>
              </w:rPr>
            </w:pPr>
            <w:r>
              <w:rPr>
                <w:rFonts w:hint="eastAsia"/>
                <w:snapToGrid w:val="0"/>
              </w:rPr>
              <w:t xml:space="preserve">　廃棄物の処理及び清掃に関する法律第９条第５項の規定により、</w:t>
            </w:r>
            <w:r w:rsidR="00596C15" w:rsidRPr="0049529F">
              <w:rPr>
                <w:rFonts w:hint="eastAsia"/>
                <w:snapToGrid w:val="0"/>
              </w:rPr>
              <w:t>基準不適合水銀処理物の埋立処分の用に供されていない</w:t>
            </w:r>
            <w:r w:rsidRPr="0049529F">
              <w:rPr>
                <w:rFonts w:hint="eastAsia"/>
                <w:snapToGrid w:val="0"/>
              </w:rPr>
              <w:t>一般廃棄物最終処分場の廃止の確認を受けたいので、関係書類及び図面を添えて申請します。</w:t>
            </w:r>
          </w:p>
        </w:tc>
      </w:tr>
      <w:tr w:rsidR="00ED38E3" w14:paraId="24B4248F" w14:textId="77777777">
        <w:trPr>
          <w:cantSplit/>
          <w:trHeight w:hRule="exact" w:val="525"/>
        </w:trPr>
        <w:tc>
          <w:tcPr>
            <w:tcW w:w="2940" w:type="dxa"/>
            <w:vAlign w:val="center"/>
          </w:tcPr>
          <w:p w14:paraId="349F045E" w14:textId="77777777" w:rsidR="00ED38E3" w:rsidRDefault="00ED38E3">
            <w:pPr>
              <w:snapToGrid w:val="0"/>
              <w:spacing w:line="210" w:lineRule="exact"/>
              <w:jc w:val="distribute"/>
              <w:rPr>
                <w:rFonts w:ascii="?l?r ??fc" w:cs="Times New Roman"/>
                <w:noProof/>
                <w:snapToGrid w:val="0"/>
              </w:rPr>
            </w:pPr>
            <w:r>
              <w:rPr>
                <w:rFonts w:hint="eastAsia"/>
                <w:noProof/>
                <w:snapToGrid w:val="0"/>
              </w:rPr>
              <w:t>設置の場所</w:t>
            </w:r>
          </w:p>
        </w:tc>
        <w:tc>
          <w:tcPr>
            <w:tcW w:w="5040" w:type="dxa"/>
            <w:gridSpan w:val="2"/>
            <w:vAlign w:val="center"/>
          </w:tcPr>
          <w:p w14:paraId="53775992" w14:textId="77777777" w:rsidR="00ED38E3" w:rsidRDefault="00ED38E3">
            <w:pPr>
              <w:snapToGrid w:val="0"/>
              <w:rPr>
                <w:rFonts w:ascii="?l?r ??fc" w:cs="Times New Roman"/>
                <w:noProof/>
                <w:snapToGrid w:val="0"/>
              </w:rPr>
            </w:pPr>
          </w:p>
        </w:tc>
      </w:tr>
      <w:tr w:rsidR="00ED38E3" w14:paraId="6AD2CAF5" w14:textId="77777777">
        <w:trPr>
          <w:cantSplit/>
          <w:trHeight w:hRule="exact" w:val="525"/>
        </w:trPr>
        <w:tc>
          <w:tcPr>
            <w:tcW w:w="2940" w:type="dxa"/>
            <w:vAlign w:val="center"/>
          </w:tcPr>
          <w:p w14:paraId="2DEB58B8" w14:textId="77777777" w:rsidR="00ED38E3" w:rsidRDefault="00ED38E3">
            <w:pPr>
              <w:snapToGrid w:val="0"/>
              <w:spacing w:line="210" w:lineRule="exact"/>
              <w:jc w:val="distribute"/>
              <w:rPr>
                <w:rFonts w:ascii="?l?r ??fc" w:cs="Times New Roman"/>
                <w:noProof/>
                <w:snapToGrid w:val="0"/>
              </w:rPr>
            </w:pPr>
            <w:r>
              <w:rPr>
                <w:rFonts w:hint="eastAsia"/>
                <w:noProof/>
                <w:snapToGrid w:val="0"/>
              </w:rPr>
              <w:t>許可の年月日及び許可番号</w:t>
            </w:r>
          </w:p>
        </w:tc>
        <w:tc>
          <w:tcPr>
            <w:tcW w:w="5040" w:type="dxa"/>
            <w:gridSpan w:val="2"/>
            <w:vAlign w:val="center"/>
          </w:tcPr>
          <w:p w14:paraId="38B74B5C" w14:textId="77777777" w:rsidR="00ED38E3" w:rsidRDefault="00ED38E3">
            <w:pPr>
              <w:snapToGrid w:val="0"/>
              <w:rPr>
                <w:rFonts w:ascii="?l?r ??fc" w:cs="Times New Roman"/>
                <w:noProof/>
                <w:snapToGrid w:val="0"/>
              </w:rPr>
            </w:pPr>
          </w:p>
        </w:tc>
      </w:tr>
      <w:tr w:rsidR="00ED38E3" w14:paraId="4248C288" w14:textId="77777777">
        <w:trPr>
          <w:cantSplit/>
          <w:trHeight w:hRule="exact" w:val="525"/>
        </w:trPr>
        <w:tc>
          <w:tcPr>
            <w:tcW w:w="2940" w:type="dxa"/>
            <w:vMerge w:val="restart"/>
            <w:vAlign w:val="center"/>
          </w:tcPr>
          <w:p w14:paraId="33C0FE3C" w14:textId="77777777" w:rsidR="00ED38E3" w:rsidRDefault="00ED38E3">
            <w:pPr>
              <w:snapToGrid w:val="0"/>
              <w:spacing w:line="420" w:lineRule="exact"/>
              <w:rPr>
                <w:rFonts w:ascii="?l?r ??fc" w:cs="Times New Roman"/>
                <w:noProof/>
                <w:snapToGrid w:val="0"/>
              </w:rPr>
            </w:pPr>
            <w:r>
              <w:rPr>
                <w:rFonts w:hint="eastAsia"/>
                <w:noProof/>
                <w:snapToGrid w:val="0"/>
              </w:rPr>
              <w:t>埋め立てた一般廃棄物の種類（当該一般廃棄物に石綿含有一般廃棄物</w:t>
            </w:r>
            <w:r w:rsidR="0086592F" w:rsidRPr="0049529F">
              <w:rPr>
                <w:rFonts w:hint="eastAsia"/>
                <w:noProof/>
                <w:snapToGrid w:val="0"/>
              </w:rPr>
              <w:t>又は基準適合水銀処理物</w:t>
            </w:r>
            <w:r w:rsidRPr="0049529F">
              <w:rPr>
                <w:rFonts w:hint="eastAsia"/>
                <w:noProof/>
                <w:snapToGrid w:val="0"/>
              </w:rPr>
              <w:t>が</w:t>
            </w:r>
            <w:r>
              <w:rPr>
                <w:rFonts w:hint="eastAsia"/>
                <w:noProof/>
                <w:snapToGrid w:val="0"/>
              </w:rPr>
              <w:t>含まれる場合は、その旨を含む。）及び数量</w:t>
            </w:r>
          </w:p>
        </w:tc>
        <w:tc>
          <w:tcPr>
            <w:tcW w:w="2520" w:type="dxa"/>
            <w:vAlign w:val="center"/>
          </w:tcPr>
          <w:p w14:paraId="0DE60690" w14:textId="77777777" w:rsidR="00ED38E3" w:rsidRDefault="00ED38E3">
            <w:pPr>
              <w:snapToGrid w:val="0"/>
              <w:spacing w:line="210" w:lineRule="exact"/>
              <w:jc w:val="distribute"/>
              <w:rPr>
                <w:rFonts w:ascii="?l?r ??fc" w:cs="Times New Roman"/>
                <w:noProof/>
                <w:snapToGrid w:val="0"/>
              </w:rPr>
            </w:pPr>
            <w:r>
              <w:rPr>
                <w:rFonts w:hint="eastAsia"/>
                <w:noProof/>
                <w:snapToGrid w:val="0"/>
              </w:rPr>
              <w:t>種類</w:t>
            </w:r>
          </w:p>
        </w:tc>
        <w:tc>
          <w:tcPr>
            <w:tcW w:w="2520" w:type="dxa"/>
            <w:vAlign w:val="center"/>
          </w:tcPr>
          <w:p w14:paraId="4C966FB8" w14:textId="77777777" w:rsidR="00ED38E3" w:rsidRDefault="00ED38E3">
            <w:pPr>
              <w:snapToGrid w:val="0"/>
              <w:spacing w:line="210" w:lineRule="exact"/>
              <w:jc w:val="center"/>
              <w:rPr>
                <w:rFonts w:ascii="?l?r ??fc" w:cs="Times New Roman"/>
                <w:noProof/>
                <w:snapToGrid w:val="0"/>
              </w:rPr>
            </w:pPr>
            <w:r>
              <w:rPr>
                <w:rFonts w:hint="eastAsia"/>
                <w:noProof/>
                <w:snapToGrid w:val="0"/>
              </w:rPr>
              <w:t>数　　　　　　量（</w:t>
            </w:r>
            <w:r>
              <w:rPr>
                <w:rFonts w:hint="eastAsia"/>
                <w:noProof/>
                <w:snapToGrid w:val="0"/>
                <w:spacing w:val="-30"/>
              </w:rPr>
              <w:t>ｍ</w:t>
            </w:r>
            <w:r>
              <w:rPr>
                <w:noProof/>
                <w:snapToGrid w:val="0"/>
                <w:spacing w:val="-30"/>
                <w:vertAlign w:val="superscript"/>
              </w:rPr>
              <w:t xml:space="preserve">3    </w:t>
            </w:r>
            <w:r>
              <w:rPr>
                <w:rFonts w:hint="eastAsia"/>
                <w:snapToGrid w:val="0"/>
              </w:rPr>
              <w:t>）</w:t>
            </w:r>
          </w:p>
        </w:tc>
      </w:tr>
      <w:tr w:rsidR="00ED38E3" w14:paraId="341B0D76" w14:textId="77777777">
        <w:trPr>
          <w:cantSplit/>
          <w:trHeight w:hRule="exact" w:val="1785"/>
        </w:trPr>
        <w:tc>
          <w:tcPr>
            <w:tcW w:w="2940" w:type="dxa"/>
            <w:vMerge/>
            <w:vAlign w:val="center"/>
          </w:tcPr>
          <w:p w14:paraId="7C5BA954" w14:textId="77777777" w:rsidR="00ED38E3" w:rsidRDefault="00ED38E3">
            <w:pPr>
              <w:snapToGrid w:val="0"/>
              <w:rPr>
                <w:rFonts w:ascii="?l?r ??fc" w:cs="Times New Roman"/>
                <w:noProof/>
                <w:snapToGrid w:val="0"/>
              </w:rPr>
            </w:pPr>
          </w:p>
        </w:tc>
        <w:tc>
          <w:tcPr>
            <w:tcW w:w="2520" w:type="dxa"/>
            <w:vAlign w:val="center"/>
          </w:tcPr>
          <w:p w14:paraId="637BF81F" w14:textId="77777777" w:rsidR="00ED38E3" w:rsidRDefault="00ED38E3">
            <w:pPr>
              <w:snapToGrid w:val="0"/>
              <w:rPr>
                <w:rFonts w:ascii="?l?r ??fc" w:cs="Times New Roman"/>
                <w:noProof/>
                <w:snapToGrid w:val="0"/>
              </w:rPr>
            </w:pPr>
          </w:p>
        </w:tc>
        <w:tc>
          <w:tcPr>
            <w:tcW w:w="2520" w:type="dxa"/>
            <w:vAlign w:val="center"/>
          </w:tcPr>
          <w:p w14:paraId="25EA99CD" w14:textId="77777777" w:rsidR="00ED38E3" w:rsidRDefault="00ED38E3">
            <w:pPr>
              <w:snapToGrid w:val="0"/>
              <w:rPr>
                <w:rFonts w:ascii="?l?r ??fc" w:cs="Times New Roman"/>
                <w:noProof/>
                <w:snapToGrid w:val="0"/>
              </w:rPr>
            </w:pPr>
          </w:p>
        </w:tc>
      </w:tr>
      <w:tr w:rsidR="00ED38E3" w14:paraId="46836A35" w14:textId="77777777">
        <w:trPr>
          <w:cantSplit/>
          <w:trHeight w:hRule="exact" w:val="525"/>
        </w:trPr>
        <w:tc>
          <w:tcPr>
            <w:tcW w:w="2940" w:type="dxa"/>
            <w:vAlign w:val="center"/>
          </w:tcPr>
          <w:p w14:paraId="0CE0465B" w14:textId="77777777" w:rsidR="00ED38E3" w:rsidRDefault="00ED38E3">
            <w:pPr>
              <w:snapToGrid w:val="0"/>
              <w:spacing w:line="210" w:lineRule="exact"/>
              <w:rPr>
                <w:rFonts w:ascii="?l?r ??fc" w:cs="Times New Roman"/>
                <w:noProof/>
                <w:snapToGrid w:val="0"/>
              </w:rPr>
            </w:pPr>
            <w:r>
              <w:rPr>
                <w:rFonts w:hint="eastAsia"/>
                <w:noProof/>
                <w:snapToGrid w:val="0"/>
              </w:rPr>
              <w:t>埋立地の面積及び埋立ての深さ</w:t>
            </w:r>
          </w:p>
        </w:tc>
        <w:tc>
          <w:tcPr>
            <w:tcW w:w="5040" w:type="dxa"/>
            <w:gridSpan w:val="2"/>
            <w:vAlign w:val="center"/>
          </w:tcPr>
          <w:p w14:paraId="12F7C669" w14:textId="77777777" w:rsidR="00ED38E3" w:rsidRDefault="00ED38E3">
            <w:pPr>
              <w:snapToGrid w:val="0"/>
              <w:rPr>
                <w:rFonts w:ascii="?l?r ??fc" w:cs="Times New Roman"/>
                <w:noProof/>
                <w:snapToGrid w:val="0"/>
              </w:rPr>
            </w:pPr>
          </w:p>
        </w:tc>
      </w:tr>
      <w:tr w:rsidR="00ED38E3" w14:paraId="2003E9C6" w14:textId="77777777">
        <w:trPr>
          <w:cantSplit/>
          <w:trHeight w:hRule="exact" w:val="525"/>
        </w:trPr>
        <w:tc>
          <w:tcPr>
            <w:tcW w:w="2940" w:type="dxa"/>
            <w:vAlign w:val="center"/>
          </w:tcPr>
          <w:p w14:paraId="3A8E58B5" w14:textId="77777777" w:rsidR="00ED38E3" w:rsidRDefault="00ED38E3">
            <w:pPr>
              <w:snapToGrid w:val="0"/>
              <w:spacing w:line="210" w:lineRule="exact"/>
              <w:jc w:val="distribute"/>
              <w:rPr>
                <w:rFonts w:ascii="?l?r ??fc" w:cs="Times New Roman"/>
                <w:noProof/>
                <w:snapToGrid w:val="0"/>
              </w:rPr>
            </w:pPr>
            <w:r>
              <w:rPr>
                <w:rFonts w:hint="eastAsia"/>
                <w:noProof/>
                <w:snapToGrid w:val="0"/>
              </w:rPr>
              <w:t>埋立処分の方法</w:t>
            </w:r>
          </w:p>
        </w:tc>
        <w:tc>
          <w:tcPr>
            <w:tcW w:w="5040" w:type="dxa"/>
            <w:gridSpan w:val="2"/>
            <w:vAlign w:val="center"/>
          </w:tcPr>
          <w:p w14:paraId="01EDEF59" w14:textId="77777777" w:rsidR="00ED38E3" w:rsidRDefault="00ED38E3">
            <w:pPr>
              <w:snapToGrid w:val="0"/>
              <w:rPr>
                <w:rFonts w:ascii="?l?r ??fc" w:cs="Times New Roman"/>
                <w:noProof/>
                <w:snapToGrid w:val="0"/>
              </w:rPr>
            </w:pPr>
          </w:p>
        </w:tc>
      </w:tr>
      <w:tr w:rsidR="00ED38E3" w14:paraId="6B63EF04" w14:textId="77777777">
        <w:trPr>
          <w:cantSplit/>
          <w:trHeight w:hRule="exact" w:val="525"/>
        </w:trPr>
        <w:tc>
          <w:tcPr>
            <w:tcW w:w="2940" w:type="dxa"/>
            <w:vAlign w:val="center"/>
          </w:tcPr>
          <w:p w14:paraId="512C0C80" w14:textId="77777777" w:rsidR="00ED38E3" w:rsidRDefault="00ED38E3">
            <w:pPr>
              <w:snapToGrid w:val="0"/>
              <w:spacing w:line="210" w:lineRule="exact"/>
              <w:jc w:val="distribute"/>
              <w:rPr>
                <w:rFonts w:ascii="?l?r ??fc" w:cs="Times New Roman"/>
                <w:noProof/>
                <w:snapToGrid w:val="0"/>
              </w:rPr>
            </w:pPr>
            <w:r>
              <w:rPr>
                <w:rFonts w:hint="eastAsia"/>
                <w:noProof/>
                <w:snapToGrid w:val="0"/>
              </w:rPr>
              <w:t>埋立処分開始年月日</w:t>
            </w:r>
          </w:p>
        </w:tc>
        <w:tc>
          <w:tcPr>
            <w:tcW w:w="5040" w:type="dxa"/>
            <w:gridSpan w:val="2"/>
            <w:vAlign w:val="center"/>
          </w:tcPr>
          <w:p w14:paraId="21E8647E" w14:textId="77777777" w:rsidR="00ED38E3" w:rsidRDefault="00ED38E3">
            <w:pPr>
              <w:snapToGrid w:val="0"/>
              <w:rPr>
                <w:rFonts w:ascii="?l?r ??fc" w:cs="Times New Roman"/>
                <w:noProof/>
                <w:snapToGrid w:val="0"/>
              </w:rPr>
            </w:pPr>
          </w:p>
        </w:tc>
      </w:tr>
      <w:tr w:rsidR="00ED38E3" w14:paraId="3B11C969" w14:textId="77777777">
        <w:trPr>
          <w:cantSplit/>
          <w:trHeight w:hRule="exact" w:val="525"/>
        </w:trPr>
        <w:tc>
          <w:tcPr>
            <w:tcW w:w="2940" w:type="dxa"/>
            <w:vAlign w:val="center"/>
          </w:tcPr>
          <w:p w14:paraId="73D563F6" w14:textId="77777777" w:rsidR="00ED38E3" w:rsidRDefault="00ED38E3">
            <w:pPr>
              <w:snapToGrid w:val="0"/>
              <w:spacing w:line="210" w:lineRule="exact"/>
              <w:jc w:val="distribute"/>
              <w:rPr>
                <w:rFonts w:ascii="?l?r ??fc" w:cs="Times New Roman"/>
                <w:noProof/>
                <w:snapToGrid w:val="0"/>
              </w:rPr>
            </w:pPr>
            <w:r>
              <w:rPr>
                <w:rFonts w:hint="eastAsia"/>
                <w:noProof/>
                <w:snapToGrid w:val="0"/>
              </w:rPr>
              <w:t>埋立処分終了年月日</w:t>
            </w:r>
          </w:p>
        </w:tc>
        <w:tc>
          <w:tcPr>
            <w:tcW w:w="5040" w:type="dxa"/>
            <w:gridSpan w:val="2"/>
            <w:vAlign w:val="center"/>
          </w:tcPr>
          <w:p w14:paraId="5C68C9C7" w14:textId="77777777" w:rsidR="00ED38E3" w:rsidRDefault="00ED38E3">
            <w:pPr>
              <w:snapToGrid w:val="0"/>
              <w:rPr>
                <w:rFonts w:ascii="?l?r ??fc" w:cs="Times New Roman"/>
                <w:noProof/>
                <w:snapToGrid w:val="0"/>
              </w:rPr>
            </w:pPr>
          </w:p>
        </w:tc>
      </w:tr>
      <w:tr w:rsidR="00ED38E3" w14:paraId="1383C2F7" w14:textId="77777777">
        <w:trPr>
          <w:cantSplit/>
          <w:trHeight w:hRule="exact" w:val="525"/>
        </w:trPr>
        <w:tc>
          <w:tcPr>
            <w:tcW w:w="2940" w:type="dxa"/>
            <w:vAlign w:val="center"/>
          </w:tcPr>
          <w:p w14:paraId="34688D1F" w14:textId="77777777" w:rsidR="00ED38E3" w:rsidRDefault="00ED38E3">
            <w:pPr>
              <w:snapToGrid w:val="0"/>
              <w:spacing w:line="210" w:lineRule="exact"/>
              <w:rPr>
                <w:rFonts w:ascii="?l?r ??fc" w:cs="Times New Roman"/>
                <w:noProof/>
                <w:snapToGrid w:val="0"/>
              </w:rPr>
            </w:pPr>
            <w:r>
              <w:rPr>
                <w:rFonts w:hint="eastAsia"/>
                <w:noProof/>
                <w:snapToGrid w:val="0"/>
              </w:rPr>
              <w:t>悪臭の発散の防止に関する措置の内容</w:t>
            </w:r>
          </w:p>
        </w:tc>
        <w:tc>
          <w:tcPr>
            <w:tcW w:w="5040" w:type="dxa"/>
            <w:gridSpan w:val="2"/>
            <w:vAlign w:val="center"/>
          </w:tcPr>
          <w:p w14:paraId="29FABF25" w14:textId="77777777" w:rsidR="00ED38E3" w:rsidRDefault="00ED38E3">
            <w:pPr>
              <w:snapToGrid w:val="0"/>
              <w:rPr>
                <w:rFonts w:ascii="?l?r ??fc" w:cs="Times New Roman"/>
                <w:noProof/>
                <w:snapToGrid w:val="0"/>
              </w:rPr>
            </w:pPr>
          </w:p>
        </w:tc>
      </w:tr>
      <w:tr w:rsidR="00ED38E3" w14:paraId="3566269C" w14:textId="77777777">
        <w:trPr>
          <w:cantSplit/>
          <w:trHeight w:hRule="exact" w:val="525"/>
        </w:trPr>
        <w:tc>
          <w:tcPr>
            <w:tcW w:w="2940" w:type="dxa"/>
            <w:vAlign w:val="center"/>
          </w:tcPr>
          <w:p w14:paraId="40DB2D03" w14:textId="77777777" w:rsidR="00ED38E3" w:rsidRDefault="00ED38E3">
            <w:pPr>
              <w:snapToGrid w:val="0"/>
              <w:spacing w:line="210" w:lineRule="exact"/>
              <w:rPr>
                <w:rFonts w:ascii="?l?r ??fc" w:cs="Times New Roman"/>
                <w:noProof/>
                <w:snapToGrid w:val="0"/>
              </w:rPr>
            </w:pPr>
            <w:r>
              <w:rPr>
                <w:rFonts w:hint="eastAsia"/>
                <w:noProof/>
                <w:snapToGrid w:val="0"/>
              </w:rPr>
              <w:t>火災の発生の防止に関する措置の内容</w:t>
            </w:r>
          </w:p>
        </w:tc>
        <w:tc>
          <w:tcPr>
            <w:tcW w:w="5040" w:type="dxa"/>
            <w:gridSpan w:val="2"/>
            <w:vAlign w:val="center"/>
          </w:tcPr>
          <w:p w14:paraId="335A972B" w14:textId="77777777" w:rsidR="00ED38E3" w:rsidRDefault="00ED38E3">
            <w:pPr>
              <w:snapToGrid w:val="0"/>
              <w:rPr>
                <w:rFonts w:ascii="?l?r ??fc" w:cs="Times New Roman"/>
                <w:noProof/>
                <w:snapToGrid w:val="0"/>
              </w:rPr>
            </w:pPr>
          </w:p>
        </w:tc>
      </w:tr>
    </w:tbl>
    <w:p w14:paraId="2AE40E48" w14:textId="77777777" w:rsidR="00ED38E3" w:rsidRDefault="00ED38E3">
      <w:pPr>
        <w:snapToGrid w:val="0"/>
        <w:rPr>
          <w:rFonts w:ascii="?l?r ??fc" w:cs="Times New Roman"/>
          <w:snapToGrid w:val="0"/>
        </w:rPr>
      </w:pPr>
    </w:p>
    <w:p w14:paraId="0A04B14F" w14:textId="77777777" w:rsidR="00ED38E3" w:rsidRDefault="00ED38E3">
      <w:pPr>
        <w:snapToGrid w:val="0"/>
        <w:rPr>
          <w:rFonts w:ascii="?l?r ??fc" w:cs="Times New Roman"/>
          <w:snapToGrid w:val="0"/>
        </w:rPr>
      </w:pPr>
      <w:r>
        <w:rPr>
          <w:rFonts w:ascii="?l?r ??fc" w:cs="Times New Roman"/>
          <w:snapToGrid w:val="0"/>
        </w:rPr>
        <w:br w:type="page"/>
      </w:r>
    </w:p>
    <w:p w14:paraId="7112CC4F" w14:textId="77777777" w:rsidR="00ED38E3" w:rsidRDefault="00ED38E3">
      <w:pPr>
        <w:snapToGrid w:val="0"/>
        <w:spacing w:after="120"/>
        <w:jc w:val="center"/>
        <w:rPr>
          <w:rFonts w:ascii="?l?r ??fc" w:cs="Times New Roman"/>
          <w:snapToGrid w:val="0"/>
        </w:rPr>
      </w:pPr>
      <w:r>
        <w:rPr>
          <w:rFonts w:hint="eastAsia"/>
          <w:snapToGrid w:val="0"/>
        </w:rPr>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ED38E3" w14:paraId="5B870A06" w14:textId="77777777">
        <w:trPr>
          <w:cantSplit/>
          <w:trHeight w:hRule="exact" w:val="945"/>
        </w:trPr>
        <w:tc>
          <w:tcPr>
            <w:tcW w:w="2940" w:type="dxa"/>
            <w:vAlign w:val="center"/>
          </w:tcPr>
          <w:p w14:paraId="7934DDC5" w14:textId="77777777" w:rsidR="00ED38E3" w:rsidRDefault="00ED38E3">
            <w:pPr>
              <w:snapToGrid w:val="0"/>
              <w:spacing w:line="300" w:lineRule="exact"/>
              <w:rPr>
                <w:rFonts w:ascii="?l?r ??fc" w:cs="Times New Roman"/>
                <w:snapToGrid w:val="0"/>
              </w:rPr>
            </w:pPr>
            <w:r>
              <w:rPr>
                <w:rFonts w:hint="eastAsia"/>
                <w:snapToGrid w:val="0"/>
              </w:rPr>
              <w:t>ねずみの生息及び害虫の発生の防止に関する措置の内容</w:t>
            </w:r>
          </w:p>
        </w:tc>
        <w:tc>
          <w:tcPr>
            <w:tcW w:w="5040" w:type="dxa"/>
          </w:tcPr>
          <w:p w14:paraId="7C2CBE22" w14:textId="77777777" w:rsidR="00ED38E3" w:rsidRDefault="00ED38E3">
            <w:pPr>
              <w:snapToGrid w:val="0"/>
              <w:rPr>
                <w:rFonts w:ascii="?l?r ??fc" w:cs="Times New Roman"/>
                <w:snapToGrid w:val="0"/>
              </w:rPr>
            </w:pPr>
          </w:p>
        </w:tc>
      </w:tr>
      <w:tr w:rsidR="00ED38E3" w14:paraId="6D5256B4" w14:textId="77777777">
        <w:trPr>
          <w:cantSplit/>
          <w:trHeight w:hRule="exact" w:val="1260"/>
        </w:trPr>
        <w:tc>
          <w:tcPr>
            <w:tcW w:w="2940" w:type="dxa"/>
            <w:vAlign w:val="center"/>
          </w:tcPr>
          <w:p w14:paraId="669862C4" w14:textId="77777777" w:rsidR="00ED38E3" w:rsidRDefault="00ED38E3">
            <w:pPr>
              <w:snapToGrid w:val="0"/>
              <w:jc w:val="distribute"/>
              <w:rPr>
                <w:rFonts w:ascii="?l?r ??fc" w:cs="Times New Roman"/>
                <w:snapToGrid w:val="0"/>
              </w:rPr>
            </w:pPr>
            <w:r>
              <w:rPr>
                <w:rFonts w:hint="eastAsia"/>
                <w:snapToGrid w:val="0"/>
              </w:rPr>
              <w:t>地下水等の水質の状況</w:t>
            </w:r>
          </w:p>
        </w:tc>
        <w:tc>
          <w:tcPr>
            <w:tcW w:w="5040" w:type="dxa"/>
          </w:tcPr>
          <w:p w14:paraId="7F11EA31" w14:textId="77777777" w:rsidR="00ED38E3" w:rsidRDefault="00ED38E3">
            <w:pPr>
              <w:snapToGrid w:val="0"/>
              <w:rPr>
                <w:rFonts w:ascii="?l?r ??fc" w:cs="Times New Roman"/>
                <w:snapToGrid w:val="0"/>
              </w:rPr>
            </w:pPr>
          </w:p>
        </w:tc>
      </w:tr>
      <w:tr w:rsidR="00ED38E3" w14:paraId="67184675" w14:textId="77777777">
        <w:trPr>
          <w:cantSplit/>
          <w:trHeight w:hRule="exact" w:val="1260"/>
        </w:trPr>
        <w:tc>
          <w:tcPr>
            <w:tcW w:w="2940" w:type="dxa"/>
            <w:vAlign w:val="center"/>
          </w:tcPr>
          <w:p w14:paraId="0AD52FCE" w14:textId="77777777" w:rsidR="00ED38E3" w:rsidRDefault="00ED38E3">
            <w:pPr>
              <w:snapToGrid w:val="0"/>
              <w:ind w:left="-105" w:right="-105"/>
              <w:jc w:val="center"/>
              <w:rPr>
                <w:rFonts w:ascii="?l?r ??fc" w:cs="Times New Roman"/>
                <w:snapToGrid w:val="0"/>
              </w:rPr>
            </w:pPr>
            <w:r>
              <w:rPr>
                <w:rFonts w:hint="eastAsia"/>
                <w:snapToGrid w:val="0"/>
              </w:rPr>
              <w:t>埋立地の保有水等の水質の状況</w:t>
            </w:r>
          </w:p>
        </w:tc>
        <w:tc>
          <w:tcPr>
            <w:tcW w:w="5040" w:type="dxa"/>
          </w:tcPr>
          <w:p w14:paraId="2F97A16B" w14:textId="77777777" w:rsidR="00ED38E3" w:rsidRDefault="00ED38E3">
            <w:pPr>
              <w:snapToGrid w:val="0"/>
              <w:rPr>
                <w:rFonts w:ascii="?l?r ??fc" w:cs="Times New Roman"/>
                <w:snapToGrid w:val="0"/>
              </w:rPr>
            </w:pPr>
          </w:p>
        </w:tc>
      </w:tr>
      <w:tr w:rsidR="00ED38E3" w14:paraId="77F9B5D2" w14:textId="77777777">
        <w:trPr>
          <w:cantSplit/>
          <w:trHeight w:hRule="exact" w:val="1260"/>
        </w:trPr>
        <w:tc>
          <w:tcPr>
            <w:tcW w:w="2940" w:type="dxa"/>
            <w:vAlign w:val="center"/>
          </w:tcPr>
          <w:p w14:paraId="2953E660" w14:textId="77777777" w:rsidR="00ED38E3" w:rsidRDefault="00ED38E3">
            <w:pPr>
              <w:snapToGrid w:val="0"/>
              <w:ind w:left="-105" w:right="-105"/>
              <w:jc w:val="center"/>
              <w:rPr>
                <w:rFonts w:ascii="?l?r ??fc" w:cs="Times New Roman"/>
                <w:snapToGrid w:val="0"/>
              </w:rPr>
            </w:pPr>
            <w:r>
              <w:rPr>
                <w:rFonts w:hint="eastAsia"/>
                <w:snapToGrid w:val="0"/>
              </w:rPr>
              <w:t>埋立地からのガスの発生の状況</w:t>
            </w:r>
          </w:p>
        </w:tc>
        <w:tc>
          <w:tcPr>
            <w:tcW w:w="5040" w:type="dxa"/>
          </w:tcPr>
          <w:p w14:paraId="12B9AB9F" w14:textId="77777777" w:rsidR="00ED38E3" w:rsidRDefault="00ED38E3">
            <w:pPr>
              <w:snapToGrid w:val="0"/>
              <w:rPr>
                <w:rFonts w:ascii="?l?r ??fc" w:cs="Times New Roman"/>
                <w:snapToGrid w:val="0"/>
              </w:rPr>
            </w:pPr>
          </w:p>
        </w:tc>
      </w:tr>
      <w:tr w:rsidR="00ED38E3" w14:paraId="463B0CB5" w14:textId="77777777">
        <w:trPr>
          <w:cantSplit/>
          <w:trHeight w:hRule="exact" w:val="1260"/>
        </w:trPr>
        <w:tc>
          <w:tcPr>
            <w:tcW w:w="2940" w:type="dxa"/>
            <w:vAlign w:val="center"/>
          </w:tcPr>
          <w:p w14:paraId="41C128EF" w14:textId="77777777" w:rsidR="00ED38E3" w:rsidRDefault="00ED38E3">
            <w:pPr>
              <w:snapToGrid w:val="0"/>
              <w:spacing w:line="400" w:lineRule="exact"/>
              <w:rPr>
                <w:rFonts w:ascii="?l?r ??fc" w:cs="Times New Roman"/>
                <w:snapToGrid w:val="0"/>
              </w:rPr>
            </w:pPr>
            <w:r>
              <w:rPr>
                <w:rFonts w:hint="eastAsia"/>
                <w:snapToGrid w:val="0"/>
              </w:rPr>
              <w:t>埋立地の内部及び周辺の地中の温度の状況</w:t>
            </w:r>
          </w:p>
        </w:tc>
        <w:tc>
          <w:tcPr>
            <w:tcW w:w="5040" w:type="dxa"/>
          </w:tcPr>
          <w:p w14:paraId="2A4C252E" w14:textId="77777777" w:rsidR="00ED38E3" w:rsidRDefault="00ED38E3">
            <w:pPr>
              <w:snapToGrid w:val="0"/>
              <w:rPr>
                <w:rFonts w:ascii="?l?r ??fc" w:cs="Times New Roman"/>
                <w:snapToGrid w:val="0"/>
              </w:rPr>
            </w:pPr>
          </w:p>
        </w:tc>
      </w:tr>
      <w:tr w:rsidR="00ED38E3" w14:paraId="4214A311" w14:textId="77777777">
        <w:trPr>
          <w:cantSplit/>
          <w:trHeight w:hRule="exact" w:val="1260"/>
        </w:trPr>
        <w:tc>
          <w:tcPr>
            <w:tcW w:w="2940" w:type="dxa"/>
            <w:vAlign w:val="center"/>
          </w:tcPr>
          <w:p w14:paraId="62636207" w14:textId="77777777" w:rsidR="00ED38E3" w:rsidRDefault="00ED38E3">
            <w:pPr>
              <w:snapToGrid w:val="0"/>
              <w:jc w:val="distribute"/>
              <w:rPr>
                <w:rFonts w:ascii="?l?r ??fc" w:cs="Times New Roman"/>
                <w:snapToGrid w:val="0"/>
              </w:rPr>
            </w:pPr>
            <w:r>
              <w:rPr>
                <w:rFonts w:hint="eastAsia"/>
                <w:snapToGrid w:val="0"/>
              </w:rPr>
              <w:t>埋立地の覆いの概要</w:t>
            </w:r>
          </w:p>
        </w:tc>
        <w:tc>
          <w:tcPr>
            <w:tcW w:w="5040" w:type="dxa"/>
          </w:tcPr>
          <w:p w14:paraId="19B4A46D" w14:textId="77777777" w:rsidR="00ED38E3" w:rsidRDefault="00ED38E3">
            <w:pPr>
              <w:snapToGrid w:val="0"/>
              <w:rPr>
                <w:rFonts w:ascii="?l?r ??fc" w:cs="Times New Roman"/>
                <w:snapToGrid w:val="0"/>
              </w:rPr>
            </w:pPr>
          </w:p>
        </w:tc>
      </w:tr>
      <w:tr w:rsidR="00ED38E3" w14:paraId="1DCD3532" w14:textId="77777777">
        <w:trPr>
          <w:cantSplit/>
          <w:trHeight w:hRule="exact" w:val="1050"/>
        </w:trPr>
        <w:tc>
          <w:tcPr>
            <w:tcW w:w="2940" w:type="dxa"/>
            <w:vAlign w:val="center"/>
          </w:tcPr>
          <w:p w14:paraId="2CC0A93B" w14:textId="77777777" w:rsidR="00ED38E3" w:rsidRDefault="00ED38E3">
            <w:pPr>
              <w:snapToGrid w:val="0"/>
              <w:jc w:val="distribute"/>
              <w:rPr>
                <w:rFonts w:ascii="?l?r ??fc" w:cs="Times New Roman"/>
                <w:snapToGrid w:val="0"/>
              </w:rPr>
            </w:pPr>
            <w:r>
              <w:rPr>
                <w:rFonts w:hint="eastAsia"/>
                <w:snapToGrid w:val="0"/>
              </w:rPr>
              <w:t>※　事</w:t>
            </w:r>
            <w:r>
              <w:rPr>
                <w:snapToGrid w:val="0"/>
              </w:rPr>
              <w:t xml:space="preserve"> </w:t>
            </w:r>
            <w:r>
              <w:rPr>
                <w:rFonts w:hint="eastAsia"/>
                <w:snapToGrid w:val="0"/>
              </w:rPr>
              <w:t>務</w:t>
            </w:r>
            <w:r>
              <w:rPr>
                <w:snapToGrid w:val="0"/>
              </w:rPr>
              <w:t xml:space="preserve"> </w:t>
            </w:r>
            <w:r>
              <w:rPr>
                <w:rFonts w:hint="eastAsia"/>
                <w:snapToGrid w:val="0"/>
              </w:rPr>
              <w:t>処</w:t>
            </w:r>
            <w:r>
              <w:rPr>
                <w:snapToGrid w:val="0"/>
              </w:rPr>
              <w:t xml:space="preserve"> </w:t>
            </w:r>
            <w:r>
              <w:rPr>
                <w:rFonts w:hint="eastAsia"/>
                <w:snapToGrid w:val="0"/>
              </w:rPr>
              <w:t>理</w:t>
            </w:r>
            <w:r>
              <w:rPr>
                <w:snapToGrid w:val="0"/>
              </w:rPr>
              <w:t xml:space="preserve"> </w:t>
            </w:r>
            <w:r>
              <w:rPr>
                <w:rFonts w:hint="eastAsia"/>
                <w:snapToGrid w:val="0"/>
              </w:rPr>
              <w:t>欄</w:t>
            </w:r>
          </w:p>
        </w:tc>
        <w:tc>
          <w:tcPr>
            <w:tcW w:w="5040" w:type="dxa"/>
          </w:tcPr>
          <w:p w14:paraId="7628FF0B" w14:textId="77777777" w:rsidR="00ED38E3" w:rsidRDefault="00ED38E3">
            <w:pPr>
              <w:snapToGrid w:val="0"/>
              <w:rPr>
                <w:rFonts w:ascii="?l?r ??fc" w:cs="Times New Roman"/>
                <w:snapToGrid w:val="0"/>
              </w:rPr>
            </w:pPr>
          </w:p>
        </w:tc>
      </w:tr>
      <w:tr w:rsidR="00ED38E3" w14:paraId="20849120" w14:textId="77777777">
        <w:trPr>
          <w:cantSplit/>
          <w:trHeight w:hRule="exact" w:val="3150"/>
        </w:trPr>
        <w:tc>
          <w:tcPr>
            <w:tcW w:w="7980" w:type="dxa"/>
            <w:gridSpan w:val="2"/>
            <w:vAlign w:val="center"/>
          </w:tcPr>
          <w:p w14:paraId="647E7DBA" w14:textId="77777777" w:rsidR="00ED38E3" w:rsidRDefault="00ED38E3">
            <w:pPr>
              <w:snapToGrid w:val="0"/>
              <w:rPr>
                <w:rFonts w:ascii="?l?r ??fc" w:cs="Times New Roman"/>
                <w:snapToGrid w:val="0"/>
              </w:rPr>
            </w:pPr>
            <w:r>
              <w:rPr>
                <w:rFonts w:hint="eastAsia"/>
                <w:snapToGrid w:val="0"/>
              </w:rPr>
              <w:t>備考</w:t>
            </w:r>
          </w:p>
          <w:p w14:paraId="63AA3C1C" w14:textId="77777777" w:rsidR="00ED38E3" w:rsidRDefault="00ED38E3">
            <w:pPr>
              <w:snapToGrid w:val="0"/>
              <w:rPr>
                <w:rFonts w:ascii="?l?r ??fc" w:cs="Times New Roman"/>
                <w:snapToGrid w:val="0"/>
              </w:rPr>
            </w:pPr>
            <w:r>
              <w:rPr>
                <w:rFonts w:hint="eastAsia"/>
                <w:snapToGrid w:val="0"/>
              </w:rPr>
              <w:t xml:space="preserve">　１　※の欄は記入しないこと。</w:t>
            </w:r>
          </w:p>
          <w:p w14:paraId="14D0DB76" w14:textId="77777777" w:rsidR="00ED38E3" w:rsidRDefault="00ED38E3">
            <w:pPr>
              <w:snapToGrid w:val="0"/>
              <w:ind w:left="420" w:hanging="420"/>
              <w:rPr>
                <w:rFonts w:ascii="?l?r ??fc" w:cs="Times New Roman"/>
                <w:snapToGrid w:val="0"/>
              </w:rPr>
            </w:pPr>
            <w:r>
              <w:rPr>
                <w:rFonts w:hint="eastAsia"/>
                <w:snapToGrid w:val="0"/>
              </w:rPr>
              <w:t xml:space="preserve">　２　地下水等とは、</w:t>
            </w:r>
            <w:r>
              <w:rPr>
                <w:rFonts w:ascii="?l?r ??fc" w:hint="eastAsia"/>
                <w:snapToGrid w:val="0"/>
              </w:rPr>
              <w:t>一般廃棄物の最終処分場及び産業廃棄物の最終処分場に係る技術上の基準を定める省令（昭和</w:t>
            </w:r>
            <w:r>
              <w:rPr>
                <w:snapToGrid w:val="0"/>
              </w:rPr>
              <w:t>52</w:t>
            </w:r>
            <w:r>
              <w:rPr>
                <w:rFonts w:ascii="?l?r ??fc" w:hint="eastAsia"/>
                <w:snapToGrid w:val="0"/>
              </w:rPr>
              <w:t>年総理府・厚生省令第１号）</w:t>
            </w:r>
            <w:r>
              <w:rPr>
                <w:rFonts w:hint="eastAsia"/>
                <w:snapToGrid w:val="0"/>
              </w:rPr>
              <w:t>第１条第２項第</w:t>
            </w:r>
            <w:r>
              <w:rPr>
                <w:snapToGrid w:val="0"/>
              </w:rPr>
              <w:t>10</w:t>
            </w:r>
            <w:r>
              <w:rPr>
                <w:rFonts w:hint="eastAsia"/>
                <w:snapToGrid w:val="0"/>
              </w:rPr>
              <w:t>号の規定により採取された地下水等をいう。</w:t>
            </w:r>
          </w:p>
          <w:p w14:paraId="2B7FF6D0" w14:textId="77777777" w:rsidR="00ED38E3" w:rsidRDefault="00ED38E3">
            <w:pPr>
              <w:snapToGrid w:val="0"/>
              <w:ind w:left="420" w:hanging="420"/>
              <w:rPr>
                <w:rFonts w:ascii="?l?r ??fc" w:cs="Times New Roman"/>
                <w:snapToGrid w:val="0"/>
              </w:rPr>
            </w:pPr>
            <w:r>
              <w:rPr>
                <w:rFonts w:hint="eastAsia"/>
                <w:snapToGrid w:val="0"/>
              </w:rPr>
              <w:t xml:space="preserve">　３　保有水等とは、</w:t>
            </w:r>
            <w:r>
              <w:rPr>
                <w:rFonts w:ascii="?l?r ??fc" w:hint="eastAsia"/>
                <w:snapToGrid w:val="0"/>
              </w:rPr>
              <w:t>一般廃棄物の最終処分場及び産業廃棄物の最終処分場に係る技術上の基準を定める省令</w:t>
            </w:r>
            <w:r>
              <w:rPr>
                <w:rFonts w:hint="eastAsia"/>
                <w:snapToGrid w:val="0"/>
              </w:rPr>
              <w:t>第１条第３項第６号の規定により集められた保有水等をいう。</w:t>
            </w:r>
          </w:p>
          <w:p w14:paraId="672C6533" w14:textId="77777777" w:rsidR="00ED38E3" w:rsidRDefault="00ED38E3">
            <w:pPr>
              <w:snapToGrid w:val="0"/>
              <w:ind w:left="420" w:hanging="420"/>
              <w:rPr>
                <w:rFonts w:ascii="?l?r ??fc" w:cs="Times New Roman"/>
                <w:snapToGrid w:val="0"/>
              </w:rPr>
            </w:pPr>
            <w:r>
              <w:rPr>
                <w:rFonts w:hint="eastAsia"/>
                <w:snapToGrid w:val="0"/>
              </w:rPr>
              <w:t xml:space="preserve">　４　覆いとは、</w:t>
            </w:r>
            <w:r>
              <w:rPr>
                <w:rFonts w:ascii="?l?r ??fc" w:hint="eastAsia"/>
                <w:snapToGrid w:val="0"/>
              </w:rPr>
              <w:t>一般廃棄物の最終処分場及び産業廃棄物の最終処分場に係る技術上の基準を定める省令</w:t>
            </w:r>
            <w:r>
              <w:rPr>
                <w:rFonts w:hint="eastAsia"/>
                <w:snapToGrid w:val="0"/>
              </w:rPr>
              <w:t>第１条第２項第</w:t>
            </w:r>
            <w:r>
              <w:rPr>
                <w:snapToGrid w:val="0"/>
              </w:rPr>
              <w:t>17</w:t>
            </w:r>
            <w:r>
              <w:rPr>
                <w:rFonts w:hint="eastAsia"/>
                <w:snapToGrid w:val="0"/>
              </w:rPr>
              <w:t>号の規定による覆いをいう。</w:t>
            </w:r>
          </w:p>
          <w:p w14:paraId="2D3334FD" w14:textId="77777777" w:rsidR="00ED38E3" w:rsidRDefault="00ED38E3">
            <w:pPr>
              <w:snapToGrid w:val="0"/>
              <w:ind w:left="420" w:hanging="420"/>
              <w:rPr>
                <w:rFonts w:ascii="?l?r ??fc" w:cs="Times New Roman"/>
                <w:snapToGrid w:val="0"/>
              </w:rPr>
            </w:pPr>
            <w:r>
              <w:rPr>
                <w:rFonts w:hint="eastAsia"/>
                <w:snapToGrid w:val="0"/>
              </w:rPr>
              <w:t xml:space="preserve">　５　２部提出すること。</w:t>
            </w:r>
          </w:p>
        </w:tc>
      </w:tr>
    </w:tbl>
    <w:p w14:paraId="18C0297B" w14:textId="77777777" w:rsidR="00ED38E3" w:rsidRDefault="00ED38E3">
      <w:pPr>
        <w:snapToGrid w:val="0"/>
        <w:spacing w:line="210" w:lineRule="exact"/>
        <w:rPr>
          <w:rFonts w:ascii="?l?r ??fc" w:cs="Times New Roman"/>
          <w:snapToGrid w:val="0"/>
        </w:rPr>
      </w:pPr>
    </w:p>
    <w:sectPr w:rsidR="00ED38E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9B44" w14:textId="77777777" w:rsidR="00092B9E" w:rsidRDefault="00092B9E">
      <w:pPr>
        <w:rPr>
          <w:rFonts w:cs="Times New Roman"/>
        </w:rPr>
      </w:pPr>
      <w:r>
        <w:rPr>
          <w:rFonts w:cs="Times New Roman"/>
        </w:rPr>
        <w:separator/>
      </w:r>
    </w:p>
  </w:endnote>
  <w:endnote w:type="continuationSeparator" w:id="0">
    <w:p w14:paraId="5113DD5F" w14:textId="77777777" w:rsidR="00092B9E" w:rsidRDefault="00092B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E51D" w14:textId="77777777" w:rsidR="00092B9E" w:rsidRDefault="00092B9E">
      <w:pPr>
        <w:rPr>
          <w:rFonts w:cs="Times New Roman"/>
        </w:rPr>
      </w:pPr>
      <w:r>
        <w:rPr>
          <w:rFonts w:cs="Times New Roman"/>
        </w:rPr>
        <w:separator/>
      </w:r>
    </w:p>
  </w:footnote>
  <w:footnote w:type="continuationSeparator" w:id="0">
    <w:p w14:paraId="3F395416" w14:textId="77777777" w:rsidR="00092B9E" w:rsidRDefault="00092B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38E3"/>
    <w:rsid w:val="00047AA7"/>
    <w:rsid w:val="00092B9E"/>
    <w:rsid w:val="000C723C"/>
    <w:rsid w:val="0031786C"/>
    <w:rsid w:val="0049529F"/>
    <w:rsid w:val="004D3987"/>
    <w:rsid w:val="00596C15"/>
    <w:rsid w:val="0063503B"/>
    <w:rsid w:val="006F3C8F"/>
    <w:rsid w:val="0086592F"/>
    <w:rsid w:val="008F3C4A"/>
    <w:rsid w:val="009B46F9"/>
    <w:rsid w:val="009F4FF0"/>
    <w:rsid w:val="00B70C9E"/>
    <w:rsid w:val="00BF7965"/>
    <w:rsid w:val="00D94933"/>
    <w:rsid w:val="00ED38E3"/>
    <w:rsid w:val="00F6224C"/>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AEE4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2025-02-28T05:24:00Z</dcterms:created>
  <dcterms:modified xsi:type="dcterms:W3CDTF">2025-02-28T05:25:00Z</dcterms:modified>
</cp:coreProperties>
</file>