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9C8A" w14:textId="77777777" w:rsidR="00143383" w:rsidRPr="00DB38FC" w:rsidRDefault="00143383">
      <w:pPr>
        <w:rPr>
          <w:rFonts w:ascii="ＭＳ ゴシック" w:eastAsia="ＭＳ ゴシック" w:hAnsi="ＭＳ ゴシック"/>
        </w:rPr>
      </w:pPr>
      <w:r w:rsidRPr="00DB38FC">
        <w:rPr>
          <w:rFonts w:ascii="ＭＳ ゴシック" w:eastAsia="ＭＳ ゴシック" w:hAnsi="ＭＳ ゴシック"/>
        </w:rPr>
        <w:t>＜</w:t>
      </w:r>
      <w:r w:rsidR="00EC4D74" w:rsidRPr="00DB38FC">
        <w:rPr>
          <w:rFonts w:ascii="ＭＳ ゴシック" w:eastAsia="ＭＳ ゴシック" w:hAnsi="ＭＳ ゴシック" w:hint="default"/>
        </w:rPr>
        <w:t>様式７</w:t>
      </w:r>
      <w:r w:rsidR="00642B22">
        <w:rPr>
          <w:rFonts w:ascii="ＭＳ ゴシック" w:eastAsia="ＭＳ ゴシック" w:hAnsi="ＭＳ ゴシック"/>
        </w:rPr>
        <w:t>－１</w:t>
      </w:r>
      <w:r w:rsidRPr="00DB38FC">
        <w:rPr>
          <w:rFonts w:ascii="ＭＳ ゴシック" w:eastAsia="ＭＳ ゴシック" w:hAnsi="ＭＳ ゴシック"/>
        </w:rPr>
        <w:t>＞</w:t>
      </w:r>
    </w:p>
    <w:tbl>
      <w:tblPr>
        <w:tblW w:w="0" w:type="auto"/>
        <w:tblInd w:w="4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240"/>
      </w:tblGrid>
      <w:tr w:rsidR="00277D8D" w:rsidRPr="002C0BEB" w14:paraId="4BA16D15" w14:textId="77777777" w:rsidTr="009F0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9425E2" w14:textId="77777777" w:rsidR="00277D8D" w:rsidRPr="002C0BEB" w:rsidRDefault="00277D8D" w:rsidP="00143383">
            <w:pPr>
              <w:jc w:val="center"/>
              <w:rPr>
                <w:color w:val="auto"/>
              </w:rPr>
            </w:pPr>
            <w:r w:rsidRPr="002C0BEB">
              <w:rPr>
                <w:color w:val="auto"/>
              </w:rPr>
              <w:t>団体の名称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7E4172" w14:textId="77777777" w:rsidR="00277D8D" w:rsidRPr="002C0BEB" w:rsidRDefault="00277D8D" w:rsidP="009F0802">
            <w:pPr>
              <w:rPr>
                <w:color w:val="auto"/>
              </w:rPr>
            </w:pPr>
          </w:p>
        </w:tc>
      </w:tr>
    </w:tbl>
    <w:p w14:paraId="0AE2A117" w14:textId="77777777" w:rsidR="00277D8D" w:rsidRPr="007F010A" w:rsidRDefault="00277D8D" w:rsidP="00143383">
      <w:pPr>
        <w:jc w:val="center"/>
        <w:rPr>
          <w:color w:val="auto"/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0"/>
      </w:tblGrid>
      <w:tr w:rsidR="00277D8D" w:rsidRPr="002C0BEB" w14:paraId="4F786C85" w14:textId="77777777" w:rsidTr="00143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93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4A9665" w14:textId="77777777" w:rsidR="00277D8D" w:rsidRPr="002C0BEB" w:rsidRDefault="008102F4" w:rsidP="008B4EF7">
            <w:pPr>
              <w:jc w:val="left"/>
              <w:rPr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１</w:t>
            </w:r>
            <w:r>
              <w:rPr>
                <w:rFonts w:ascii="ＭＳ ゴシック" w:eastAsia="ＭＳ ゴシック" w:hAnsi="ＭＳ ゴシック" w:hint="default"/>
                <w:color w:val="auto"/>
              </w:rPr>
              <w:t xml:space="preserve">　</w:t>
            </w:r>
            <w:r w:rsidR="00624B65">
              <w:rPr>
                <w:rFonts w:ascii="ＭＳ ゴシック" w:eastAsia="ＭＳ ゴシック" w:hAnsi="ＭＳ ゴシック"/>
                <w:color w:val="auto"/>
              </w:rPr>
              <w:t>管理運営</w:t>
            </w:r>
            <w:r w:rsidR="00624B65">
              <w:rPr>
                <w:rFonts w:ascii="ＭＳ ゴシック" w:eastAsia="ＭＳ ゴシック" w:hAnsi="ＭＳ ゴシック" w:hint="default"/>
                <w:color w:val="auto"/>
              </w:rPr>
              <w:t>の</w:t>
            </w:r>
            <w:r w:rsidR="00F67A62">
              <w:rPr>
                <w:rFonts w:ascii="ＭＳ ゴシック" w:eastAsia="ＭＳ ゴシック" w:hAnsi="ＭＳ ゴシック" w:hint="default"/>
                <w:color w:val="auto"/>
              </w:rPr>
              <w:t>基本</w:t>
            </w:r>
            <w:r w:rsidR="00277D8D" w:rsidRPr="002C0BEB">
              <w:rPr>
                <w:rFonts w:ascii="ＭＳ ゴシック" w:eastAsia="ＭＳ ゴシック" w:hAnsi="ＭＳ ゴシック"/>
                <w:color w:val="auto"/>
              </w:rPr>
              <w:t>方針</w:t>
            </w:r>
          </w:p>
        </w:tc>
      </w:tr>
      <w:tr w:rsidR="00277D8D" w:rsidRPr="002C0BEB" w14:paraId="2C72AE4A" w14:textId="77777777" w:rsidTr="00F67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93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E7FD43" w14:textId="77777777" w:rsidR="006F318B" w:rsidRPr="005C7085" w:rsidRDefault="00143383" w:rsidP="008102F4">
            <w:pPr>
              <w:ind w:left="241" w:hangingChars="100" w:hanging="241"/>
              <w:rPr>
                <w:rFonts w:ascii="ＭＳ ゴシック" w:eastAsia="ＭＳ ゴシック" w:hAnsi="ＭＳ ゴシック"/>
                <w:color w:val="auto"/>
              </w:rPr>
            </w:pPr>
            <w:r w:rsidRPr="005C7085">
              <w:rPr>
                <w:rFonts w:ascii="ＭＳ ゴシック" w:eastAsia="ＭＳ ゴシック" w:hAnsi="ＭＳ ゴシック"/>
                <w:color w:val="auto"/>
              </w:rPr>
              <w:t>(1)</w:t>
            </w:r>
            <w:r w:rsidR="006F318B" w:rsidRPr="005C7085">
              <w:rPr>
                <w:rFonts w:ascii="ＭＳ ゴシック" w:eastAsia="ＭＳ ゴシック" w:hAnsi="ＭＳ ゴシック"/>
                <w:color w:val="auto"/>
              </w:rPr>
              <w:t>管理運営</w:t>
            </w:r>
            <w:r w:rsidR="006F318B" w:rsidRPr="005C7085">
              <w:rPr>
                <w:rFonts w:ascii="ＭＳ ゴシック" w:eastAsia="ＭＳ ゴシック" w:hAnsi="ＭＳ ゴシック" w:hint="default"/>
                <w:color w:val="auto"/>
              </w:rPr>
              <w:t>の基本方針</w:t>
            </w:r>
          </w:p>
          <w:p w14:paraId="33EBD01A" w14:textId="77777777" w:rsidR="00143383" w:rsidRPr="000E453B" w:rsidRDefault="006F318B" w:rsidP="000E453B">
            <w:pPr>
              <w:ind w:leftChars="100" w:left="482" w:hangingChars="100" w:hanging="241"/>
              <w:rPr>
                <w:rFonts w:hint="default"/>
                <w:color w:val="0000FF"/>
              </w:rPr>
            </w:pPr>
            <w:r w:rsidRPr="000E453B">
              <w:rPr>
                <w:color w:val="0000FF"/>
              </w:rPr>
              <w:t>※</w:t>
            </w:r>
            <w:r w:rsidR="00143383" w:rsidRPr="000E453B">
              <w:rPr>
                <w:color w:val="0000FF"/>
              </w:rPr>
              <w:t>施設</w:t>
            </w:r>
            <w:r w:rsidR="00143383" w:rsidRPr="000E453B">
              <w:rPr>
                <w:rFonts w:hint="default"/>
                <w:color w:val="0000FF"/>
              </w:rPr>
              <w:t>の管理運営を行う上での</w:t>
            </w:r>
            <w:r w:rsidR="00143383" w:rsidRPr="000E453B">
              <w:rPr>
                <w:color w:val="0000FF"/>
              </w:rPr>
              <w:t>基本的な</w:t>
            </w:r>
            <w:r w:rsidR="00143383" w:rsidRPr="000E453B">
              <w:rPr>
                <w:rFonts w:hint="default"/>
                <w:color w:val="0000FF"/>
              </w:rPr>
              <w:t>考え方</w:t>
            </w:r>
            <w:r w:rsidR="008102F4" w:rsidRPr="000E453B">
              <w:rPr>
                <w:color w:val="0000FF"/>
              </w:rPr>
              <w:t>や運営</w:t>
            </w:r>
            <w:r w:rsidR="008102F4" w:rsidRPr="000E453B">
              <w:rPr>
                <w:rFonts w:hint="default"/>
                <w:color w:val="0000FF"/>
              </w:rPr>
              <w:t>方針</w:t>
            </w:r>
            <w:r w:rsidR="008102F4" w:rsidRPr="000E453B">
              <w:rPr>
                <w:color w:val="0000FF"/>
              </w:rPr>
              <w:t>について、施設の</w:t>
            </w:r>
            <w:r w:rsidR="008102F4" w:rsidRPr="000E453B">
              <w:rPr>
                <w:rFonts w:hint="default"/>
                <w:color w:val="0000FF"/>
              </w:rPr>
              <w:t>設置</w:t>
            </w:r>
            <w:r w:rsidR="008102F4" w:rsidRPr="000E453B">
              <w:rPr>
                <w:color w:val="0000FF"/>
              </w:rPr>
              <w:t>目的</w:t>
            </w:r>
            <w:r w:rsidR="008102F4" w:rsidRPr="000E453B">
              <w:rPr>
                <w:rFonts w:hint="default"/>
                <w:color w:val="0000FF"/>
              </w:rPr>
              <w:t>を踏まえ、その方策や</w:t>
            </w:r>
            <w:r w:rsidR="008102F4" w:rsidRPr="000E453B">
              <w:rPr>
                <w:color w:val="0000FF"/>
              </w:rPr>
              <w:t>達成</w:t>
            </w:r>
            <w:r w:rsidR="008102F4" w:rsidRPr="000E453B">
              <w:rPr>
                <w:rFonts w:hint="default"/>
                <w:color w:val="0000FF"/>
              </w:rPr>
              <w:t>目標等を含めて記述してください。</w:t>
            </w:r>
          </w:p>
          <w:p w14:paraId="789B4A56" w14:textId="77777777" w:rsidR="00F67A62" w:rsidRDefault="00F67A62">
            <w:pPr>
              <w:rPr>
                <w:rFonts w:hint="default"/>
                <w:color w:val="auto"/>
              </w:rPr>
            </w:pPr>
          </w:p>
          <w:p w14:paraId="787FBDB9" w14:textId="77777777" w:rsidR="009677DD" w:rsidRDefault="009677DD">
            <w:pPr>
              <w:rPr>
                <w:rFonts w:hint="default"/>
                <w:color w:val="auto"/>
              </w:rPr>
            </w:pPr>
          </w:p>
          <w:p w14:paraId="579E6568" w14:textId="77777777" w:rsidR="009677DD" w:rsidRDefault="009677DD">
            <w:pPr>
              <w:rPr>
                <w:rFonts w:hint="default"/>
                <w:color w:val="auto"/>
              </w:rPr>
            </w:pPr>
          </w:p>
          <w:p w14:paraId="72A522B7" w14:textId="77777777" w:rsidR="009677DD" w:rsidRDefault="009677DD">
            <w:pPr>
              <w:rPr>
                <w:rFonts w:hint="default"/>
                <w:color w:val="auto"/>
              </w:rPr>
            </w:pPr>
          </w:p>
          <w:p w14:paraId="4431C1D0" w14:textId="77777777" w:rsidR="009677DD" w:rsidRDefault="009677DD">
            <w:pPr>
              <w:rPr>
                <w:rFonts w:hint="default"/>
                <w:color w:val="auto"/>
              </w:rPr>
            </w:pPr>
          </w:p>
          <w:p w14:paraId="43E521CD" w14:textId="77777777" w:rsidR="009677DD" w:rsidRDefault="009677DD">
            <w:pPr>
              <w:rPr>
                <w:rFonts w:hint="default"/>
                <w:color w:val="auto"/>
              </w:rPr>
            </w:pPr>
          </w:p>
          <w:p w14:paraId="484E9C20" w14:textId="77777777" w:rsidR="007D114E" w:rsidRDefault="007D114E">
            <w:pPr>
              <w:rPr>
                <w:rFonts w:hint="default"/>
                <w:color w:val="auto"/>
              </w:rPr>
            </w:pPr>
          </w:p>
          <w:p w14:paraId="0AC84BA0" w14:textId="77777777" w:rsidR="007D114E" w:rsidRDefault="007D114E">
            <w:pPr>
              <w:rPr>
                <w:rFonts w:hint="default"/>
                <w:color w:val="auto"/>
              </w:rPr>
            </w:pPr>
          </w:p>
          <w:p w14:paraId="4109DDFD" w14:textId="77777777" w:rsidR="007D114E" w:rsidRDefault="007D114E">
            <w:pPr>
              <w:rPr>
                <w:rFonts w:hint="default"/>
                <w:color w:val="auto"/>
              </w:rPr>
            </w:pPr>
          </w:p>
          <w:p w14:paraId="32961AD6" w14:textId="77777777" w:rsidR="007D114E" w:rsidRDefault="007D114E">
            <w:pPr>
              <w:rPr>
                <w:rFonts w:hint="default"/>
                <w:color w:val="auto"/>
              </w:rPr>
            </w:pPr>
          </w:p>
          <w:p w14:paraId="43905B1C" w14:textId="77777777" w:rsidR="007D114E" w:rsidRDefault="007D114E">
            <w:pPr>
              <w:rPr>
                <w:rFonts w:hint="default"/>
                <w:color w:val="auto"/>
              </w:rPr>
            </w:pPr>
          </w:p>
          <w:p w14:paraId="14041312" w14:textId="77777777" w:rsidR="007D114E" w:rsidRDefault="007D114E">
            <w:pPr>
              <w:rPr>
                <w:color w:val="auto"/>
              </w:rPr>
            </w:pPr>
          </w:p>
          <w:p w14:paraId="7B5C6178" w14:textId="77777777" w:rsidR="009677DD" w:rsidRPr="009D44A3" w:rsidRDefault="007D114E">
            <w:pPr>
              <w:rPr>
                <w:rFonts w:ascii="ＭＳ ゴシック" w:eastAsia="ＭＳ ゴシック" w:hAnsi="ＭＳ ゴシック" w:hint="default"/>
                <w:color w:val="auto"/>
                <w:szCs w:val="24"/>
              </w:rPr>
            </w:pPr>
            <w:r w:rsidRPr="009D44A3">
              <w:rPr>
                <w:rFonts w:ascii="ＭＳ ゴシック" w:eastAsia="ＭＳ ゴシック" w:hAnsi="ＭＳ ゴシック"/>
                <w:color w:val="auto"/>
                <w:szCs w:val="24"/>
              </w:rPr>
              <w:t>(2)</w:t>
            </w:r>
            <w:r w:rsidRPr="009D44A3">
              <w:rPr>
                <w:rFonts w:ascii="ＭＳ ゴシック" w:eastAsia="ＭＳ ゴシック" w:hAnsi="ＭＳ ゴシック" w:hint="default"/>
                <w:color w:val="auto"/>
                <w:szCs w:val="24"/>
              </w:rPr>
              <w:t>成果目標</w:t>
            </w:r>
            <w:r w:rsidRPr="009D44A3">
              <w:rPr>
                <w:rFonts w:ascii="ＭＳ ゴシック" w:eastAsia="ＭＳ ゴシック" w:hAnsi="ＭＳ ゴシック"/>
                <w:color w:val="auto"/>
                <w:szCs w:val="24"/>
              </w:rPr>
              <w:t>の</w:t>
            </w:r>
            <w:r w:rsidRPr="009D44A3">
              <w:rPr>
                <w:rFonts w:ascii="ＭＳ ゴシック" w:eastAsia="ＭＳ ゴシック" w:hAnsi="ＭＳ ゴシック" w:hint="default"/>
                <w:color w:val="auto"/>
                <w:szCs w:val="24"/>
              </w:rPr>
              <w:t>達成</w:t>
            </w:r>
          </w:p>
          <w:p w14:paraId="221420D2" w14:textId="77777777" w:rsidR="007D114E" w:rsidRPr="0039382F" w:rsidRDefault="0039382F" w:rsidP="0039382F">
            <w:pPr>
              <w:ind w:firstLineChars="100" w:firstLine="241"/>
              <w:rPr>
                <w:rFonts w:hint="default"/>
                <w:color w:val="0000FF"/>
                <w:szCs w:val="24"/>
              </w:rPr>
            </w:pPr>
            <w:r w:rsidRPr="0039382F">
              <w:rPr>
                <w:color w:val="0000FF"/>
                <w:szCs w:val="24"/>
              </w:rPr>
              <w:t>※</w:t>
            </w:r>
            <w:r w:rsidR="007D114E" w:rsidRPr="0039382F">
              <w:rPr>
                <w:rFonts w:hint="default"/>
                <w:color w:val="0000FF"/>
                <w:szCs w:val="24"/>
              </w:rPr>
              <w:t>成果目標を達成するため</w:t>
            </w:r>
            <w:r w:rsidR="007D114E" w:rsidRPr="0039382F">
              <w:rPr>
                <w:color w:val="0000FF"/>
                <w:szCs w:val="24"/>
              </w:rPr>
              <w:t>の方針</w:t>
            </w:r>
            <w:r w:rsidR="007D114E" w:rsidRPr="0039382F">
              <w:rPr>
                <w:rFonts w:hint="default"/>
                <w:color w:val="0000FF"/>
                <w:szCs w:val="24"/>
              </w:rPr>
              <w:t>やその手法</w:t>
            </w:r>
            <w:r w:rsidR="007D114E" w:rsidRPr="0039382F">
              <w:rPr>
                <w:color w:val="0000FF"/>
                <w:szCs w:val="24"/>
              </w:rPr>
              <w:t>について</w:t>
            </w:r>
            <w:r w:rsidR="007D114E" w:rsidRPr="0039382F">
              <w:rPr>
                <w:rFonts w:hint="default"/>
                <w:color w:val="0000FF"/>
                <w:szCs w:val="24"/>
              </w:rPr>
              <w:t>記述してください。</w:t>
            </w:r>
          </w:p>
          <w:p w14:paraId="793BE53D" w14:textId="77777777" w:rsidR="007D114E" w:rsidRDefault="007D114E">
            <w:pPr>
              <w:rPr>
                <w:rFonts w:hint="default"/>
                <w:color w:val="auto"/>
                <w:szCs w:val="24"/>
              </w:rPr>
            </w:pPr>
          </w:p>
          <w:p w14:paraId="09D643E8" w14:textId="77777777" w:rsidR="007D114E" w:rsidRDefault="007D114E">
            <w:pPr>
              <w:rPr>
                <w:rFonts w:hint="default"/>
                <w:color w:val="auto"/>
                <w:szCs w:val="24"/>
              </w:rPr>
            </w:pPr>
          </w:p>
          <w:p w14:paraId="7BF7E0BD" w14:textId="77777777" w:rsidR="007D114E" w:rsidRDefault="007D114E">
            <w:pPr>
              <w:rPr>
                <w:rFonts w:hint="default"/>
                <w:color w:val="auto"/>
                <w:szCs w:val="24"/>
              </w:rPr>
            </w:pPr>
          </w:p>
          <w:p w14:paraId="6F759B1C" w14:textId="77777777" w:rsidR="007D114E" w:rsidRDefault="007D114E">
            <w:pPr>
              <w:rPr>
                <w:rFonts w:hint="default"/>
                <w:color w:val="auto"/>
                <w:szCs w:val="24"/>
              </w:rPr>
            </w:pPr>
          </w:p>
          <w:p w14:paraId="0DCC631B" w14:textId="77777777" w:rsidR="007D114E" w:rsidRDefault="007D114E">
            <w:pPr>
              <w:rPr>
                <w:rFonts w:hint="default"/>
                <w:color w:val="auto"/>
                <w:szCs w:val="24"/>
              </w:rPr>
            </w:pPr>
          </w:p>
          <w:p w14:paraId="7502C5DE" w14:textId="77777777" w:rsidR="009677DD" w:rsidRDefault="009677DD">
            <w:pPr>
              <w:rPr>
                <w:rFonts w:hint="default"/>
                <w:color w:val="auto"/>
              </w:rPr>
            </w:pPr>
          </w:p>
          <w:p w14:paraId="066DC54C" w14:textId="77777777" w:rsidR="009677DD" w:rsidRDefault="009677DD">
            <w:pPr>
              <w:rPr>
                <w:rFonts w:hint="default"/>
                <w:color w:val="auto"/>
              </w:rPr>
            </w:pPr>
          </w:p>
          <w:p w14:paraId="3C369A99" w14:textId="77777777" w:rsidR="009677DD" w:rsidRDefault="009677DD">
            <w:pPr>
              <w:rPr>
                <w:rFonts w:hint="default"/>
                <w:color w:val="auto"/>
              </w:rPr>
            </w:pPr>
          </w:p>
          <w:p w14:paraId="15D5BCF2" w14:textId="77777777" w:rsidR="009677DD" w:rsidRDefault="009677DD">
            <w:pPr>
              <w:rPr>
                <w:rFonts w:hint="default"/>
                <w:color w:val="auto"/>
              </w:rPr>
            </w:pPr>
          </w:p>
          <w:p w14:paraId="43BE4FD4" w14:textId="77777777" w:rsidR="009677DD" w:rsidRDefault="009677DD">
            <w:pPr>
              <w:rPr>
                <w:rFonts w:hint="default"/>
                <w:color w:val="auto"/>
              </w:rPr>
            </w:pPr>
          </w:p>
          <w:p w14:paraId="77094F87" w14:textId="77777777" w:rsidR="009677DD" w:rsidRDefault="009677DD">
            <w:pPr>
              <w:rPr>
                <w:rFonts w:hint="default"/>
                <w:color w:val="auto"/>
              </w:rPr>
            </w:pPr>
          </w:p>
          <w:p w14:paraId="3B3CF43D" w14:textId="77777777" w:rsidR="009677DD" w:rsidRPr="002C0BEB" w:rsidRDefault="009677DD">
            <w:pPr>
              <w:rPr>
                <w:color w:val="auto"/>
              </w:rPr>
            </w:pPr>
          </w:p>
        </w:tc>
      </w:tr>
      <w:tr w:rsidR="00277D8D" w:rsidRPr="002C0BEB" w14:paraId="608B94F1" w14:textId="77777777" w:rsidTr="00143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8"/>
        </w:trPr>
        <w:tc>
          <w:tcPr>
            <w:tcW w:w="93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951676" w14:textId="77777777" w:rsidR="00277D8D" w:rsidRPr="002C0BEB" w:rsidRDefault="00277D8D">
            <w:pPr>
              <w:rPr>
                <w:color w:val="auto"/>
              </w:rPr>
            </w:pPr>
          </w:p>
        </w:tc>
      </w:tr>
    </w:tbl>
    <w:p w14:paraId="65DDC6DA" w14:textId="77777777" w:rsidR="00277D8D" w:rsidRDefault="00277D8D" w:rsidP="0067086B">
      <w:pPr>
        <w:rPr>
          <w:rFonts w:hint="default"/>
          <w:color w:val="auto"/>
        </w:rPr>
      </w:pPr>
      <w:r w:rsidRPr="002C0BEB">
        <w:rPr>
          <w:color w:val="auto"/>
        </w:rPr>
        <w:t>注）欄が不足する場合は、</w:t>
      </w:r>
      <w:r w:rsidR="000E453B">
        <w:rPr>
          <w:color w:val="auto"/>
        </w:rPr>
        <w:t>適宜</w:t>
      </w:r>
      <w:r w:rsidR="008102F4">
        <w:rPr>
          <w:color w:val="auto"/>
        </w:rPr>
        <w:t>ページ</w:t>
      </w:r>
      <w:r w:rsidRPr="002C0BEB">
        <w:rPr>
          <w:color w:val="auto"/>
        </w:rPr>
        <w:t>を追加すること。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F67A62" w:rsidRPr="00293597" w14:paraId="2FF6CBAA" w14:textId="77777777" w:rsidTr="008B4EF7">
        <w:trPr>
          <w:trHeight w:val="344"/>
        </w:trPr>
        <w:tc>
          <w:tcPr>
            <w:tcW w:w="9836" w:type="dxa"/>
            <w:shd w:val="clear" w:color="auto" w:fill="auto"/>
          </w:tcPr>
          <w:p w14:paraId="08228938" w14:textId="77777777" w:rsidR="00F67A62" w:rsidRPr="00293597" w:rsidRDefault="008B4EF7" w:rsidP="0067086B">
            <w:pPr>
              <w:rPr>
                <w:rFonts w:hint="default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lastRenderedPageBreak/>
              <w:t>１</w:t>
            </w:r>
            <w:r>
              <w:rPr>
                <w:rFonts w:ascii="ＭＳ ゴシック" w:eastAsia="ＭＳ ゴシック" w:hAnsi="ＭＳ ゴシック" w:hint="default"/>
                <w:color w:val="auto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auto"/>
              </w:rPr>
              <w:t>管理運営</w:t>
            </w:r>
            <w:r>
              <w:rPr>
                <w:rFonts w:ascii="ＭＳ ゴシック" w:eastAsia="ＭＳ ゴシック" w:hAnsi="ＭＳ ゴシック" w:hint="default"/>
                <w:color w:val="auto"/>
              </w:rPr>
              <w:t>の基本</w:t>
            </w:r>
            <w:r w:rsidRPr="002C0BEB">
              <w:rPr>
                <w:rFonts w:ascii="ＭＳ ゴシック" w:eastAsia="ＭＳ ゴシック" w:hAnsi="ＭＳ ゴシック"/>
                <w:color w:val="auto"/>
              </w:rPr>
              <w:t>方針</w:t>
            </w:r>
          </w:p>
        </w:tc>
      </w:tr>
      <w:tr w:rsidR="008B4EF7" w:rsidRPr="00293597" w14:paraId="279A7A65" w14:textId="77777777" w:rsidTr="008B4EF7">
        <w:trPr>
          <w:trHeight w:val="13569"/>
        </w:trPr>
        <w:tc>
          <w:tcPr>
            <w:tcW w:w="9836" w:type="dxa"/>
            <w:shd w:val="clear" w:color="auto" w:fill="auto"/>
          </w:tcPr>
          <w:p w14:paraId="29EFF394" w14:textId="77777777" w:rsidR="008B4EF7" w:rsidRPr="005C7085" w:rsidRDefault="008B4EF7" w:rsidP="008B4EF7">
            <w:pPr>
              <w:rPr>
                <w:rFonts w:ascii="ＭＳ ゴシック" w:eastAsia="ＭＳ ゴシック" w:hAnsi="ＭＳ ゴシック" w:hint="default"/>
                <w:color w:val="auto"/>
              </w:rPr>
            </w:pPr>
            <w:r w:rsidRPr="005C7085">
              <w:rPr>
                <w:rFonts w:ascii="ＭＳ ゴシック" w:eastAsia="ＭＳ ゴシック" w:hAnsi="ＭＳ ゴシック"/>
                <w:color w:val="auto"/>
              </w:rPr>
              <w:t>(</w:t>
            </w:r>
            <w:r>
              <w:rPr>
                <w:rFonts w:ascii="ＭＳ ゴシック" w:eastAsia="ＭＳ ゴシック" w:hAnsi="ＭＳ ゴシック"/>
                <w:color w:val="auto"/>
              </w:rPr>
              <w:t>3</w:t>
            </w:r>
            <w:r w:rsidRPr="005C7085">
              <w:rPr>
                <w:rFonts w:ascii="ＭＳ ゴシック" w:eastAsia="ＭＳ ゴシック" w:hAnsi="ＭＳ ゴシック"/>
                <w:color w:val="auto"/>
              </w:rPr>
              <w:t>)</w:t>
            </w:r>
            <w:r w:rsidRPr="005C7085">
              <w:rPr>
                <w:rFonts w:ascii="ＭＳ ゴシック" w:eastAsia="ＭＳ ゴシック" w:hAnsi="ＭＳ ゴシック" w:hint="default"/>
                <w:color w:val="auto"/>
              </w:rPr>
              <w:t>県内経済の振興</w:t>
            </w:r>
          </w:p>
          <w:p w14:paraId="75603ECB" w14:textId="77777777" w:rsidR="008B4EF7" w:rsidRDefault="008B4EF7" w:rsidP="008B4EF7">
            <w:pPr>
              <w:rPr>
                <w:rFonts w:ascii="ＭＳ ゴシック" w:eastAsia="ＭＳ ゴシック" w:hAnsi="ＭＳ ゴシック" w:hint="default"/>
                <w:color w:val="auto"/>
              </w:rPr>
            </w:pPr>
            <w:r>
              <w:rPr>
                <w:color w:val="auto"/>
              </w:rPr>
              <w:t xml:space="preserve">　</w:t>
            </w:r>
            <w:r w:rsidRPr="00F67A62">
              <w:rPr>
                <w:rFonts w:hint="default"/>
                <w:color w:val="0000FF"/>
              </w:rPr>
              <w:t>※</w:t>
            </w:r>
            <w:r>
              <w:rPr>
                <w:color w:val="0000FF"/>
              </w:rPr>
              <w:t>コンベンション開催による</w:t>
            </w:r>
            <w:r w:rsidRPr="00F67A62">
              <w:rPr>
                <w:rFonts w:hint="default"/>
                <w:color w:val="0000FF"/>
              </w:rPr>
              <w:t>県内経済の振興に対する</w:t>
            </w:r>
            <w:r w:rsidRPr="00F67A62">
              <w:rPr>
                <w:color w:val="0000FF"/>
              </w:rPr>
              <w:t>方針</w:t>
            </w:r>
            <w:r w:rsidRPr="00F67A62">
              <w:rPr>
                <w:rFonts w:hint="default"/>
                <w:color w:val="0000FF"/>
              </w:rPr>
              <w:t>について記述してください。</w:t>
            </w:r>
          </w:p>
          <w:p w14:paraId="0855DD46" w14:textId="77777777" w:rsidR="008B4EF7" w:rsidRDefault="008B4EF7" w:rsidP="008B4EF7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61166CB7" w14:textId="77777777" w:rsidR="008B4EF7" w:rsidRDefault="008B4EF7" w:rsidP="008B4EF7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3455A1B7" w14:textId="77777777" w:rsidR="008B4EF7" w:rsidRDefault="008B4EF7" w:rsidP="008B4EF7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5429BF46" w14:textId="77777777" w:rsidR="008B4EF7" w:rsidRDefault="008B4EF7" w:rsidP="008B4EF7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609BB971" w14:textId="77777777" w:rsidR="008B4EF7" w:rsidRDefault="008B4EF7" w:rsidP="008B4EF7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51261C29" w14:textId="77777777" w:rsidR="008B4EF7" w:rsidRDefault="008B4EF7" w:rsidP="008B4EF7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3E133141" w14:textId="77777777" w:rsidR="008B4EF7" w:rsidRDefault="008B4EF7" w:rsidP="008B4EF7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015554B9" w14:textId="77777777" w:rsidR="008B4EF7" w:rsidRDefault="008B4EF7" w:rsidP="008B4EF7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419FE2F9" w14:textId="77777777" w:rsidR="008B4EF7" w:rsidRPr="005C7085" w:rsidRDefault="008B4EF7" w:rsidP="008B4EF7">
            <w:pPr>
              <w:rPr>
                <w:rFonts w:ascii="ＭＳ ゴシック" w:eastAsia="ＭＳ ゴシック" w:hAnsi="ＭＳ ゴシック" w:hint="default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(4</w:t>
            </w:r>
            <w:r w:rsidRPr="005C7085">
              <w:rPr>
                <w:rFonts w:ascii="ＭＳ ゴシック" w:eastAsia="ＭＳ ゴシック" w:hAnsi="ＭＳ ゴシック"/>
                <w:color w:val="auto"/>
              </w:rPr>
              <w:t>)県内</w:t>
            </w:r>
            <w:r w:rsidRPr="005C7085">
              <w:rPr>
                <w:rFonts w:ascii="ＭＳ ゴシック" w:eastAsia="ＭＳ ゴシック" w:hAnsi="ＭＳ ゴシック" w:hint="default"/>
                <w:color w:val="auto"/>
              </w:rPr>
              <w:t>企業、団体の活用</w:t>
            </w:r>
          </w:p>
          <w:p w14:paraId="2DD332EA" w14:textId="77777777" w:rsidR="008B4EF7" w:rsidRDefault="008B4EF7" w:rsidP="008B4EF7">
            <w:pPr>
              <w:ind w:left="482" w:hangingChars="200" w:hanging="482"/>
              <w:rPr>
                <w:rFonts w:hint="default"/>
                <w:color w:val="0000FF"/>
              </w:rPr>
            </w:pPr>
            <w:r w:rsidRPr="00293597">
              <w:rPr>
                <w:color w:val="auto"/>
              </w:rPr>
              <w:t xml:space="preserve">　</w:t>
            </w:r>
            <w:r w:rsidRPr="00293597">
              <w:rPr>
                <w:color w:val="0000FF"/>
              </w:rPr>
              <w:t>※指定管理業務等</w:t>
            </w:r>
            <w:r w:rsidRPr="00293597">
              <w:rPr>
                <w:rFonts w:hint="default"/>
                <w:color w:val="0000FF"/>
              </w:rPr>
              <w:t>を通じた県内企業及び</w:t>
            </w:r>
            <w:r w:rsidRPr="00293597">
              <w:rPr>
                <w:color w:val="0000FF"/>
              </w:rPr>
              <w:t>団体</w:t>
            </w:r>
            <w:r w:rsidRPr="00293597">
              <w:rPr>
                <w:rFonts w:hint="default"/>
                <w:color w:val="0000FF"/>
              </w:rPr>
              <w:t>の活用に対する方針について</w:t>
            </w:r>
            <w:r>
              <w:rPr>
                <w:color w:val="0000FF"/>
              </w:rPr>
              <w:t>具体的</w:t>
            </w:r>
            <w:r>
              <w:rPr>
                <w:rFonts w:hint="default"/>
                <w:color w:val="0000FF"/>
              </w:rPr>
              <w:t>に</w:t>
            </w:r>
            <w:r w:rsidRPr="00293597">
              <w:rPr>
                <w:rFonts w:hint="default"/>
                <w:color w:val="0000FF"/>
              </w:rPr>
              <w:t>記述</w:t>
            </w:r>
            <w:r w:rsidRPr="00293597">
              <w:rPr>
                <w:color w:val="0000FF"/>
              </w:rPr>
              <w:t>してください。</w:t>
            </w:r>
          </w:p>
          <w:p w14:paraId="1A5512C0" w14:textId="77777777" w:rsidR="008B4EF7" w:rsidRPr="00293597" w:rsidRDefault="008B4EF7" w:rsidP="008B4EF7">
            <w:pPr>
              <w:ind w:left="482" w:hangingChars="200" w:hanging="482"/>
              <w:rPr>
                <w:color w:val="0000FF"/>
              </w:rPr>
            </w:pPr>
            <w:r>
              <w:rPr>
                <w:color w:val="0000FF"/>
              </w:rPr>
              <w:t xml:space="preserve">　</w:t>
            </w:r>
            <w:r>
              <w:rPr>
                <w:rFonts w:hint="default"/>
                <w:color w:val="0000FF"/>
              </w:rPr>
              <w:t>※</w:t>
            </w:r>
            <w:r w:rsidRPr="00D50F95">
              <w:rPr>
                <w:color w:val="0000FF"/>
              </w:rPr>
              <w:t>県外に本社及び主たる事業所を置く団体</w:t>
            </w:r>
            <w:r w:rsidR="00061507">
              <w:rPr>
                <w:color w:val="0000FF"/>
              </w:rPr>
              <w:t>は</w:t>
            </w:r>
            <w:r w:rsidRPr="00D50F95">
              <w:rPr>
                <w:color w:val="0000FF"/>
              </w:rPr>
              <w:t>、</w:t>
            </w:r>
            <w:r w:rsidR="00061507">
              <w:rPr>
                <w:color w:val="0000FF"/>
              </w:rPr>
              <w:t>発注する</w:t>
            </w:r>
            <w:r w:rsidR="00061507">
              <w:rPr>
                <w:rFonts w:hint="default"/>
                <w:color w:val="0000FF"/>
              </w:rPr>
              <w:t>業務及びその割合などをできるだけ</w:t>
            </w:r>
            <w:r w:rsidR="00061507">
              <w:rPr>
                <w:color w:val="0000FF"/>
              </w:rPr>
              <w:t>具体的に</w:t>
            </w:r>
            <w:r>
              <w:rPr>
                <w:rFonts w:hint="default"/>
                <w:color w:val="0000FF"/>
              </w:rPr>
              <w:t>記述してください。</w:t>
            </w:r>
          </w:p>
          <w:p w14:paraId="4CBD1E20" w14:textId="77777777" w:rsidR="008B4EF7" w:rsidRPr="00293597" w:rsidRDefault="008B4EF7" w:rsidP="008B4EF7">
            <w:pPr>
              <w:rPr>
                <w:rFonts w:hint="default"/>
                <w:color w:val="auto"/>
              </w:rPr>
            </w:pPr>
          </w:p>
          <w:p w14:paraId="0E398B51" w14:textId="77777777" w:rsidR="008B4EF7" w:rsidRPr="00293597" w:rsidRDefault="008B4EF7" w:rsidP="008B4EF7">
            <w:pPr>
              <w:rPr>
                <w:rFonts w:hint="default"/>
                <w:color w:val="auto"/>
              </w:rPr>
            </w:pPr>
          </w:p>
          <w:p w14:paraId="50A26629" w14:textId="77777777" w:rsidR="008B4EF7" w:rsidRDefault="008B4EF7" w:rsidP="008B4EF7">
            <w:pPr>
              <w:rPr>
                <w:rFonts w:hint="default"/>
                <w:color w:val="auto"/>
              </w:rPr>
            </w:pPr>
          </w:p>
          <w:p w14:paraId="01361488" w14:textId="77777777" w:rsidR="008B4EF7" w:rsidRDefault="008B4EF7" w:rsidP="008B4EF7">
            <w:pPr>
              <w:rPr>
                <w:rFonts w:hint="default"/>
                <w:color w:val="auto"/>
              </w:rPr>
            </w:pPr>
          </w:p>
          <w:p w14:paraId="12BE4C86" w14:textId="77777777" w:rsidR="008B4EF7" w:rsidRDefault="008B4EF7" w:rsidP="008B4EF7">
            <w:pPr>
              <w:rPr>
                <w:rFonts w:hint="default"/>
                <w:color w:val="auto"/>
              </w:rPr>
            </w:pPr>
          </w:p>
          <w:p w14:paraId="298A5D1D" w14:textId="77777777" w:rsidR="008B4EF7" w:rsidRDefault="008B4EF7" w:rsidP="008B4EF7">
            <w:pPr>
              <w:rPr>
                <w:rFonts w:hint="default"/>
                <w:color w:val="auto"/>
              </w:rPr>
            </w:pPr>
          </w:p>
          <w:p w14:paraId="3C22FBDD" w14:textId="77777777" w:rsidR="008B4EF7" w:rsidRDefault="008B4EF7" w:rsidP="008B4EF7">
            <w:pPr>
              <w:rPr>
                <w:rFonts w:hint="default"/>
                <w:color w:val="auto"/>
              </w:rPr>
            </w:pPr>
          </w:p>
          <w:p w14:paraId="252512B5" w14:textId="77777777" w:rsidR="008B4EF7" w:rsidRDefault="008B4EF7" w:rsidP="008B4EF7">
            <w:pPr>
              <w:rPr>
                <w:rFonts w:hint="default"/>
                <w:color w:val="auto"/>
              </w:rPr>
            </w:pPr>
          </w:p>
          <w:p w14:paraId="1A4B7B94" w14:textId="77777777" w:rsidR="008B4EF7" w:rsidRPr="00293597" w:rsidRDefault="008B4EF7" w:rsidP="008B4EF7">
            <w:pPr>
              <w:rPr>
                <w:color w:val="auto"/>
              </w:rPr>
            </w:pPr>
          </w:p>
          <w:p w14:paraId="5CD09DBA" w14:textId="77777777" w:rsidR="008B4EF7" w:rsidRPr="005C7085" w:rsidRDefault="008B4EF7" w:rsidP="008B4EF7">
            <w:pPr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(5</w:t>
            </w:r>
            <w:r w:rsidRPr="005C7085">
              <w:rPr>
                <w:rFonts w:ascii="ＭＳ ゴシック" w:eastAsia="ＭＳ ゴシック" w:hAnsi="ＭＳ ゴシック"/>
                <w:color w:val="auto"/>
              </w:rPr>
              <w:t>)平等</w:t>
            </w:r>
            <w:r w:rsidR="00B0545C">
              <w:rPr>
                <w:rFonts w:ascii="ＭＳ ゴシック" w:eastAsia="ＭＳ ゴシック" w:hAnsi="ＭＳ ゴシック"/>
                <w:color w:val="auto"/>
              </w:rPr>
              <w:t>・</w:t>
            </w:r>
            <w:r w:rsidRPr="005C7085">
              <w:rPr>
                <w:rFonts w:ascii="ＭＳ ゴシック" w:eastAsia="ＭＳ ゴシック" w:hAnsi="ＭＳ ゴシック" w:hint="default"/>
                <w:color w:val="auto"/>
              </w:rPr>
              <w:t>公平</w:t>
            </w:r>
            <w:r w:rsidRPr="005C7085">
              <w:rPr>
                <w:rFonts w:ascii="ＭＳ ゴシック" w:eastAsia="ＭＳ ゴシック" w:hAnsi="ＭＳ ゴシック"/>
                <w:color w:val="auto"/>
              </w:rPr>
              <w:t>な</w:t>
            </w:r>
            <w:r w:rsidRPr="005C7085">
              <w:rPr>
                <w:rFonts w:ascii="ＭＳ ゴシック" w:eastAsia="ＭＳ ゴシック" w:hAnsi="ＭＳ ゴシック" w:hint="default"/>
                <w:color w:val="auto"/>
              </w:rPr>
              <w:t>サービス提供</w:t>
            </w:r>
          </w:p>
          <w:p w14:paraId="4A3FD4EB" w14:textId="77777777" w:rsidR="008B4EF7" w:rsidRPr="00293597" w:rsidRDefault="008B4EF7" w:rsidP="008B4EF7">
            <w:pPr>
              <w:ind w:firstLineChars="100" w:firstLine="241"/>
              <w:rPr>
                <w:rFonts w:hint="default"/>
                <w:color w:val="0000FF"/>
              </w:rPr>
            </w:pPr>
            <w:r w:rsidRPr="00293597">
              <w:rPr>
                <w:color w:val="0000FF"/>
              </w:rPr>
              <w:t>※平等</w:t>
            </w:r>
            <w:r w:rsidRPr="00293597">
              <w:rPr>
                <w:rFonts w:hint="default"/>
                <w:color w:val="0000FF"/>
              </w:rPr>
              <w:t>、</w:t>
            </w:r>
            <w:r w:rsidRPr="00293597">
              <w:rPr>
                <w:color w:val="0000FF"/>
              </w:rPr>
              <w:t>公平な</w:t>
            </w:r>
            <w:r w:rsidRPr="00293597">
              <w:rPr>
                <w:rFonts w:hint="default"/>
                <w:color w:val="0000FF"/>
              </w:rPr>
              <w:t>サービスの提供</w:t>
            </w:r>
            <w:r w:rsidRPr="00293597">
              <w:rPr>
                <w:color w:val="0000FF"/>
              </w:rPr>
              <w:t>に</w:t>
            </w:r>
            <w:r w:rsidRPr="00293597">
              <w:rPr>
                <w:rFonts w:hint="default"/>
                <w:color w:val="0000FF"/>
              </w:rPr>
              <w:t>対する</w:t>
            </w:r>
            <w:r w:rsidRPr="00293597">
              <w:rPr>
                <w:color w:val="0000FF"/>
              </w:rPr>
              <w:t>方針</w:t>
            </w:r>
            <w:r w:rsidRPr="00293597">
              <w:rPr>
                <w:rFonts w:hint="default"/>
                <w:color w:val="0000FF"/>
              </w:rPr>
              <w:t>について記述してください。</w:t>
            </w:r>
          </w:p>
          <w:p w14:paraId="0DD807E0" w14:textId="77777777" w:rsidR="008B4EF7" w:rsidRPr="00293597" w:rsidRDefault="008B4EF7" w:rsidP="008B4EF7">
            <w:pPr>
              <w:rPr>
                <w:rFonts w:hint="default"/>
                <w:color w:val="auto"/>
              </w:rPr>
            </w:pPr>
          </w:p>
          <w:p w14:paraId="33B2E14F" w14:textId="77777777" w:rsidR="008B4EF7" w:rsidRPr="00293597" w:rsidRDefault="008B4EF7" w:rsidP="008B4EF7">
            <w:pPr>
              <w:rPr>
                <w:rFonts w:hint="default"/>
                <w:color w:val="auto"/>
              </w:rPr>
            </w:pPr>
          </w:p>
          <w:p w14:paraId="707A71BB" w14:textId="77777777" w:rsidR="008B4EF7" w:rsidRPr="00293597" w:rsidRDefault="008B4EF7" w:rsidP="008B4EF7">
            <w:pPr>
              <w:rPr>
                <w:rFonts w:hint="default"/>
                <w:color w:val="auto"/>
              </w:rPr>
            </w:pPr>
          </w:p>
          <w:p w14:paraId="246A1190" w14:textId="77777777" w:rsidR="008B4EF7" w:rsidRPr="00293597" w:rsidRDefault="008B4EF7" w:rsidP="008B4EF7">
            <w:pPr>
              <w:rPr>
                <w:rFonts w:hint="default"/>
                <w:color w:val="auto"/>
              </w:rPr>
            </w:pPr>
          </w:p>
          <w:p w14:paraId="14309A41" w14:textId="77777777" w:rsidR="008B4EF7" w:rsidRDefault="008B4EF7" w:rsidP="0067086B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6C5632CE" w14:textId="77777777" w:rsidR="00F67A62" w:rsidRPr="002C0BEB" w:rsidRDefault="00F67A62" w:rsidP="0067086B">
      <w:pPr>
        <w:rPr>
          <w:color w:val="auto"/>
        </w:rPr>
      </w:pPr>
      <w:r w:rsidRPr="002C0BEB">
        <w:rPr>
          <w:color w:val="auto"/>
        </w:rPr>
        <w:t>注）欄が不足する場合は、</w:t>
      </w:r>
      <w:r>
        <w:rPr>
          <w:color w:val="auto"/>
        </w:rPr>
        <w:t>適宜ページ</w:t>
      </w:r>
      <w:r w:rsidRPr="002C0BEB">
        <w:rPr>
          <w:color w:val="auto"/>
        </w:rPr>
        <w:t>を追加すること。</w:t>
      </w:r>
    </w:p>
    <w:sectPr w:rsidR="00F67A62" w:rsidRPr="002C0BEB" w:rsidSect="0057152D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340" w:gutter="0"/>
      <w:cols w:space="720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2D05B" w14:textId="77777777" w:rsidR="00702E1D" w:rsidRDefault="00702E1D">
      <w:pPr>
        <w:spacing w:before="327"/>
      </w:pPr>
      <w:r>
        <w:continuationSeparator/>
      </w:r>
    </w:p>
  </w:endnote>
  <w:endnote w:type="continuationSeparator" w:id="0">
    <w:p w14:paraId="7AF34C14" w14:textId="77777777" w:rsidR="00702E1D" w:rsidRDefault="00702E1D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5499" w14:textId="77777777" w:rsidR="00277D8D" w:rsidRDefault="00277D8D">
    <w:pPr>
      <w:framePr w:wrap="auto" w:vAnchor="page" w:hAnchor="margin" w:xAlign="center" w:y="1621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D46453">
      <w:rPr>
        <w:rFonts w:hint="default"/>
        <w:noProof/>
      </w:rPr>
      <w:t>17</w:t>
    </w:r>
    <w:r>
      <w:fldChar w:fldCharType="end"/>
    </w:r>
    <w:r>
      <w:t xml:space="preserve"> -</w:t>
    </w:r>
  </w:p>
  <w:p w14:paraId="419C613A" w14:textId="77777777" w:rsidR="00277D8D" w:rsidRDefault="00277D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DEDA" w14:textId="77777777" w:rsidR="00277D8D" w:rsidRDefault="00277D8D">
    <w:pPr>
      <w:framePr w:wrap="auto" w:vAnchor="page" w:hAnchor="margin" w:xAlign="center" w:y="16210"/>
      <w:spacing w:line="0" w:lineRule="atLeast"/>
      <w:jc w:val="center"/>
    </w:pPr>
  </w:p>
  <w:p w14:paraId="32EA3FB7" w14:textId="77777777" w:rsidR="00277D8D" w:rsidRDefault="00277D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7D416" w14:textId="77777777" w:rsidR="00702E1D" w:rsidRDefault="00702E1D">
      <w:pPr>
        <w:spacing w:before="327"/>
      </w:pPr>
      <w:r>
        <w:continuationSeparator/>
      </w:r>
    </w:p>
  </w:footnote>
  <w:footnote w:type="continuationSeparator" w:id="0">
    <w:p w14:paraId="53CBA63F" w14:textId="77777777" w:rsidR="00702E1D" w:rsidRDefault="00702E1D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17D6"/>
    <w:multiLevelType w:val="hybridMultilevel"/>
    <w:tmpl w:val="1DD60CF6"/>
    <w:lvl w:ilvl="0" w:tplc="FF669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24DF5"/>
    <w:multiLevelType w:val="hybridMultilevel"/>
    <w:tmpl w:val="23B8A248"/>
    <w:lvl w:ilvl="0" w:tplc="B1242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F368F7"/>
    <w:multiLevelType w:val="hybridMultilevel"/>
    <w:tmpl w:val="49688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0A6822"/>
    <w:multiLevelType w:val="hybridMultilevel"/>
    <w:tmpl w:val="BAD4CF58"/>
    <w:lvl w:ilvl="0" w:tplc="487C5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6E2543"/>
    <w:multiLevelType w:val="hybridMultilevel"/>
    <w:tmpl w:val="3890597E"/>
    <w:lvl w:ilvl="0" w:tplc="EC866C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1BF2441"/>
    <w:multiLevelType w:val="hybridMultilevel"/>
    <w:tmpl w:val="EE921220"/>
    <w:lvl w:ilvl="0" w:tplc="00D43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D86F63"/>
    <w:multiLevelType w:val="hybridMultilevel"/>
    <w:tmpl w:val="7AC088C6"/>
    <w:lvl w:ilvl="0" w:tplc="4140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D4364E"/>
    <w:multiLevelType w:val="hybridMultilevel"/>
    <w:tmpl w:val="CB224E72"/>
    <w:lvl w:ilvl="0" w:tplc="70340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701BA2"/>
    <w:multiLevelType w:val="hybridMultilevel"/>
    <w:tmpl w:val="623C0ABA"/>
    <w:lvl w:ilvl="0" w:tplc="AE4653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6D3DDA"/>
    <w:multiLevelType w:val="hybridMultilevel"/>
    <w:tmpl w:val="BAB65F9E"/>
    <w:lvl w:ilvl="0" w:tplc="B9383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785DCC"/>
    <w:multiLevelType w:val="hybridMultilevel"/>
    <w:tmpl w:val="E7D0CA3A"/>
    <w:lvl w:ilvl="0" w:tplc="AC28E904">
      <w:start w:val="2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104716969">
    <w:abstractNumId w:val="8"/>
  </w:num>
  <w:num w:numId="2" w16cid:durableId="546650217">
    <w:abstractNumId w:val="1"/>
  </w:num>
  <w:num w:numId="3" w16cid:durableId="1474061254">
    <w:abstractNumId w:val="0"/>
  </w:num>
  <w:num w:numId="4" w16cid:durableId="2137679114">
    <w:abstractNumId w:val="7"/>
  </w:num>
  <w:num w:numId="5" w16cid:durableId="2080126099">
    <w:abstractNumId w:val="5"/>
  </w:num>
  <w:num w:numId="6" w16cid:durableId="383144427">
    <w:abstractNumId w:val="4"/>
  </w:num>
  <w:num w:numId="7" w16cid:durableId="1725711175">
    <w:abstractNumId w:val="6"/>
  </w:num>
  <w:num w:numId="8" w16cid:durableId="1119839592">
    <w:abstractNumId w:val="3"/>
  </w:num>
  <w:num w:numId="9" w16cid:durableId="519320735">
    <w:abstractNumId w:val="9"/>
  </w:num>
  <w:num w:numId="10" w16cid:durableId="1802845491">
    <w:abstractNumId w:val="10"/>
  </w:num>
  <w:num w:numId="11" w16cid:durableId="38170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grammar="dirty"/>
  <w:defaultTabStop w:val="964"/>
  <w:hyphenationZone w:val="0"/>
  <w:drawingGridHorizontalSpacing w:val="23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B8"/>
    <w:rsid w:val="00032A61"/>
    <w:rsid w:val="00061507"/>
    <w:rsid w:val="00081485"/>
    <w:rsid w:val="000B1A51"/>
    <w:rsid w:val="000B52CA"/>
    <w:rsid w:val="000E453B"/>
    <w:rsid w:val="000F599A"/>
    <w:rsid w:val="0010386A"/>
    <w:rsid w:val="00143383"/>
    <w:rsid w:val="00146369"/>
    <w:rsid w:val="00147440"/>
    <w:rsid w:val="00154041"/>
    <w:rsid w:val="00155B59"/>
    <w:rsid w:val="001A1925"/>
    <w:rsid w:val="001E0B53"/>
    <w:rsid w:val="001F10A1"/>
    <w:rsid w:val="00202723"/>
    <w:rsid w:val="00234B7E"/>
    <w:rsid w:val="00264447"/>
    <w:rsid w:val="00270A78"/>
    <w:rsid w:val="00277D8D"/>
    <w:rsid w:val="00280C2B"/>
    <w:rsid w:val="00293597"/>
    <w:rsid w:val="002A53B5"/>
    <w:rsid w:val="002C0BEB"/>
    <w:rsid w:val="0030085F"/>
    <w:rsid w:val="00320DE1"/>
    <w:rsid w:val="0033198A"/>
    <w:rsid w:val="00354E76"/>
    <w:rsid w:val="00356593"/>
    <w:rsid w:val="00362FB3"/>
    <w:rsid w:val="00372BEA"/>
    <w:rsid w:val="0039382F"/>
    <w:rsid w:val="003A281C"/>
    <w:rsid w:val="003B0C92"/>
    <w:rsid w:val="003C4763"/>
    <w:rsid w:val="003C5F07"/>
    <w:rsid w:val="003C7DA0"/>
    <w:rsid w:val="003D5266"/>
    <w:rsid w:val="00406E12"/>
    <w:rsid w:val="0041300F"/>
    <w:rsid w:val="00446C12"/>
    <w:rsid w:val="0047588F"/>
    <w:rsid w:val="004A3C6C"/>
    <w:rsid w:val="004E3E77"/>
    <w:rsid w:val="00530430"/>
    <w:rsid w:val="0057152D"/>
    <w:rsid w:val="005B4283"/>
    <w:rsid w:val="005C2817"/>
    <w:rsid w:val="005C3C6D"/>
    <w:rsid w:val="005C7085"/>
    <w:rsid w:val="006105EE"/>
    <w:rsid w:val="00624B65"/>
    <w:rsid w:val="00635967"/>
    <w:rsid w:val="00635A6B"/>
    <w:rsid w:val="00642B22"/>
    <w:rsid w:val="0067086B"/>
    <w:rsid w:val="006B0B7B"/>
    <w:rsid w:val="006B775A"/>
    <w:rsid w:val="006C0A8E"/>
    <w:rsid w:val="006C586A"/>
    <w:rsid w:val="006E08EC"/>
    <w:rsid w:val="006F318B"/>
    <w:rsid w:val="006F44F8"/>
    <w:rsid w:val="00702E1D"/>
    <w:rsid w:val="00723552"/>
    <w:rsid w:val="00780714"/>
    <w:rsid w:val="00787D9F"/>
    <w:rsid w:val="00790997"/>
    <w:rsid w:val="007B6CC2"/>
    <w:rsid w:val="007C0DA5"/>
    <w:rsid w:val="007D086E"/>
    <w:rsid w:val="007D114E"/>
    <w:rsid w:val="007D58B0"/>
    <w:rsid w:val="007E798A"/>
    <w:rsid w:val="007F010A"/>
    <w:rsid w:val="007F1B10"/>
    <w:rsid w:val="008102F4"/>
    <w:rsid w:val="008311EC"/>
    <w:rsid w:val="00836038"/>
    <w:rsid w:val="00871DB3"/>
    <w:rsid w:val="00885EFF"/>
    <w:rsid w:val="00895C2B"/>
    <w:rsid w:val="008A5D2D"/>
    <w:rsid w:val="008B4EF7"/>
    <w:rsid w:val="008B7564"/>
    <w:rsid w:val="008D671A"/>
    <w:rsid w:val="00942916"/>
    <w:rsid w:val="00960240"/>
    <w:rsid w:val="009677DD"/>
    <w:rsid w:val="009851E8"/>
    <w:rsid w:val="0099150E"/>
    <w:rsid w:val="0099777D"/>
    <w:rsid w:val="009D44A3"/>
    <w:rsid w:val="009F0802"/>
    <w:rsid w:val="00A3748A"/>
    <w:rsid w:val="00A7663D"/>
    <w:rsid w:val="00A77182"/>
    <w:rsid w:val="00A9229D"/>
    <w:rsid w:val="00AA250D"/>
    <w:rsid w:val="00AE52B6"/>
    <w:rsid w:val="00AF4EF6"/>
    <w:rsid w:val="00B0545C"/>
    <w:rsid w:val="00B35209"/>
    <w:rsid w:val="00B5488D"/>
    <w:rsid w:val="00B55CD5"/>
    <w:rsid w:val="00B94FB5"/>
    <w:rsid w:val="00BD3A5D"/>
    <w:rsid w:val="00BE7ACD"/>
    <w:rsid w:val="00C01B5A"/>
    <w:rsid w:val="00C0391E"/>
    <w:rsid w:val="00C34EF3"/>
    <w:rsid w:val="00C61A60"/>
    <w:rsid w:val="00C62EFD"/>
    <w:rsid w:val="00C8446E"/>
    <w:rsid w:val="00CA2FBB"/>
    <w:rsid w:val="00CA3991"/>
    <w:rsid w:val="00CA58E1"/>
    <w:rsid w:val="00CF25F5"/>
    <w:rsid w:val="00CF5C40"/>
    <w:rsid w:val="00D17C39"/>
    <w:rsid w:val="00D25A1E"/>
    <w:rsid w:val="00D46453"/>
    <w:rsid w:val="00D50BDE"/>
    <w:rsid w:val="00D50F95"/>
    <w:rsid w:val="00D511FF"/>
    <w:rsid w:val="00D518BF"/>
    <w:rsid w:val="00D65B13"/>
    <w:rsid w:val="00D708B8"/>
    <w:rsid w:val="00D90642"/>
    <w:rsid w:val="00DA0A65"/>
    <w:rsid w:val="00DA370F"/>
    <w:rsid w:val="00DB38FC"/>
    <w:rsid w:val="00E07088"/>
    <w:rsid w:val="00E208BB"/>
    <w:rsid w:val="00E21D25"/>
    <w:rsid w:val="00E43A43"/>
    <w:rsid w:val="00E505D6"/>
    <w:rsid w:val="00E5287E"/>
    <w:rsid w:val="00E945DB"/>
    <w:rsid w:val="00E97430"/>
    <w:rsid w:val="00EC4D74"/>
    <w:rsid w:val="00EE12BE"/>
    <w:rsid w:val="00F02A07"/>
    <w:rsid w:val="00F0594F"/>
    <w:rsid w:val="00F17A58"/>
    <w:rsid w:val="00F5031A"/>
    <w:rsid w:val="00F67A62"/>
    <w:rsid w:val="00F705E9"/>
    <w:rsid w:val="00F7601D"/>
    <w:rsid w:val="00F8426B"/>
    <w:rsid w:val="00F85B7E"/>
    <w:rsid w:val="00FD5937"/>
    <w:rsid w:val="00FF3779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692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0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table" w:styleId="a6">
    <w:name w:val="Table Grid"/>
    <w:basedOn w:val="a1"/>
    <w:uiPriority w:val="59"/>
    <w:rsid w:val="009F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0802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0802"/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7152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7152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03F78-8A09-4E0F-AC89-1FC0621C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2025-04-23T01:39:00Z</dcterms:created>
  <dcterms:modified xsi:type="dcterms:W3CDTF">2025-04-23T01:39:00Z</dcterms:modified>
</cp:coreProperties>
</file>