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04E2E7AB" w:rsidR="0028187A" w:rsidRPr="00D50C57" w:rsidRDefault="00A24FD6" w:rsidP="00A24FD6">
      <w:pPr>
        <w:jc w:val="center"/>
        <w:rPr>
          <w:rFonts w:hint="eastAsia"/>
          <w:b/>
          <w:bCs/>
        </w:rPr>
      </w:pPr>
      <w:r w:rsidRPr="00D50C57">
        <w:rPr>
          <w:rFonts w:hint="eastAsia"/>
          <w:b/>
          <w:bCs/>
        </w:rPr>
        <w:t>令和７年度　ぐんま狩猟マッチング相談会　事前予約申込</w:t>
      </w:r>
    </w:p>
    <w:p w14:paraId="1271477B" w14:textId="45A278CB" w:rsidR="00594A9F" w:rsidRDefault="00F13812" w:rsidP="00F13812">
      <w:pPr>
        <w:jc w:val="right"/>
        <w:rPr>
          <w:rFonts w:hint="eastAsia"/>
        </w:rPr>
      </w:pPr>
      <w:r>
        <w:rPr>
          <w:rFonts w:hint="eastAsia"/>
        </w:rPr>
        <w:t>日時：</w:t>
      </w:r>
      <w:r w:rsidR="00594A9F">
        <w:rPr>
          <w:rFonts w:hint="eastAsia"/>
        </w:rPr>
        <w:t>令和７年８月３０日（土</w:t>
      </w:r>
      <w:r>
        <w:rPr>
          <w:rFonts w:hint="eastAsia"/>
        </w:rPr>
        <w:t>）１３：３０～</w:t>
      </w:r>
    </w:p>
    <w:p w14:paraId="4FFFD386" w14:textId="0CF52D13" w:rsidR="00F13812" w:rsidRDefault="00F13812" w:rsidP="00F1381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会場：群馬県安中総合射撃場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A24FD6" w14:paraId="18A1C3A7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3DEDE15F" w14:textId="35ECDA32" w:rsidR="00A24FD6" w:rsidRDefault="00260DC6" w:rsidP="00260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096" w:type="dxa"/>
            <w:vAlign w:val="center"/>
          </w:tcPr>
          <w:p w14:paraId="69EBDD9D" w14:textId="404F0BDE" w:rsidR="00A24FD6" w:rsidRDefault="00260DC6" w:rsidP="00260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記入欄</w:t>
            </w:r>
          </w:p>
        </w:tc>
      </w:tr>
      <w:tr w:rsidR="00A24FD6" w14:paraId="103852BB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10DB9B90" w14:textId="5F243377" w:rsidR="00A24FD6" w:rsidRDefault="00260DC6">
            <w:pPr>
              <w:rPr>
                <w:rFonts w:hint="eastAsia"/>
              </w:rPr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6096" w:type="dxa"/>
            <w:vAlign w:val="center"/>
          </w:tcPr>
          <w:p w14:paraId="53EB9823" w14:textId="23A95A30" w:rsidR="00A24FD6" w:rsidRDefault="00A24FD6">
            <w:pPr>
              <w:rPr>
                <w:rFonts w:hint="eastAsia"/>
              </w:rPr>
            </w:pPr>
          </w:p>
        </w:tc>
      </w:tr>
      <w:tr w:rsidR="00A24FD6" w14:paraId="12E4D442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5BCA8582" w14:textId="688C7404" w:rsidR="00A24FD6" w:rsidRDefault="00260DC6">
            <w:pPr>
              <w:rPr>
                <w:rFonts w:hint="eastAsia"/>
              </w:rPr>
            </w:pPr>
            <w:r>
              <w:rPr>
                <w:rFonts w:hint="eastAsia"/>
              </w:rPr>
              <w:t>住所（市町村まで）</w:t>
            </w:r>
          </w:p>
        </w:tc>
        <w:tc>
          <w:tcPr>
            <w:tcW w:w="6096" w:type="dxa"/>
            <w:vAlign w:val="center"/>
          </w:tcPr>
          <w:p w14:paraId="0370A133" w14:textId="77777777" w:rsidR="00A24FD6" w:rsidRDefault="00A24FD6">
            <w:pPr>
              <w:rPr>
                <w:rFonts w:hint="eastAsia"/>
              </w:rPr>
            </w:pPr>
          </w:p>
        </w:tc>
      </w:tr>
      <w:tr w:rsidR="00406BDA" w14:paraId="0A83397E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6B158B43" w14:textId="3D22791C" w:rsidR="00406BDA" w:rsidRDefault="00406BDA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096" w:type="dxa"/>
            <w:vAlign w:val="center"/>
          </w:tcPr>
          <w:p w14:paraId="348C6ECB" w14:textId="77777777" w:rsidR="00406BDA" w:rsidRDefault="00406BDA">
            <w:pPr>
              <w:rPr>
                <w:rFonts w:hint="eastAsia"/>
              </w:rPr>
            </w:pPr>
          </w:p>
        </w:tc>
      </w:tr>
      <w:tr w:rsidR="00A24FD6" w14:paraId="75E60AAA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6FAF9A53" w14:textId="2538772B" w:rsidR="00A24FD6" w:rsidRDefault="00CE59A6">
            <w:pPr>
              <w:rPr>
                <w:rFonts w:hint="eastAsia"/>
              </w:rPr>
            </w:pPr>
            <w:r>
              <w:rPr>
                <w:rFonts w:hint="eastAsia"/>
              </w:rPr>
              <w:t>狩猟歴</w:t>
            </w:r>
          </w:p>
        </w:tc>
        <w:tc>
          <w:tcPr>
            <w:tcW w:w="6096" w:type="dxa"/>
            <w:vAlign w:val="center"/>
          </w:tcPr>
          <w:p w14:paraId="3EC064C1" w14:textId="77777777" w:rsidR="00A24FD6" w:rsidRDefault="00A24FD6">
            <w:pPr>
              <w:rPr>
                <w:rFonts w:hint="eastAsia"/>
              </w:rPr>
            </w:pPr>
          </w:p>
        </w:tc>
      </w:tr>
      <w:tr w:rsidR="00E6426F" w14:paraId="4816329D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283C32FA" w14:textId="1673554B" w:rsidR="00E6426F" w:rsidRDefault="00E6426F">
            <w:pPr>
              <w:rPr>
                <w:rFonts w:hint="eastAsia"/>
              </w:rPr>
            </w:pPr>
            <w:r>
              <w:rPr>
                <w:rFonts w:hint="eastAsia"/>
              </w:rPr>
              <w:t>来場予定時刻</w:t>
            </w:r>
          </w:p>
        </w:tc>
        <w:tc>
          <w:tcPr>
            <w:tcW w:w="6096" w:type="dxa"/>
            <w:vAlign w:val="center"/>
          </w:tcPr>
          <w:p w14:paraId="287C6AB4" w14:textId="77777777" w:rsidR="00E6426F" w:rsidRDefault="00E6426F">
            <w:pPr>
              <w:rPr>
                <w:rFonts w:hint="eastAsia"/>
              </w:rPr>
            </w:pPr>
          </w:p>
        </w:tc>
      </w:tr>
      <w:tr w:rsidR="00A24FD6" w14:paraId="1B4433BF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153411B3" w14:textId="1457C7CF" w:rsidR="00A24FD6" w:rsidRDefault="00CE59A6">
            <w:pPr>
              <w:rPr>
                <w:rFonts w:hint="eastAsia"/>
              </w:rPr>
            </w:pPr>
            <w:r>
              <w:rPr>
                <w:rFonts w:hint="eastAsia"/>
              </w:rPr>
              <w:t>所持銃</w:t>
            </w:r>
          </w:p>
        </w:tc>
        <w:tc>
          <w:tcPr>
            <w:tcW w:w="6096" w:type="dxa"/>
            <w:vAlign w:val="center"/>
          </w:tcPr>
          <w:p w14:paraId="0997AFE9" w14:textId="77777777" w:rsidR="00A24FD6" w:rsidRDefault="00A24FD6">
            <w:pPr>
              <w:rPr>
                <w:rFonts w:hint="eastAsia"/>
              </w:rPr>
            </w:pPr>
          </w:p>
        </w:tc>
      </w:tr>
      <w:tr w:rsidR="00CE59A6" w14:paraId="4FD33FAE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55A39739" w14:textId="7F758714" w:rsidR="00CE59A6" w:rsidRDefault="00CE59A6">
            <w:pPr>
              <w:rPr>
                <w:rFonts w:hint="eastAsia"/>
              </w:rPr>
            </w:pPr>
            <w:r>
              <w:rPr>
                <w:rFonts w:hint="eastAsia"/>
              </w:rPr>
              <w:t>所属中の狩猟グループ名</w:t>
            </w:r>
          </w:p>
        </w:tc>
        <w:tc>
          <w:tcPr>
            <w:tcW w:w="6096" w:type="dxa"/>
            <w:vAlign w:val="center"/>
          </w:tcPr>
          <w:p w14:paraId="7FED5B44" w14:textId="77777777" w:rsidR="00CE59A6" w:rsidRDefault="00CE59A6">
            <w:pPr>
              <w:rPr>
                <w:rFonts w:hint="eastAsia"/>
              </w:rPr>
            </w:pPr>
          </w:p>
        </w:tc>
      </w:tr>
      <w:tr w:rsidR="00A24FD6" w14:paraId="08DE604E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2281DF69" w14:textId="2ED82D67" w:rsidR="00A24FD6" w:rsidRDefault="00594A9F">
            <w:pPr>
              <w:rPr>
                <w:rFonts w:hint="eastAsia"/>
              </w:rPr>
            </w:pPr>
            <w:r>
              <w:rPr>
                <w:rFonts w:hint="eastAsia"/>
              </w:rPr>
              <w:t>狩猟したい鳥獣</w:t>
            </w:r>
          </w:p>
        </w:tc>
        <w:tc>
          <w:tcPr>
            <w:tcW w:w="6096" w:type="dxa"/>
            <w:vAlign w:val="center"/>
          </w:tcPr>
          <w:p w14:paraId="6B647B62" w14:textId="77777777" w:rsidR="00A24FD6" w:rsidRDefault="00A24FD6">
            <w:pPr>
              <w:rPr>
                <w:rFonts w:hint="eastAsia"/>
              </w:rPr>
            </w:pPr>
          </w:p>
        </w:tc>
      </w:tr>
      <w:tr w:rsidR="00114605" w14:paraId="19728C7E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0A5F509F" w14:textId="19DEB775" w:rsidR="00114605" w:rsidRDefault="00114605">
            <w:pPr>
              <w:rPr>
                <w:rFonts w:hint="eastAsia"/>
              </w:rPr>
            </w:pPr>
            <w:r>
              <w:rPr>
                <w:rFonts w:hint="eastAsia"/>
              </w:rPr>
              <w:t>出猟可能な範囲</w:t>
            </w:r>
          </w:p>
        </w:tc>
        <w:tc>
          <w:tcPr>
            <w:tcW w:w="6096" w:type="dxa"/>
            <w:vAlign w:val="center"/>
          </w:tcPr>
          <w:p w14:paraId="05A4AC4C" w14:textId="77777777" w:rsidR="00114605" w:rsidRDefault="00114605">
            <w:pPr>
              <w:rPr>
                <w:rFonts w:hint="eastAsia"/>
              </w:rPr>
            </w:pPr>
          </w:p>
        </w:tc>
      </w:tr>
      <w:tr w:rsidR="00114605" w14:paraId="64CC7EBB" w14:textId="77777777" w:rsidTr="00D83CEA">
        <w:trPr>
          <w:trHeight w:hRule="exact" w:val="2929"/>
        </w:trPr>
        <w:tc>
          <w:tcPr>
            <w:tcW w:w="2263" w:type="dxa"/>
            <w:vAlign w:val="center"/>
          </w:tcPr>
          <w:p w14:paraId="12BD5CEF" w14:textId="134F6A0D" w:rsidR="00114605" w:rsidRDefault="00042C82">
            <w:pPr>
              <w:rPr>
                <w:rFonts w:hint="eastAsia"/>
              </w:rPr>
            </w:pPr>
            <w:r>
              <w:rPr>
                <w:rFonts w:hint="eastAsia"/>
              </w:rPr>
              <w:t>マッチング成立後</w:t>
            </w:r>
            <w:r w:rsidR="00D50C57">
              <w:rPr>
                <w:rFonts w:hint="eastAsia"/>
              </w:rPr>
              <w:t>の希望</w:t>
            </w:r>
          </w:p>
          <w:p w14:paraId="0083D1B7" w14:textId="77777777" w:rsidR="00042C82" w:rsidRDefault="00042C82">
            <w:pPr>
              <w:rPr>
                <w:rFonts w:hint="eastAsia"/>
              </w:rPr>
            </w:pPr>
            <w:r>
              <w:rPr>
                <w:rFonts w:hint="eastAsia"/>
              </w:rPr>
              <w:t>※希望する</w:t>
            </w:r>
            <w:r w:rsidR="00D50C57">
              <w:rPr>
                <w:rFonts w:hint="eastAsia"/>
              </w:rPr>
              <w:t>番号</w:t>
            </w:r>
            <w:r>
              <w:rPr>
                <w:rFonts w:hint="eastAsia"/>
              </w:rPr>
              <w:t>に○</w:t>
            </w:r>
          </w:p>
          <w:p w14:paraId="51643E27" w14:textId="129618C0" w:rsidR="00D50C57" w:rsidRDefault="00D50C57">
            <w:pPr>
              <w:rPr>
                <w:rFonts w:hint="eastAsia"/>
              </w:rPr>
            </w:pPr>
            <w:r>
              <w:rPr>
                <w:rFonts w:hint="eastAsia"/>
              </w:rPr>
              <w:t>※当日変更可能です</w:t>
            </w:r>
          </w:p>
        </w:tc>
        <w:tc>
          <w:tcPr>
            <w:tcW w:w="6096" w:type="dxa"/>
            <w:vAlign w:val="center"/>
          </w:tcPr>
          <w:p w14:paraId="42F5D181" w14:textId="10597833" w:rsidR="00114605" w:rsidRDefault="00D50C57" w:rsidP="00042C82">
            <w:pPr>
              <w:spacing w:line="320" w:lineRule="exact"/>
            </w:pPr>
            <w:r>
              <w:rPr>
                <w:rFonts w:hint="eastAsia"/>
              </w:rPr>
              <w:t xml:space="preserve">１　</w:t>
            </w:r>
            <w:r w:rsidR="00042C82">
              <w:rPr>
                <w:rFonts w:hint="eastAsia"/>
              </w:rPr>
              <w:t>狩猟見学に行きたい</w:t>
            </w:r>
          </w:p>
          <w:p w14:paraId="055781FF" w14:textId="2ACBD288" w:rsidR="00C83B05" w:rsidRDefault="00C83B05" w:rsidP="00042C8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E349D">
              <w:rPr>
                <w:rFonts w:hint="eastAsia"/>
              </w:rPr>
              <w:t>（狩猟への参加はなし</w:t>
            </w:r>
            <w:r>
              <w:rPr>
                <w:rFonts w:hint="eastAsia"/>
              </w:rPr>
              <w:t>）</w:t>
            </w:r>
          </w:p>
          <w:p w14:paraId="20E07144" w14:textId="77777777" w:rsidR="00042C82" w:rsidRDefault="00042C82" w:rsidP="00042C82">
            <w:pPr>
              <w:spacing w:line="320" w:lineRule="exact"/>
              <w:rPr>
                <w:rFonts w:hint="eastAsia"/>
              </w:rPr>
            </w:pPr>
          </w:p>
          <w:p w14:paraId="2CAE13E2" w14:textId="40924787" w:rsidR="00042C82" w:rsidRDefault="00D50C57" w:rsidP="00042C8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042C82">
              <w:rPr>
                <w:rFonts w:hint="eastAsia"/>
              </w:rPr>
              <w:t>狩猟実習に</w:t>
            </w:r>
            <w:r w:rsidR="00E445A6">
              <w:rPr>
                <w:rFonts w:hint="eastAsia"/>
              </w:rPr>
              <w:t>参加したい</w:t>
            </w:r>
          </w:p>
          <w:p w14:paraId="0986F3A4" w14:textId="7772C317" w:rsidR="00042C82" w:rsidRDefault="00042C82" w:rsidP="00D50C57">
            <w:pPr>
              <w:spacing w:line="320" w:lineRule="exact"/>
              <w:ind w:leftChars="100" w:left="44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（実習に参加する場合は、「高度銃猟講習会（</w:t>
            </w:r>
            <w:r>
              <w:rPr>
                <w:rFonts w:hint="eastAsia"/>
              </w:rPr>
              <w:t>9/13</w:t>
            </w:r>
            <w:r>
              <w:rPr>
                <w:rFonts w:hint="eastAsia"/>
              </w:rPr>
              <w:t>）」の受講が必要です。</w:t>
            </w:r>
            <w:r w:rsidR="00D50C57">
              <w:rPr>
                <w:rFonts w:hint="eastAsia"/>
              </w:rPr>
              <w:t>）</w:t>
            </w:r>
          </w:p>
          <w:p w14:paraId="685D2DD1" w14:textId="77777777" w:rsidR="00042C82" w:rsidRDefault="00042C82" w:rsidP="00042C82">
            <w:pPr>
              <w:spacing w:line="320" w:lineRule="exact"/>
              <w:rPr>
                <w:rFonts w:hint="eastAsia"/>
              </w:rPr>
            </w:pPr>
          </w:p>
          <w:p w14:paraId="0DB145B9" w14:textId="05C95BDC" w:rsidR="00D83CEA" w:rsidRDefault="00D50C57" w:rsidP="00042C8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３　どちらも希望しない</w:t>
            </w:r>
            <w:r w:rsidR="00D83CEA">
              <w:rPr>
                <w:rFonts w:hint="eastAsia"/>
              </w:rPr>
              <w:t>・検討中</w:t>
            </w:r>
          </w:p>
        </w:tc>
      </w:tr>
      <w:tr w:rsidR="00A24FD6" w14:paraId="389CB392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562153FF" w14:textId="54C37B75" w:rsidR="00A24FD6" w:rsidRDefault="00594A9F">
            <w:pPr>
              <w:rPr>
                <w:rFonts w:hint="eastAsia"/>
              </w:rPr>
            </w:pPr>
            <w:r>
              <w:rPr>
                <w:rFonts w:hint="eastAsia"/>
              </w:rPr>
              <w:t>狩猟に求めるもの</w:t>
            </w:r>
          </w:p>
        </w:tc>
        <w:tc>
          <w:tcPr>
            <w:tcW w:w="6096" w:type="dxa"/>
            <w:vAlign w:val="center"/>
          </w:tcPr>
          <w:p w14:paraId="57A0384D" w14:textId="77777777" w:rsidR="00A24FD6" w:rsidRDefault="00A24FD6">
            <w:pPr>
              <w:rPr>
                <w:rFonts w:hint="eastAsia"/>
              </w:rPr>
            </w:pPr>
          </w:p>
        </w:tc>
      </w:tr>
      <w:tr w:rsidR="00A24FD6" w14:paraId="059CF070" w14:textId="77777777" w:rsidTr="00D50C57">
        <w:trPr>
          <w:trHeight w:hRule="exact" w:val="720"/>
        </w:trPr>
        <w:tc>
          <w:tcPr>
            <w:tcW w:w="2263" w:type="dxa"/>
            <w:vAlign w:val="center"/>
          </w:tcPr>
          <w:p w14:paraId="6EA1BA75" w14:textId="1F7822FA" w:rsidR="00A24FD6" w:rsidRDefault="00114605">
            <w:pPr>
              <w:rPr>
                <w:rFonts w:hint="eastAsia"/>
              </w:rPr>
            </w:pPr>
            <w:r>
              <w:rPr>
                <w:rFonts w:hint="eastAsia"/>
              </w:rPr>
              <w:t>その他自由記入欄</w:t>
            </w:r>
          </w:p>
        </w:tc>
        <w:tc>
          <w:tcPr>
            <w:tcW w:w="6096" w:type="dxa"/>
            <w:vAlign w:val="center"/>
          </w:tcPr>
          <w:p w14:paraId="4D7B1337" w14:textId="77777777" w:rsidR="00A24FD6" w:rsidRDefault="00A24FD6">
            <w:pPr>
              <w:rPr>
                <w:rFonts w:hint="eastAsia"/>
              </w:rPr>
            </w:pPr>
          </w:p>
        </w:tc>
      </w:tr>
    </w:tbl>
    <w:p w14:paraId="5C4802ED" w14:textId="76D2F92C" w:rsidR="00A24FD6" w:rsidRDefault="00A24FD6" w:rsidP="00D50C57">
      <w:pPr>
        <w:spacing w:line="320" w:lineRule="exact"/>
        <w:rPr>
          <w:rFonts w:hint="eastAsia"/>
        </w:rPr>
      </w:pPr>
      <w:r>
        <w:rPr>
          <w:rFonts w:hint="eastAsia"/>
        </w:rPr>
        <w:t xml:space="preserve">申込先　</w:t>
      </w:r>
      <w:r>
        <w:rPr>
          <w:rFonts w:hint="eastAsia"/>
        </w:rPr>
        <w:t>mail</w:t>
      </w:r>
      <w:r>
        <w:rPr>
          <w:rFonts w:hint="eastAsia"/>
        </w:rPr>
        <w:t xml:space="preserve">　</w:t>
      </w:r>
      <w:hyperlink r:id="rId7" w:history="1">
        <w:r w:rsidRPr="00DB727D">
          <w:rPr>
            <w:rStyle w:val="ab"/>
            <w:rFonts w:hint="eastAsia"/>
          </w:rPr>
          <w:t>kanshizen@pref.gunma.lg.jp</w:t>
        </w:r>
      </w:hyperlink>
    </w:p>
    <w:p w14:paraId="304B5A82" w14:textId="0948AAE1" w:rsidR="00A24FD6" w:rsidRPr="00A24FD6" w:rsidRDefault="00A24FD6" w:rsidP="00D50C57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027-</w:t>
      </w:r>
      <w:r w:rsidR="00260DC6">
        <w:rPr>
          <w:rFonts w:hint="eastAsia"/>
        </w:rPr>
        <w:t>243-7702</w:t>
      </w:r>
    </w:p>
    <w:p w14:paraId="45E4A03D" w14:textId="77777777" w:rsidR="00A24FD6" w:rsidRDefault="00A24FD6">
      <w:pPr>
        <w:rPr>
          <w:rFonts w:hint="eastAsia"/>
        </w:rPr>
      </w:pPr>
    </w:p>
    <w:sectPr w:rsidR="00A24FD6" w:rsidSect="00D83CEA">
      <w:pgSz w:w="11906" w:h="16838"/>
      <w:pgMar w:top="1135" w:right="1440" w:bottom="1134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8E"/>
    <w:rsid w:val="00042C82"/>
    <w:rsid w:val="000E349D"/>
    <w:rsid w:val="00114605"/>
    <w:rsid w:val="00260DC6"/>
    <w:rsid w:val="0028187A"/>
    <w:rsid w:val="00406BDA"/>
    <w:rsid w:val="00594A9F"/>
    <w:rsid w:val="00705340"/>
    <w:rsid w:val="0074248E"/>
    <w:rsid w:val="00A24FD6"/>
    <w:rsid w:val="00C83B05"/>
    <w:rsid w:val="00CE59A6"/>
    <w:rsid w:val="00D50C57"/>
    <w:rsid w:val="00D83CEA"/>
    <w:rsid w:val="00E445A6"/>
    <w:rsid w:val="00E6426F"/>
    <w:rsid w:val="00F13812"/>
    <w:rsid w:val="00F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4248E"/>
  <w15:chartTrackingRefBased/>
  <w15:docId w15:val="{F978FED3-9FC5-4F9F-A04A-E1E45B6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A2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4FD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2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anshizen@pref.gunma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6193C-4655-457C-B2ED-C783C7993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A8E94-F257-4DDB-8D10-02BCFCC8E6AE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3.xml><?xml version="1.0" encoding="utf-8"?>
<ds:datastoreItem xmlns:ds="http://schemas.openxmlformats.org/officeDocument/2006/customXml" ds:itemID="{EA5E6E39-322C-49AC-8558-8B233C6A9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2025-06-24T09:52:00Z</dcterms:created>
  <dcterms:modified xsi:type="dcterms:W3CDTF">2025-06-25T02:39:00Z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