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65E09BB3"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防犯団体関係ファイル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60957367"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防犯活動の推進及び団体の指導育成を図るために利用する</w:t>
            </w:r>
            <w:r w:rsidR="00D55AEE">
              <w:t>。</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71E9AB40"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１氏名、２住所、３生年月日、４電話番号</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78C5BE5D" w:rsidR="008E6FA4" w:rsidRPr="005D7C4B" w:rsidRDefault="003654AE" w:rsidP="00DC53AB">
            <w:pPr>
              <w:suppressAutoHyphens w:val="0"/>
              <w:wordWrap/>
              <w:jc w:val="both"/>
              <w:rPr>
                <w:rFonts w:cstheme="minorBidi" w:hint="default"/>
                <w:snapToGrid w:val="0"/>
                <w:color w:val="auto"/>
                <w:szCs w:val="21"/>
              </w:rPr>
            </w:pPr>
            <w:r>
              <w:t>団体会員</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1EE30C4A" w:rsidR="008E6FA4" w:rsidRPr="005D7C4B" w:rsidRDefault="003654AE" w:rsidP="00DC53AB">
            <w:pPr>
              <w:suppressAutoHyphens w:val="0"/>
              <w:wordWrap/>
              <w:autoSpaceDE w:val="0"/>
              <w:autoSpaceDN w:val="0"/>
              <w:jc w:val="both"/>
              <w:textAlignment w:val="auto"/>
              <w:rPr>
                <w:rFonts w:cstheme="minorBidi" w:hint="default"/>
                <w:snapToGrid w:val="0"/>
                <w:color w:val="auto"/>
                <w:szCs w:val="21"/>
              </w:rPr>
            </w:pPr>
            <w:r>
              <w:t>地区防犯協会からの報告</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5FA1C5E7" w:rsidR="008E6FA4" w:rsidRPr="005D7C4B" w:rsidRDefault="009A21E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6079187F" w:rsidR="008E6FA4" w:rsidRPr="005D7C4B" w:rsidRDefault="009A21E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3654AE">
              <w:rPr>
                <w:rFonts w:cstheme="minorBidi"/>
                <w:snapToGrid w:val="0"/>
                <w:color w:val="auto"/>
                <w:szCs w:val="21"/>
              </w:rPr>
              <w:t xml:space="preserve">　　　　　　　　　　　　　　</w:t>
            </w:r>
            <w:r w:rsidR="008E6FA4" w:rsidRPr="005D7C4B">
              <w:rPr>
                <w:rFonts w:cstheme="minorBidi"/>
                <w:snapToGrid w:val="0"/>
                <w:color w:val="auto"/>
                <w:szCs w:val="21"/>
              </w:rPr>
              <w:t>）</w:t>
            </w:r>
            <w:r w:rsidR="00D55AEE">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9A21E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9A21E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2F409F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9A21E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9B2A" w14:textId="77777777" w:rsidR="00C8567E" w:rsidRDefault="00C8567E">
      <w:pPr>
        <w:spacing w:before="387"/>
        <w:rPr>
          <w:rFonts w:hint="default"/>
        </w:rPr>
      </w:pPr>
      <w:r>
        <w:continuationSeparator/>
      </w:r>
    </w:p>
  </w:endnote>
  <w:endnote w:type="continuationSeparator" w:id="0">
    <w:p w14:paraId="36439CCA" w14:textId="77777777" w:rsidR="00C8567E" w:rsidRDefault="00C8567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9F04" w14:textId="77777777" w:rsidR="00C8567E" w:rsidRDefault="00C8567E">
      <w:pPr>
        <w:spacing w:before="387"/>
        <w:rPr>
          <w:rFonts w:hint="default"/>
        </w:rPr>
      </w:pPr>
      <w:r>
        <w:continuationSeparator/>
      </w:r>
    </w:p>
  </w:footnote>
  <w:footnote w:type="continuationSeparator" w:id="0">
    <w:p w14:paraId="7CA3F370" w14:textId="77777777" w:rsidR="00C8567E" w:rsidRDefault="00C8567E">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7F1C"/>
    <w:rsid w:val="0035193F"/>
    <w:rsid w:val="003654AE"/>
    <w:rsid w:val="003C294B"/>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D12DC"/>
    <w:rsid w:val="006E6676"/>
    <w:rsid w:val="0075405B"/>
    <w:rsid w:val="007A2AA4"/>
    <w:rsid w:val="00804C14"/>
    <w:rsid w:val="00805FBE"/>
    <w:rsid w:val="0084090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21EB"/>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8567E"/>
    <w:rsid w:val="00CB033A"/>
    <w:rsid w:val="00CE036B"/>
    <w:rsid w:val="00D040DD"/>
    <w:rsid w:val="00D54F1D"/>
    <w:rsid w:val="00D55AEE"/>
    <w:rsid w:val="00DB7361"/>
    <w:rsid w:val="00DC53AB"/>
    <w:rsid w:val="00E025D1"/>
    <w:rsid w:val="00E03B03"/>
    <w:rsid w:val="00E47E6F"/>
    <w:rsid w:val="00E83B4A"/>
    <w:rsid w:val="00EB2C2D"/>
    <w:rsid w:val="00EE4486"/>
    <w:rsid w:val="00F05808"/>
    <w:rsid w:val="00F2248B"/>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AF7B-51BD-4E26-931A-4F71EFFD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