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6ED9" w14:textId="12F0620C" w:rsidR="00A2477E" w:rsidRPr="00947486" w:rsidRDefault="00A75A7F">
      <w:pPr>
        <w:adjustRightInd/>
        <w:spacing w:line="384" w:lineRule="exact"/>
        <w:jc w:val="center"/>
        <w:rPr>
          <w:rFonts w:ascii="HGｺﾞｼｯｸM" w:eastAsia="HGｺﾞｼｯｸM" w:hAnsi="Times New Roman" w:cs="Times New Roman"/>
          <w:color w:val="auto"/>
          <w:sz w:val="28"/>
          <w:szCs w:val="28"/>
        </w:rPr>
      </w:pPr>
      <w:r w:rsidRPr="00A75A7F">
        <w:rPr>
          <w:rFonts w:ascii="HGｺﾞｼｯｸM" w:eastAsia="HGｺﾞｼｯｸM" w:hint="eastAsia"/>
          <w:color w:val="auto"/>
          <w:sz w:val="28"/>
          <w:szCs w:val="28"/>
        </w:rPr>
        <w:t>令和７年度群馬県立自然史博物館附帯ホール活用等調査業務委託</w:t>
      </w:r>
      <w:r w:rsidR="00A2477E" w:rsidRPr="00947486">
        <w:rPr>
          <w:rFonts w:ascii="HGｺﾞｼｯｸM" w:eastAsia="HGｺﾞｼｯｸM" w:hAnsi="Times New Roman" w:hint="eastAsia"/>
          <w:color w:val="auto"/>
          <w:sz w:val="28"/>
          <w:szCs w:val="28"/>
        </w:rPr>
        <w:t>契約書</w:t>
      </w:r>
    </w:p>
    <w:p w14:paraId="00EB3F9F" w14:textId="77777777" w:rsidR="00A2477E" w:rsidRPr="00697D35" w:rsidRDefault="00A2477E">
      <w:pPr>
        <w:adjustRightInd/>
        <w:rPr>
          <w:rFonts w:ascii="HGｺﾞｼｯｸM" w:eastAsia="HGｺﾞｼｯｸM" w:hAnsi="Times New Roman" w:cs="Times New Roman"/>
          <w:color w:val="auto"/>
        </w:rPr>
      </w:pPr>
    </w:p>
    <w:p w14:paraId="5BF4607F" w14:textId="77777777" w:rsidR="00A2477E" w:rsidRPr="00697D35" w:rsidRDefault="00A2477E">
      <w:pPr>
        <w:adjustRightInd/>
        <w:rPr>
          <w:rFonts w:ascii="HGｺﾞｼｯｸM" w:eastAsia="HGｺﾞｼｯｸM" w:hAnsi="Times New Roman" w:cs="Times New Roman"/>
          <w:color w:val="auto"/>
        </w:rPr>
      </w:pPr>
    </w:p>
    <w:p w14:paraId="4926C8A5" w14:textId="17BBC7FD" w:rsidR="00A2477E" w:rsidRPr="00697D35" w:rsidRDefault="00A2477E" w:rsidP="00CA03BA">
      <w:pPr>
        <w:rPr>
          <w:rFonts w:ascii="HGｺﾞｼｯｸM" w:eastAsia="HGｺﾞｼｯｸM" w:hAnsi="Times New Roman" w:cs="Times New Roman"/>
          <w:color w:val="auto"/>
        </w:rPr>
      </w:pPr>
      <w:r w:rsidRPr="00697D35">
        <w:rPr>
          <w:rFonts w:ascii="HGｺﾞｼｯｸM" w:eastAsia="HGｺﾞｼｯｸM" w:hint="eastAsia"/>
          <w:color w:val="auto"/>
          <w:w w:val="151"/>
        </w:rPr>
        <w:t xml:space="preserve">　</w:t>
      </w:r>
      <w:r w:rsidR="00A75A7F" w:rsidRPr="00A75A7F">
        <w:rPr>
          <w:rFonts w:ascii="HGｺﾞｼｯｸM" w:eastAsia="HGｺﾞｼｯｸM" w:hint="eastAsia"/>
          <w:color w:val="auto"/>
        </w:rPr>
        <w:t>令和７年度群馬県立自然史博物館附帯ホール活用等調査業務</w:t>
      </w:r>
      <w:r w:rsidRPr="00697D35">
        <w:rPr>
          <w:rFonts w:ascii="HGｺﾞｼｯｸM" w:eastAsia="HGｺﾞｼｯｸM" w:hint="eastAsia"/>
          <w:color w:val="auto"/>
        </w:rPr>
        <w:t>について、</w:t>
      </w:r>
      <w:r w:rsidR="00F42AC9">
        <w:rPr>
          <w:rFonts w:ascii="HGｺﾞｼｯｸM" w:eastAsia="HGｺﾞｼｯｸM" w:hint="eastAsia"/>
          <w:color w:val="auto"/>
        </w:rPr>
        <w:t>群馬県</w:t>
      </w:r>
      <w:r w:rsidR="00537BB6">
        <w:rPr>
          <w:rFonts w:ascii="HGｺﾞｼｯｸM" w:eastAsia="HGｺﾞｼｯｸM" w:hint="eastAsia"/>
          <w:color w:val="auto"/>
        </w:rPr>
        <w:t>知事</w:t>
      </w:r>
      <w:r w:rsidR="00AC2F8D">
        <w:rPr>
          <w:rFonts w:hint="eastAsia"/>
          <w:spacing w:val="-1"/>
        </w:rPr>
        <w:t xml:space="preserve">　</w:t>
      </w:r>
      <w:r w:rsidR="00537BB6">
        <w:rPr>
          <w:rFonts w:hint="eastAsia"/>
          <w:spacing w:val="-1"/>
        </w:rPr>
        <w:t>山本</w:t>
      </w:r>
      <w:r w:rsidR="00CA03BA">
        <w:rPr>
          <w:rFonts w:hint="eastAsia"/>
          <w:spacing w:val="-1"/>
        </w:rPr>
        <w:t xml:space="preserve"> </w:t>
      </w:r>
      <w:r w:rsidR="00537BB6">
        <w:rPr>
          <w:rFonts w:hint="eastAsia"/>
          <w:spacing w:val="-1"/>
        </w:rPr>
        <w:t>一太</w:t>
      </w:r>
      <w:r w:rsidRPr="00697D35">
        <w:rPr>
          <w:rFonts w:ascii="HGｺﾞｼｯｸM" w:eastAsia="HGｺﾞｼｯｸM" w:hint="eastAsia"/>
          <w:color w:val="auto"/>
        </w:rPr>
        <w:t>（以下「甲」という。）と、</w:t>
      </w:r>
      <w:r w:rsidR="00521DFF">
        <w:rPr>
          <w:rFonts w:ascii="HGｺﾞｼｯｸM" w:eastAsia="HGｺﾞｼｯｸM" w:hint="eastAsia"/>
          <w:color w:val="auto"/>
        </w:rPr>
        <w:t>○○○○</w:t>
      </w:r>
      <w:r w:rsidR="00CA03BA">
        <w:rPr>
          <w:rFonts w:ascii="HGｺﾞｼｯｸM" w:eastAsia="HGｺﾞｼｯｸM" w:hint="eastAsia"/>
          <w:color w:val="auto"/>
        </w:rPr>
        <w:t xml:space="preserve"> </w:t>
      </w:r>
      <w:r w:rsidR="00521DFF">
        <w:rPr>
          <w:rFonts w:ascii="HGｺﾞｼｯｸM" w:eastAsia="HGｺﾞｼｯｸM" w:hint="eastAsia"/>
          <w:color w:val="auto"/>
        </w:rPr>
        <w:t>○○○○</w:t>
      </w:r>
      <w:r w:rsidRPr="001A1647">
        <w:rPr>
          <w:rFonts w:ascii="HGｺﾞｼｯｸM" w:eastAsia="HGｺﾞｼｯｸM" w:hint="eastAsia"/>
          <w:color w:val="auto"/>
        </w:rPr>
        <w:t>（</w:t>
      </w:r>
      <w:r w:rsidRPr="00697D35">
        <w:rPr>
          <w:rFonts w:ascii="HGｺﾞｼｯｸM" w:eastAsia="HGｺﾞｼｯｸM" w:hint="eastAsia"/>
          <w:color w:val="auto"/>
        </w:rPr>
        <w:t>以下「乙」という。）は、次のとおり委託契約を締結する。</w:t>
      </w:r>
    </w:p>
    <w:p w14:paraId="6FEC4572" w14:textId="77777777" w:rsidR="00A2477E" w:rsidRPr="00697D35" w:rsidRDefault="00A2477E">
      <w:pPr>
        <w:adjustRightInd/>
        <w:rPr>
          <w:rFonts w:ascii="HGｺﾞｼｯｸM" w:eastAsia="HGｺﾞｼｯｸM" w:hAnsi="Times New Roman" w:cs="Times New Roman"/>
        </w:rPr>
      </w:pPr>
    </w:p>
    <w:p w14:paraId="563108A5" w14:textId="77777777" w:rsidR="00A2477E" w:rsidRPr="00697D35" w:rsidRDefault="00A2477E">
      <w:pPr>
        <w:adjustRightInd/>
        <w:ind w:left="200" w:hanging="200"/>
        <w:rPr>
          <w:rFonts w:ascii="HGｺﾞｼｯｸM" w:eastAsia="HGｺﾞｼｯｸM" w:hAnsi="Times New Roman" w:cs="Times New Roman"/>
        </w:rPr>
      </w:pPr>
      <w:r w:rsidRPr="00697D35">
        <w:rPr>
          <w:rFonts w:ascii="HGｺﾞｼｯｸM" w:eastAsia="HGｺﾞｼｯｸM" w:hint="eastAsia"/>
        </w:rPr>
        <w:t>（総則）</w:t>
      </w:r>
    </w:p>
    <w:p w14:paraId="322580E0" w14:textId="77777777" w:rsidR="00A2477E" w:rsidRPr="00697D35" w:rsidRDefault="00A2477E">
      <w:pPr>
        <w:adjustRightInd/>
        <w:ind w:left="200" w:hanging="200"/>
        <w:rPr>
          <w:rFonts w:ascii="HGｺﾞｼｯｸM" w:eastAsia="HGｺﾞｼｯｸM" w:hAnsi="Times New Roman" w:cs="Times New Roman"/>
        </w:rPr>
      </w:pPr>
      <w:r w:rsidRPr="00697D35">
        <w:rPr>
          <w:rFonts w:ascii="HGｺﾞｼｯｸM" w:eastAsia="HGｺﾞｼｯｸM" w:hint="eastAsia"/>
        </w:rPr>
        <w:t>第１条</w:t>
      </w:r>
      <w:r w:rsidR="00271C02">
        <w:rPr>
          <w:rFonts w:ascii="HGｺﾞｼｯｸM" w:eastAsia="HGｺﾞｼｯｸM" w:hint="eastAsia"/>
          <w:w w:val="151"/>
        </w:rPr>
        <w:t xml:space="preserve">　</w:t>
      </w:r>
      <w:r w:rsidRPr="00697D35">
        <w:rPr>
          <w:rFonts w:ascii="HGｺﾞｼｯｸM" w:eastAsia="HGｺﾞｼｯｸM" w:hint="eastAsia"/>
        </w:rPr>
        <w:t>甲乙両者は、信義を重んじ、誠実に本契約を履行しなければならない。</w:t>
      </w:r>
    </w:p>
    <w:p w14:paraId="63CDF088" w14:textId="77777777" w:rsidR="00A2477E" w:rsidRDefault="00A2477E">
      <w:pPr>
        <w:adjustRightInd/>
        <w:ind w:left="200" w:hanging="200"/>
        <w:rPr>
          <w:rFonts w:ascii="HGｺﾞｼｯｸM" w:eastAsia="HGｺﾞｼｯｸM"/>
        </w:rPr>
      </w:pPr>
      <w:r w:rsidRPr="00697D35">
        <w:rPr>
          <w:rFonts w:ascii="HGｺﾞｼｯｸM" w:eastAsia="HGｺﾞｼｯｸM" w:hint="eastAsia"/>
        </w:rPr>
        <w:t>２</w:t>
      </w:r>
      <w:r w:rsidRPr="00697D35">
        <w:rPr>
          <w:rFonts w:ascii="HGｺﾞｼｯｸM" w:eastAsia="HGｺﾞｼｯｸM" w:hint="eastAsia"/>
          <w:w w:val="151"/>
        </w:rPr>
        <w:t xml:space="preserve">　</w:t>
      </w:r>
      <w:r w:rsidRPr="00697D35">
        <w:rPr>
          <w:rFonts w:ascii="HGｺﾞｼｯｸM" w:eastAsia="HGｺﾞｼｯｸM" w:hint="eastAsia"/>
        </w:rPr>
        <w:t>乙は、この契約の履行に際して知り得た秘密を漏らしてはならない。</w:t>
      </w:r>
    </w:p>
    <w:p w14:paraId="07845391" w14:textId="67389075" w:rsidR="00ED72A4" w:rsidRPr="00697D35" w:rsidRDefault="00ED72A4">
      <w:pPr>
        <w:adjustRightInd/>
        <w:ind w:left="200" w:hanging="200"/>
        <w:rPr>
          <w:rFonts w:ascii="HGｺﾞｼｯｸM" w:eastAsia="HGｺﾞｼｯｸM" w:hAnsi="Times New Roman" w:cs="Times New Roman"/>
        </w:rPr>
      </w:pPr>
      <w:r>
        <w:rPr>
          <w:rFonts w:ascii="HGｺﾞｼｯｸM" w:eastAsia="HGｺﾞｼｯｸM" w:hint="eastAsia"/>
        </w:rPr>
        <w:t xml:space="preserve">３　 </w:t>
      </w:r>
      <w:r w:rsidRPr="00ED72A4">
        <w:rPr>
          <w:rFonts w:ascii="HGｺﾞｼｯｸM" w:eastAsia="HGｺﾞｼｯｸM" w:hint="eastAsia"/>
        </w:rPr>
        <w:t>乙は、従事者に対し、前項に規定する事項を遵守させなければならない。</w:t>
      </w:r>
    </w:p>
    <w:p w14:paraId="6E918578" w14:textId="77777777" w:rsidR="00A2477E" w:rsidRPr="00697D35" w:rsidRDefault="00A2477E">
      <w:pPr>
        <w:adjustRightInd/>
        <w:ind w:left="200" w:hanging="200"/>
        <w:rPr>
          <w:rFonts w:ascii="HGｺﾞｼｯｸM" w:eastAsia="HGｺﾞｼｯｸM" w:hAnsi="Times New Roman" w:cs="Times New Roman"/>
        </w:rPr>
      </w:pPr>
    </w:p>
    <w:p w14:paraId="6679A947"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（委託業務）</w:t>
      </w:r>
    </w:p>
    <w:p w14:paraId="645FFBA8" w14:textId="7F2BB371"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w:t>
      </w:r>
      <w:r w:rsidR="00521DFF">
        <w:rPr>
          <w:rFonts w:ascii="HGｺﾞｼｯｸM" w:eastAsia="HGｺﾞｼｯｸM" w:hint="eastAsia"/>
        </w:rPr>
        <w:t>２</w:t>
      </w:r>
      <w:r w:rsidRPr="00271C02">
        <w:rPr>
          <w:rFonts w:ascii="HGｺﾞｼｯｸM" w:eastAsia="HGｺﾞｼｯｸM" w:hint="eastAsia"/>
        </w:rPr>
        <w:t>条</w:t>
      </w:r>
      <w:r w:rsidRPr="00271C02">
        <w:rPr>
          <w:rFonts w:ascii="HGｺﾞｼｯｸM" w:eastAsia="HGｺﾞｼｯｸM" w:hint="eastAsia"/>
          <w:w w:val="151"/>
        </w:rPr>
        <w:t xml:space="preserve">　</w:t>
      </w:r>
      <w:r w:rsidR="00ED72A4">
        <w:t>甲は、</w:t>
      </w:r>
      <w:r w:rsidR="00A75A7F" w:rsidRPr="00A75A7F">
        <w:rPr>
          <w:rFonts w:hint="eastAsia"/>
        </w:rPr>
        <w:t>令和７年度群馬県立自然史博物館附帯ホール活用等調査業務</w:t>
      </w:r>
      <w:r w:rsidR="00ED72A4">
        <w:t>（以下「委託業務」という。）を乙に委託し、乙は、これを受託するものとする。</w:t>
      </w:r>
      <w:r w:rsidRPr="00271C02">
        <w:rPr>
          <w:rFonts w:ascii="HGｺﾞｼｯｸM" w:eastAsia="HGｺﾞｼｯｸM" w:hint="eastAsia"/>
        </w:rPr>
        <w:t>委託業務内容は、</w:t>
      </w:r>
      <w:r w:rsidR="00ED72A4">
        <w:rPr>
          <w:rFonts w:ascii="HGｺﾞｼｯｸM" w:eastAsia="HGｺﾞｼｯｸM" w:hint="eastAsia"/>
        </w:rPr>
        <w:t>委託業務仕様書によるものとする。</w:t>
      </w:r>
    </w:p>
    <w:p w14:paraId="6631DC7C" w14:textId="77777777" w:rsidR="00A2477E" w:rsidRPr="00271C02" w:rsidRDefault="00A2477E" w:rsidP="00B92CE7">
      <w:pPr>
        <w:adjustRightInd/>
        <w:rPr>
          <w:rFonts w:ascii="HGｺﾞｼｯｸM" w:eastAsia="HGｺﾞｼｯｸM" w:hAnsi="Times New Roman" w:cs="Times New Roman"/>
        </w:rPr>
      </w:pPr>
      <w:r w:rsidRPr="00271C02">
        <w:rPr>
          <w:rFonts w:ascii="HGｺﾞｼｯｸM" w:eastAsia="HGｺﾞｼｯｸM" w:hint="eastAsia"/>
          <w:w w:val="151"/>
        </w:rPr>
        <w:t xml:space="preserve">　　</w:t>
      </w:r>
    </w:p>
    <w:p w14:paraId="21E48034" w14:textId="29EC3D2E"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w:t>
      </w:r>
      <w:r w:rsidR="00ED72A4">
        <w:rPr>
          <w:rFonts w:ascii="HGｺﾞｼｯｸM" w:eastAsia="HGｺﾞｼｯｸM" w:hint="eastAsia"/>
        </w:rPr>
        <w:t>委託</w:t>
      </w:r>
      <w:r w:rsidRPr="00271C02">
        <w:rPr>
          <w:rFonts w:ascii="HGｺﾞｼｯｸM" w:eastAsia="HGｺﾞｼｯｸM" w:hint="eastAsia"/>
        </w:rPr>
        <w:t>期間）</w:t>
      </w:r>
    </w:p>
    <w:p w14:paraId="561707BB" w14:textId="48786666"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w:t>
      </w:r>
      <w:r w:rsidR="00521DFF">
        <w:rPr>
          <w:rFonts w:ascii="HGｺﾞｼｯｸM" w:eastAsia="HGｺﾞｼｯｸM" w:hint="eastAsia"/>
        </w:rPr>
        <w:t>３</w:t>
      </w:r>
      <w:r w:rsidRPr="00271C02">
        <w:rPr>
          <w:rFonts w:ascii="HGｺﾞｼｯｸM" w:eastAsia="HGｺﾞｼｯｸM" w:hint="eastAsia"/>
        </w:rPr>
        <w:t>条</w:t>
      </w:r>
      <w:r w:rsidRPr="00271C02">
        <w:rPr>
          <w:rFonts w:ascii="HGｺﾞｼｯｸM" w:eastAsia="HGｺﾞｼｯｸM" w:hint="eastAsia"/>
          <w:w w:val="151"/>
        </w:rPr>
        <w:t xml:space="preserve">　</w:t>
      </w:r>
      <w:r w:rsidR="00ED72A4">
        <w:rPr>
          <w:rFonts w:ascii="HGｺﾞｼｯｸM" w:eastAsia="HGｺﾞｼｯｸM" w:hint="eastAsia"/>
        </w:rPr>
        <w:t>この契約による委託期間</w:t>
      </w:r>
      <w:r w:rsidR="0032035A" w:rsidRPr="00271C02">
        <w:rPr>
          <w:rFonts w:ascii="HGｺﾞｼｯｸM" w:eastAsia="HGｺﾞｼｯｸM" w:hint="eastAsia"/>
        </w:rPr>
        <w:t>は、</w:t>
      </w:r>
      <w:r w:rsidR="00643FD5">
        <w:rPr>
          <w:rFonts w:ascii="HGｺﾞｼｯｸM" w:eastAsia="HGｺﾞｼｯｸM" w:hint="eastAsia"/>
        </w:rPr>
        <w:t>委託</w:t>
      </w:r>
      <w:r w:rsidR="000D0CA1">
        <w:rPr>
          <w:rFonts w:ascii="HGｺﾞｼｯｸM" w:eastAsia="HGｺﾞｼｯｸM" w:hint="eastAsia"/>
        </w:rPr>
        <w:t>契約締結日</w:t>
      </w:r>
      <w:r w:rsidR="00A016D3" w:rsidRPr="00271C02">
        <w:rPr>
          <w:rFonts w:ascii="HGｺﾞｼｯｸM" w:eastAsia="HGｺﾞｼｯｸM" w:hint="eastAsia"/>
        </w:rPr>
        <w:t>から令和</w:t>
      </w:r>
      <w:r w:rsidR="00521DFF">
        <w:rPr>
          <w:rFonts w:ascii="HGｺﾞｼｯｸM" w:eastAsia="HGｺﾞｼｯｸM" w:hint="eastAsia"/>
        </w:rPr>
        <w:t>８</w:t>
      </w:r>
      <w:r w:rsidRPr="00271C02">
        <w:rPr>
          <w:rFonts w:ascii="HGｺﾞｼｯｸM" w:eastAsia="HGｺﾞｼｯｸM" w:hint="eastAsia"/>
        </w:rPr>
        <w:t>年</w:t>
      </w:r>
      <w:r w:rsidR="009C4222" w:rsidRPr="00271C02">
        <w:rPr>
          <w:rFonts w:ascii="HGｺﾞｼｯｸM" w:eastAsia="HGｺﾞｼｯｸM" w:hint="eastAsia"/>
        </w:rPr>
        <w:t>３</w:t>
      </w:r>
      <w:r w:rsidRPr="00271C02">
        <w:rPr>
          <w:rFonts w:ascii="HGｺﾞｼｯｸM" w:eastAsia="HGｺﾞｼｯｸM" w:hint="eastAsia"/>
          <w:color w:val="auto"/>
        </w:rPr>
        <w:t>月</w:t>
      </w:r>
      <w:r w:rsidR="009C4222" w:rsidRPr="00271C02">
        <w:rPr>
          <w:rFonts w:ascii="HGｺﾞｼｯｸM" w:eastAsia="HGｺﾞｼｯｸM" w:hint="eastAsia"/>
          <w:color w:val="auto"/>
        </w:rPr>
        <w:t>３１</w:t>
      </w:r>
      <w:r w:rsidRPr="00271C02">
        <w:rPr>
          <w:rFonts w:ascii="HGｺﾞｼｯｸM" w:eastAsia="HGｺﾞｼｯｸM" w:hint="eastAsia"/>
          <w:color w:val="auto"/>
        </w:rPr>
        <w:t>日までと</w:t>
      </w:r>
      <w:r w:rsidRPr="00271C02">
        <w:rPr>
          <w:rFonts w:ascii="HGｺﾞｼｯｸM" w:eastAsia="HGｺﾞｼｯｸM" w:hint="eastAsia"/>
        </w:rPr>
        <w:t>する。</w:t>
      </w:r>
    </w:p>
    <w:p w14:paraId="4C907DA7" w14:textId="77777777" w:rsidR="00A2477E" w:rsidRPr="00521DFF" w:rsidRDefault="00A2477E">
      <w:pPr>
        <w:adjustRightInd/>
        <w:ind w:left="200" w:hanging="200"/>
        <w:rPr>
          <w:rFonts w:ascii="HGｺﾞｼｯｸM" w:eastAsia="HGｺﾞｼｯｸM" w:hAnsi="Times New Roman" w:cs="Times New Roman"/>
        </w:rPr>
      </w:pPr>
    </w:p>
    <w:p w14:paraId="5E315F03"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（契約金額）</w:t>
      </w:r>
    </w:p>
    <w:p w14:paraId="47995C4F" w14:textId="46993495" w:rsidR="00643FD5" w:rsidRPr="00643FD5" w:rsidRDefault="00A2477E" w:rsidP="00643FD5">
      <w:pPr>
        <w:adjustRightInd/>
        <w:ind w:left="200" w:hanging="200"/>
        <w:rPr>
          <w:rFonts w:ascii="HGｺﾞｼｯｸM" w:eastAsia="HGｺﾞｼｯｸM"/>
        </w:rPr>
      </w:pPr>
      <w:r w:rsidRPr="00271C02">
        <w:rPr>
          <w:rFonts w:ascii="HGｺﾞｼｯｸM" w:eastAsia="HGｺﾞｼｯｸM" w:hint="eastAsia"/>
        </w:rPr>
        <w:t>第</w:t>
      </w:r>
      <w:r w:rsidR="00521DFF">
        <w:rPr>
          <w:rFonts w:ascii="HGｺﾞｼｯｸM" w:eastAsia="HGｺﾞｼｯｸM" w:hint="eastAsia"/>
        </w:rPr>
        <w:t>４</w:t>
      </w:r>
      <w:r w:rsidRPr="00271C02">
        <w:rPr>
          <w:rFonts w:ascii="HGｺﾞｼｯｸM" w:eastAsia="HGｺﾞｼｯｸM" w:hint="eastAsia"/>
        </w:rPr>
        <w:t>条</w:t>
      </w:r>
      <w:r w:rsidRPr="00271C02">
        <w:rPr>
          <w:rFonts w:ascii="HGｺﾞｼｯｸM" w:eastAsia="HGｺﾞｼｯｸM" w:hint="eastAsia"/>
          <w:w w:val="151"/>
        </w:rPr>
        <w:t xml:space="preserve">　</w:t>
      </w:r>
      <w:r w:rsidR="00643FD5" w:rsidRPr="00643FD5">
        <w:rPr>
          <w:rFonts w:ascii="HGｺﾞｼｯｸM" w:eastAsia="HGｺﾞｼｯｸM" w:hint="eastAsia"/>
        </w:rPr>
        <w:t>甲は、委託業務に係る経費として、委託料</w:t>
      </w:r>
      <w:r w:rsidR="00643FD5" w:rsidRPr="00643FD5">
        <w:rPr>
          <w:rFonts w:ascii="HGｺﾞｼｯｸM" w:eastAsia="HGｺﾞｼｯｸM" w:hint="eastAsia"/>
          <w:u w:val="single"/>
        </w:rPr>
        <w:t>金 　　　円</w:t>
      </w:r>
      <w:r w:rsidR="00643FD5" w:rsidRPr="00643FD5">
        <w:rPr>
          <w:rFonts w:ascii="HGｺﾞｼｯｸM" w:eastAsia="HGｺﾞｼｯｸM" w:hint="eastAsia"/>
        </w:rPr>
        <w:t>（うち消費税及び地方消費税の額</w:t>
      </w:r>
      <w:r w:rsidR="00643FD5" w:rsidRPr="00643FD5">
        <w:rPr>
          <w:rFonts w:ascii="HGｺﾞｼｯｸM" w:eastAsia="HGｺﾞｼｯｸM" w:hint="eastAsia"/>
          <w:u w:val="single"/>
        </w:rPr>
        <w:t xml:space="preserve">　　　　円</w:t>
      </w:r>
      <w:r w:rsidR="00643FD5" w:rsidRPr="00643FD5">
        <w:rPr>
          <w:rFonts w:ascii="HGｺﾞｼｯｸM" w:eastAsia="HGｺﾞｼｯｸM" w:hint="eastAsia"/>
        </w:rPr>
        <w:t>）を乙に支払うものとする。</w:t>
      </w:r>
      <w:r w:rsidR="00643FD5" w:rsidRPr="00643FD5">
        <w:rPr>
          <w:rFonts w:ascii="Calibri" w:eastAsia="HGｺﾞｼｯｸM" w:hAnsi="Calibri" w:cs="Calibri"/>
        </w:rPr>
        <w:t> </w:t>
      </w:r>
    </w:p>
    <w:p w14:paraId="30BAF491" w14:textId="77777777" w:rsidR="009C4222" w:rsidRPr="00271C02" w:rsidRDefault="009C4222">
      <w:pPr>
        <w:adjustRightInd/>
        <w:ind w:left="200" w:hanging="200"/>
        <w:rPr>
          <w:rFonts w:ascii="HGｺﾞｼｯｸM" w:eastAsia="HGｺﾞｼｯｸM" w:hAnsiTheme="minorEastAsia"/>
          <w:color w:val="auto"/>
        </w:rPr>
      </w:pPr>
    </w:p>
    <w:p w14:paraId="0F452556"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（契約保証金）</w:t>
      </w:r>
    </w:p>
    <w:p w14:paraId="6AB612BB" w14:textId="5C1B2416"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w:t>
      </w:r>
      <w:r w:rsidR="00521DFF">
        <w:rPr>
          <w:rFonts w:ascii="HGｺﾞｼｯｸM" w:eastAsia="HGｺﾞｼｯｸM" w:hint="eastAsia"/>
        </w:rPr>
        <w:t>５</w:t>
      </w:r>
      <w:r w:rsidRPr="00271C02">
        <w:rPr>
          <w:rFonts w:ascii="HGｺﾞｼｯｸM" w:eastAsia="HGｺﾞｼｯｸM" w:hint="eastAsia"/>
        </w:rPr>
        <w:t>条</w:t>
      </w:r>
      <w:r w:rsidRPr="00271C02">
        <w:rPr>
          <w:rFonts w:ascii="HGｺﾞｼｯｸM" w:eastAsia="HGｺﾞｼｯｸM" w:hint="eastAsia"/>
          <w:w w:val="151"/>
        </w:rPr>
        <w:t xml:space="preserve">　</w:t>
      </w:r>
      <w:r w:rsidR="005237F6" w:rsidRPr="005237F6">
        <w:rPr>
          <w:rFonts w:ascii="HGｺﾞｼｯｸM" w:eastAsia="HGｺﾞｼｯｸM" w:hint="eastAsia"/>
        </w:rPr>
        <w:t>契約保証金の支払いについては、群馬県財務規則第１９９条第１項第６号の規定に基づき免除する。</w:t>
      </w:r>
    </w:p>
    <w:p w14:paraId="65F97C81" w14:textId="77777777" w:rsidR="00A2477E" w:rsidRPr="00271C02" w:rsidRDefault="00A2477E">
      <w:pPr>
        <w:adjustRightInd/>
        <w:ind w:left="200" w:hanging="200"/>
        <w:rPr>
          <w:rFonts w:ascii="HGｺﾞｼｯｸM" w:eastAsia="HGｺﾞｼｯｸM" w:hAnsi="Times New Roman" w:cs="Times New Roman"/>
        </w:rPr>
      </w:pPr>
    </w:p>
    <w:p w14:paraId="27913AA2" w14:textId="77777777" w:rsidR="002878A4" w:rsidRPr="002878A4" w:rsidRDefault="002878A4" w:rsidP="002878A4">
      <w:pPr>
        <w:adjustRightInd/>
        <w:ind w:left="300" w:hangingChars="150" w:hanging="300"/>
        <w:rPr>
          <w:rFonts w:ascii="HGｺﾞｼｯｸM" w:eastAsia="HGｺﾞｼｯｸM"/>
        </w:rPr>
      </w:pPr>
      <w:r w:rsidRPr="002878A4">
        <w:rPr>
          <w:rFonts w:ascii="HGｺﾞｼｯｸM" w:eastAsia="HGｺﾞｼｯｸM" w:hint="eastAsia"/>
        </w:rPr>
        <w:t>（完了報告書の提出）</w:t>
      </w:r>
      <w:r w:rsidRPr="002878A4">
        <w:rPr>
          <w:rFonts w:ascii="HGｺﾞｼｯｸM" w:eastAsia="HGｺﾞｼｯｸM"/>
        </w:rPr>
        <w:t xml:space="preserve"> </w:t>
      </w:r>
    </w:p>
    <w:p w14:paraId="08174F2B" w14:textId="59D9A1C6" w:rsidR="002878A4" w:rsidRPr="002878A4" w:rsidRDefault="002878A4" w:rsidP="002878A4">
      <w:pPr>
        <w:adjustRightInd/>
        <w:ind w:left="300" w:hangingChars="150" w:hanging="300"/>
        <w:rPr>
          <w:rFonts w:ascii="HGｺﾞｼｯｸM" w:eastAsia="HGｺﾞｼｯｸM"/>
        </w:rPr>
      </w:pPr>
      <w:r w:rsidRPr="002878A4">
        <w:rPr>
          <w:rFonts w:ascii="HGｺﾞｼｯｸM" w:eastAsia="HGｺﾞｼｯｸM" w:hint="eastAsia"/>
        </w:rPr>
        <w:t>第</w:t>
      </w:r>
      <w:r>
        <w:rPr>
          <w:rFonts w:ascii="HGｺﾞｼｯｸM" w:eastAsia="HGｺﾞｼｯｸM" w:hint="eastAsia"/>
        </w:rPr>
        <w:t>６</w:t>
      </w:r>
      <w:r w:rsidRPr="002878A4">
        <w:rPr>
          <w:rFonts w:ascii="HGｺﾞｼｯｸM" w:eastAsia="HGｺﾞｼｯｸM" w:hint="eastAsia"/>
        </w:rPr>
        <w:t>条　乙は、履行期間内に委託業務を完了し、速やかに完了報告書を甲に提出しなければならない。</w:t>
      </w:r>
      <w:r w:rsidRPr="002878A4">
        <w:rPr>
          <w:rFonts w:ascii="HGｺﾞｼｯｸM" w:eastAsia="HGｺﾞｼｯｸM"/>
        </w:rPr>
        <w:t xml:space="preserve"> </w:t>
      </w:r>
    </w:p>
    <w:p w14:paraId="0144D601" w14:textId="77777777" w:rsidR="002878A4" w:rsidRPr="002878A4" w:rsidRDefault="002878A4" w:rsidP="002878A4">
      <w:pPr>
        <w:adjustRightInd/>
        <w:ind w:left="300" w:hangingChars="150" w:hanging="300"/>
        <w:rPr>
          <w:rFonts w:ascii="HGｺﾞｼｯｸM" w:eastAsia="HGｺﾞｼｯｸM"/>
        </w:rPr>
      </w:pPr>
    </w:p>
    <w:p w14:paraId="48D28C60" w14:textId="77777777" w:rsidR="002878A4" w:rsidRPr="002878A4" w:rsidRDefault="002878A4" w:rsidP="002878A4">
      <w:pPr>
        <w:adjustRightInd/>
        <w:ind w:left="300" w:hangingChars="150" w:hanging="300"/>
        <w:rPr>
          <w:rFonts w:ascii="HGｺﾞｼｯｸM" w:eastAsia="HGｺﾞｼｯｸM"/>
        </w:rPr>
      </w:pPr>
      <w:r w:rsidRPr="002878A4">
        <w:rPr>
          <w:rFonts w:ascii="HGｺﾞｼｯｸM" w:eastAsia="HGｺﾞｼｯｸM" w:hint="eastAsia"/>
        </w:rPr>
        <w:t>（委託料の支払）</w:t>
      </w:r>
      <w:r w:rsidRPr="002878A4">
        <w:rPr>
          <w:rFonts w:ascii="HGｺﾞｼｯｸM" w:eastAsia="HGｺﾞｼｯｸM"/>
        </w:rPr>
        <w:t xml:space="preserve"> </w:t>
      </w:r>
    </w:p>
    <w:p w14:paraId="37EB919B" w14:textId="1E60319C" w:rsidR="00671443" w:rsidRDefault="002878A4" w:rsidP="002878A4">
      <w:pPr>
        <w:adjustRightInd/>
        <w:ind w:left="300" w:hangingChars="150" w:hanging="300"/>
        <w:rPr>
          <w:rFonts w:ascii="HGｺﾞｼｯｸM" w:eastAsia="HGｺﾞｼｯｸM"/>
        </w:rPr>
      </w:pPr>
      <w:r w:rsidRPr="002878A4">
        <w:rPr>
          <w:rFonts w:ascii="HGｺﾞｼｯｸM" w:eastAsia="HGｺﾞｼｯｸM" w:hint="eastAsia"/>
        </w:rPr>
        <w:t>第</w:t>
      </w:r>
      <w:r w:rsidR="007A0A1D">
        <w:rPr>
          <w:rFonts w:ascii="HGｺﾞｼｯｸM" w:eastAsia="HGｺﾞｼｯｸM" w:hint="eastAsia"/>
        </w:rPr>
        <w:t>７</w:t>
      </w:r>
      <w:r w:rsidRPr="002878A4">
        <w:rPr>
          <w:rFonts w:ascii="HGｺﾞｼｯｸM" w:eastAsia="HGｺﾞｼｯｸM" w:hint="eastAsia"/>
        </w:rPr>
        <w:t>条　甲は、前条の完了報告書を審査し、適当と認められたときは、乙は、甲に対して書面をもって委託</w:t>
      </w:r>
    </w:p>
    <w:p w14:paraId="119B41E1" w14:textId="346C404D" w:rsidR="002878A4" w:rsidRPr="002878A4" w:rsidRDefault="002878A4" w:rsidP="00671443">
      <w:pPr>
        <w:adjustRightInd/>
        <w:ind w:leftChars="100" w:left="300" w:hangingChars="50" w:hanging="100"/>
        <w:rPr>
          <w:rFonts w:ascii="HGｺﾞｼｯｸM" w:eastAsia="HGｺﾞｼｯｸM"/>
        </w:rPr>
      </w:pPr>
      <w:r w:rsidRPr="002878A4">
        <w:rPr>
          <w:rFonts w:ascii="HGｺﾞｼｯｸM" w:eastAsia="HGｺﾞｼｯｸM" w:hint="eastAsia"/>
        </w:rPr>
        <w:t>料の支払いを請求することができる。</w:t>
      </w:r>
      <w:r w:rsidRPr="002878A4">
        <w:rPr>
          <w:rFonts w:ascii="HGｺﾞｼｯｸM" w:eastAsia="HGｺﾞｼｯｸM"/>
        </w:rPr>
        <w:t xml:space="preserve"> </w:t>
      </w:r>
    </w:p>
    <w:p w14:paraId="709DAA98" w14:textId="77777777" w:rsidR="002878A4" w:rsidRDefault="002878A4" w:rsidP="002878A4">
      <w:pPr>
        <w:adjustRightInd/>
        <w:ind w:left="300" w:hangingChars="150" w:hanging="300"/>
        <w:rPr>
          <w:rFonts w:ascii="HGｺﾞｼｯｸM" w:eastAsia="HGｺﾞｼｯｸM"/>
        </w:rPr>
      </w:pPr>
      <w:r w:rsidRPr="002878A4">
        <w:rPr>
          <w:rFonts w:ascii="HGｺﾞｼｯｸM" w:eastAsia="HGｺﾞｼｯｸM" w:hint="eastAsia"/>
        </w:rPr>
        <w:t>２　甲は、前項の規定による請求を受けたときは、その日から３０日以内に委託料を支払わなければならな</w:t>
      </w:r>
    </w:p>
    <w:p w14:paraId="6BE7EBD8" w14:textId="68C53561" w:rsidR="00E478F3" w:rsidRDefault="002878A4" w:rsidP="002878A4">
      <w:pPr>
        <w:adjustRightInd/>
        <w:ind w:leftChars="100" w:left="300" w:hangingChars="50" w:hanging="100"/>
        <w:rPr>
          <w:rFonts w:ascii="HGｺﾞｼｯｸM" w:eastAsia="HGｺﾞｼｯｸM"/>
        </w:rPr>
      </w:pPr>
      <w:r w:rsidRPr="002878A4">
        <w:rPr>
          <w:rFonts w:ascii="HGｺﾞｼｯｸM" w:eastAsia="HGｺﾞｼｯｸM" w:hint="eastAsia"/>
        </w:rPr>
        <w:t>い。</w:t>
      </w:r>
    </w:p>
    <w:p w14:paraId="6C4417B7" w14:textId="77777777" w:rsidR="00FD4BB5" w:rsidRPr="00F73461" w:rsidRDefault="00FD4BB5">
      <w:pPr>
        <w:adjustRightInd/>
        <w:ind w:left="200" w:hanging="200"/>
        <w:rPr>
          <w:rFonts w:ascii="HGｺﾞｼｯｸM" w:eastAsia="HGｺﾞｼｯｸM" w:hAnsi="Times New Roman" w:cs="Times New Roman"/>
        </w:rPr>
      </w:pPr>
    </w:p>
    <w:p w14:paraId="0B4EAD29"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（危険負担）</w:t>
      </w:r>
    </w:p>
    <w:p w14:paraId="6455C41A" w14:textId="1F51DC8E" w:rsidR="00A2477E" w:rsidRDefault="00A2477E">
      <w:pPr>
        <w:adjustRightInd/>
        <w:ind w:left="200" w:hanging="200"/>
        <w:rPr>
          <w:rFonts w:ascii="HGｺﾞｼｯｸM" w:eastAsia="HGｺﾞｼｯｸM"/>
        </w:rPr>
      </w:pPr>
      <w:r w:rsidRPr="00271C02">
        <w:rPr>
          <w:rFonts w:ascii="HGｺﾞｼｯｸM" w:eastAsia="HGｺﾞｼｯｸM" w:hint="eastAsia"/>
        </w:rPr>
        <w:t>第</w:t>
      </w:r>
      <w:r w:rsidR="007A0A1D">
        <w:rPr>
          <w:rFonts w:ascii="HGｺﾞｼｯｸM" w:eastAsia="HGｺﾞｼｯｸM" w:hint="eastAsia"/>
        </w:rPr>
        <w:t>８</w:t>
      </w:r>
      <w:r w:rsidRPr="00271C02">
        <w:rPr>
          <w:rFonts w:ascii="HGｺﾞｼｯｸM" w:eastAsia="HGｺﾞｼｯｸM" w:hint="eastAsia"/>
        </w:rPr>
        <w:t>条</w:t>
      </w:r>
      <w:r w:rsidRPr="00271C02">
        <w:rPr>
          <w:rFonts w:ascii="HGｺﾞｼｯｸM" w:eastAsia="HGｺﾞｼｯｸM" w:hint="eastAsia"/>
          <w:w w:val="151"/>
        </w:rPr>
        <w:t xml:space="preserve">　</w:t>
      </w:r>
      <w:r w:rsidRPr="00271C02">
        <w:rPr>
          <w:rFonts w:ascii="HGｺﾞｼｯｸM" w:eastAsia="HGｺﾞｼｯｸM" w:hint="eastAsia"/>
        </w:rPr>
        <w:t>第</w:t>
      </w:r>
      <w:r w:rsidR="007A0A1D">
        <w:rPr>
          <w:rFonts w:ascii="HGｺﾞｼｯｸM" w:eastAsia="HGｺﾞｼｯｸM" w:hint="eastAsia"/>
        </w:rPr>
        <w:t>７</w:t>
      </w:r>
      <w:r w:rsidRPr="00271C02">
        <w:rPr>
          <w:rFonts w:ascii="HGｺﾞｼｯｸM" w:eastAsia="HGｺﾞｼｯｸM" w:hint="eastAsia"/>
        </w:rPr>
        <w:t>条第</w:t>
      </w:r>
      <w:r w:rsidR="00671443">
        <w:rPr>
          <w:rFonts w:ascii="HGｺﾞｼｯｸM" w:eastAsia="HGｺﾞｼｯｸM" w:hint="eastAsia"/>
        </w:rPr>
        <w:t>１</w:t>
      </w:r>
      <w:r w:rsidRPr="00271C02">
        <w:rPr>
          <w:rFonts w:ascii="HGｺﾞｼｯｸM" w:eastAsia="HGｺﾞｼｯｸM" w:hint="eastAsia"/>
        </w:rPr>
        <w:t>項の規定による検査終了前に生じた損害は、乙の負担とする。</w:t>
      </w:r>
    </w:p>
    <w:p w14:paraId="4950FADA" w14:textId="77777777" w:rsidR="00A2477E" w:rsidRPr="00B32E7C" w:rsidRDefault="00A2477E" w:rsidP="00EF7D7E">
      <w:pPr>
        <w:adjustRightInd/>
        <w:rPr>
          <w:rFonts w:ascii="HGｺﾞｼｯｸM" w:eastAsia="HGｺﾞｼｯｸM" w:hAnsi="Times New Roman" w:cs="Times New Roman"/>
        </w:rPr>
      </w:pPr>
    </w:p>
    <w:p w14:paraId="42B45C21" w14:textId="77777777" w:rsidR="007379F1" w:rsidRPr="00271C02" w:rsidRDefault="007379F1" w:rsidP="007379F1">
      <w:pPr>
        <w:spacing w:line="283" w:lineRule="exact"/>
        <w:ind w:left="205" w:hanging="205"/>
        <w:rPr>
          <w:rFonts w:ascii="HGｺﾞｼｯｸM" w:eastAsia="HGｺﾞｼｯｸM" w:hAnsi="ＭＳ 明朝" w:cs="ＭＳ 明朝"/>
        </w:rPr>
      </w:pPr>
      <w:r w:rsidRPr="00271C02">
        <w:rPr>
          <w:rFonts w:ascii="HGｺﾞｼｯｸM" w:eastAsia="HGｺﾞｼｯｸM" w:hint="eastAsia"/>
        </w:rPr>
        <w:t>（契約不適合責任）</w:t>
      </w:r>
    </w:p>
    <w:p w14:paraId="1C3F3D26" w14:textId="7F118863" w:rsidR="007379F1" w:rsidRPr="00271C02" w:rsidRDefault="007379F1" w:rsidP="007379F1">
      <w:pPr>
        <w:spacing w:line="236" w:lineRule="exact"/>
        <w:ind w:left="205" w:hanging="205"/>
        <w:rPr>
          <w:rFonts w:ascii="HGｺﾞｼｯｸM" w:eastAsia="HGｺﾞｼｯｸM"/>
        </w:rPr>
      </w:pPr>
      <w:r w:rsidRPr="00271C02">
        <w:rPr>
          <w:rFonts w:ascii="HGｺﾞｼｯｸM" w:eastAsia="HGｺﾞｼｯｸM" w:hint="eastAsia"/>
        </w:rPr>
        <w:t>第</w:t>
      </w:r>
      <w:r w:rsidR="007A0A1D">
        <w:rPr>
          <w:rFonts w:ascii="HGｺﾞｼｯｸM" w:eastAsia="HGｺﾞｼｯｸM" w:hint="eastAsia"/>
        </w:rPr>
        <w:t>９</w:t>
      </w:r>
      <w:r w:rsidRPr="00271C02">
        <w:rPr>
          <w:rFonts w:ascii="HGｺﾞｼｯｸM" w:eastAsia="HGｺﾞｼｯｸM" w:hint="eastAsia"/>
        </w:rPr>
        <w:t>条　甲は、納入された</w:t>
      </w:r>
      <w:r w:rsidR="00EF7D7E" w:rsidRPr="00271C02">
        <w:rPr>
          <w:rFonts w:ascii="HGｺﾞｼｯｸM" w:eastAsia="HGｺﾞｼｯｸM" w:hint="eastAsia"/>
        </w:rPr>
        <w:t>成果物</w:t>
      </w:r>
      <w:r w:rsidRPr="00271C02">
        <w:rPr>
          <w:rFonts w:ascii="HGｺﾞｼｯｸM" w:eastAsia="HGｺﾞｼｯｸM" w:hint="eastAsia"/>
        </w:rPr>
        <w:t>に種類、品質又は数量に関して契約の内容に適合しないもの（以下、「契約不適合」という。）であるときは、甲の指定した方法により乙に対して、修補、代替物の引渡し又は不足分の引渡しによる履行の追完を請求（以下、「追完請求」という。）することができる。</w:t>
      </w:r>
    </w:p>
    <w:p w14:paraId="4119A881" w14:textId="77777777" w:rsidR="007379F1" w:rsidRPr="00271C02" w:rsidRDefault="007379F1" w:rsidP="007379F1">
      <w:pPr>
        <w:spacing w:line="236" w:lineRule="exact"/>
        <w:ind w:left="205" w:hanging="205"/>
        <w:rPr>
          <w:rFonts w:ascii="HGｺﾞｼｯｸM" w:eastAsia="HGｺﾞｼｯｸM"/>
        </w:rPr>
      </w:pPr>
      <w:r w:rsidRPr="00271C02">
        <w:rPr>
          <w:rFonts w:ascii="HGｺﾞｼｯｸM" w:eastAsia="HGｺﾞｼｯｸM" w:hint="eastAsia"/>
        </w:rPr>
        <w:t>２　甲は、本</w:t>
      </w:r>
      <w:r w:rsidR="00EF7D7E" w:rsidRPr="00271C02">
        <w:rPr>
          <w:rFonts w:ascii="HGｺﾞｼｯｸM" w:eastAsia="HGｺﾞｼｯｸM" w:hint="eastAsia"/>
        </w:rPr>
        <w:t>成果物</w:t>
      </w:r>
      <w:r w:rsidRPr="00271C02">
        <w:rPr>
          <w:rFonts w:ascii="HGｺﾞｼｯｸM" w:eastAsia="HGｺﾞｼｯｸM" w:hint="eastAsia"/>
        </w:rPr>
        <w:t>が契約不適合により、本契約の目的が達成できないと判断する場合、前項に定める追完請求を行うことなく甲の選択により、損害賠償の請求又は契約の解除をすることができる。</w:t>
      </w:r>
    </w:p>
    <w:p w14:paraId="10624491" w14:textId="77777777" w:rsidR="007379F1" w:rsidRPr="00271C02" w:rsidRDefault="007379F1" w:rsidP="00EF7D7E">
      <w:pPr>
        <w:spacing w:line="236" w:lineRule="exact"/>
        <w:ind w:left="205" w:hanging="205"/>
        <w:rPr>
          <w:rFonts w:ascii="HGｺﾞｼｯｸM" w:eastAsia="HGｺﾞｼｯｸM"/>
        </w:rPr>
      </w:pPr>
      <w:r w:rsidRPr="00271C02">
        <w:rPr>
          <w:rFonts w:ascii="HGｺﾞｼｯｸM" w:eastAsia="HGｺﾞｼｯｸM" w:hint="eastAsia"/>
        </w:rPr>
        <w:t>３　甲が契約不適合（数量に関する契約不適合を除く。）を知った日から１年以内にその旨を乙に通知しないときは、甲は、その不適合を理由として、追完請求、損害賠償の請求及び契約の解除をすることができない。ただし、乙が引渡しの時にその不適合を知り、又は重大な過失によって知らなかったときは、この限りでない。</w:t>
      </w:r>
    </w:p>
    <w:p w14:paraId="24ED3124" w14:textId="77777777" w:rsidR="007379F1" w:rsidRPr="00271C02" w:rsidRDefault="007379F1">
      <w:pPr>
        <w:adjustRightInd/>
        <w:ind w:left="200" w:hanging="200"/>
        <w:rPr>
          <w:rFonts w:ascii="HGｺﾞｼｯｸM" w:eastAsia="HGｺﾞｼｯｸM" w:hAnsi="Times New Roman" w:cs="Times New Roman"/>
        </w:rPr>
      </w:pPr>
    </w:p>
    <w:p w14:paraId="3A82E9FA"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lastRenderedPageBreak/>
        <w:t>（再委託）</w:t>
      </w:r>
    </w:p>
    <w:p w14:paraId="4B56E2A1" w14:textId="41EF4283"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第1</w:t>
      </w:r>
      <w:r w:rsidR="007A0A1D">
        <w:rPr>
          <w:rFonts w:ascii="HGｺﾞｼｯｸM" w:eastAsia="HGｺﾞｼｯｸM" w:hint="eastAsia"/>
        </w:rPr>
        <w:t>0</w:t>
      </w:r>
      <w:r w:rsidRPr="00271C02">
        <w:rPr>
          <w:rFonts w:ascii="HGｺﾞｼｯｸM" w:eastAsia="HGｺﾞｼｯｸM" w:hint="eastAsia"/>
        </w:rPr>
        <w:t>条</w:t>
      </w:r>
      <w:r w:rsidRPr="00271C02">
        <w:rPr>
          <w:rFonts w:ascii="HGｺﾞｼｯｸM" w:eastAsia="HGｺﾞｼｯｸM" w:hint="eastAsia"/>
          <w:w w:val="151"/>
        </w:rPr>
        <w:t xml:space="preserve">　</w:t>
      </w:r>
      <w:r w:rsidRPr="00271C02">
        <w:rPr>
          <w:rFonts w:ascii="HGｺﾞｼｯｸM" w:eastAsia="HGｺﾞｼｯｸM" w:hint="eastAsia"/>
        </w:rPr>
        <w:t>乙は、委託業務の全てを第三者に</w:t>
      </w:r>
      <w:r w:rsidR="00524BA4" w:rsidRPr="00271C02">
        <w:rPr>
          <w:rFonts w:ascii="HGｺﾞｼｯｸM" w:eastAsia="HGｺﾞｼｯｸM" w:hint="eastAsia"/>
        </w:rPr>
        <w:t>再委託</w:t>
      </w:r>
      <w:r w:rsidRPr="00271C02">
        <w:rPr>
          <w:rFonts w:ascii="HGｺﾞｼｯｸM" w:eastAsia="HGｺﾞｼｯｸM" w:hint="eastAsia"/>
        </w:rPr>
        <w:t>し、又は請け負わせてはならない。ただし、業務の遂行上、必要のある場合は、乙の責任の範囲において、業務の一部を第三者に委託、又は請け負わせることができる。</w:t>
      </w:r>
    </w:p>
    <w:p w14:paraId="5F4106EA"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２</w:t>
      </w:r>
      <w:r w:rsidRPr="00271C02">
        <w:rPr>
          <w:rFonts w:ascii="HGｺﾞｼｯｸM" w:eastAsia="HGｺﾞｼｯｸM" w:hint="eastAsia"/>
          <w:w w:val="151"/>
        </w:rPr>
        <w:t xml:space="preserve">　</w:t>
      </w:r>
      <w:r w:rsidRPr="00271C02">
        <w:rPr>
          <w:rFonts w:ascii="HGｺﾞｼｯｸM" w:eastAsia="HGｺﾞｼｯｸM" w:hint="eastAsia"/>
        </w:rPr>
        <w:t>前項の規定により、業務の一部を第三者に委託又は請け負わせる場合は、あらかじめ書面をもって甲に報告しなければならない。</w:t>
      </w:r>
    </w:p>
    <w:p w14:paraId="5CB32356" w14:textId="77777777" w:rsidR="00A2477E" w:rsidRPr="00271C02" w:rsidRDefault="00A2477E">
      <w:pPr>
        <w:adjustRightInd/>
        <w:ind w:left="200" w:hanging="200"/>
        <w:rPr>
          <w:rFonts w:ascii="HGｺﾞｼｯｸM" w:eastAsia="HGｺﾞｼｯｸM" w:hAnsi="Times New Roman" w:cs="Times New Roman"/>
        </w:rPr>
      </w:pPr>
    </w:p>
    <w:p w14:paraId="5F5F7C66"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（権利義務の譲渡等）</w:t>
      </w:r>
    </w:p>
    <w:p w14:paraId="6D342CF1" w14:textId="6E61F2E6"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第1</w:t>
      </w:r>
      <w:r w:rsidR="007A0A1D">
        <w:rPr>
          <w:rFonts w:ascii="HGｺﾞｼｯｸM" w:eastAsia="HGｺﾞｼｯｸM" w:hint="eastAsia"/>
        </w:rPr>
        <w:t>1</w:t>
      </w:r>
      <w:r w:rsidRPr="00271C02">
        <w:rPr>
          <w:rFonts w:ascii="HGｺﾞｼｯｸM" w:eastAsia="HGｺﾞｼｯｸM" w:hint="eastAsia"/>
        </w:rPr>
        <w:t>条</w:t>
      </w:r>
      <w:r w:rsidRPr="00271C02">
        <w:rPr>
          <w:rFonts w:ascii="HGｺﾞｼｯｸM" w:eastAsia="HGｺﾞｼｯｸM" w:hint="eastAsia"/>
          <w:w w:val="151"/>
        </w:rPr>
        <w:t xml:space="preserve">　</w:t>
      </w:r>
      <w:r w:rsidRPr="00271C02">
        <w:rPr>
          <w:rFonts w:ascii="HGｺﾞｼｯｸM" w:eastAsia="HGｺﾞｼｯｸM" w:hint="eastAsia"/>
        </w:rPr>
        <w:t>乙は、この契約により生じる権利又は義務を第三者に譲渡し、又は承継させてはならない。ただし、甲の書面による承認を得た場合は、この限りでない。</w:t>
      </w:r>
    </w:p>
    <w:p w14:paraId="742D55BA" w14:textId="77777777" w:rsidR="00CA03BA" w:rsidRPr="00271C02" w:rsidRDefault="00CA03BA">
      <w:pPr>
        <w:adjustRightInd/>
        <w:ind w:left="200" w:hanging="200"/>
        <w:rPr>
          <w:rFonts w:ascii="HGｺﾞｼｯｸM" w:eastAsia="HGｺﾞｼｯｸM" w:hAnsi="Times New Roman" w:cs="Times New Roman"/>
        </w:rPr>
      </w:pPr>
    </w:p>
    <w:p w14:paraId="5D20AE84"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（契約内容の変更）</w:t>
      </w:r>
    </w:p>
    <w:p w14:paraId="49D3E8CD" w14:textId="0CF42010"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第1</w:t>
      </w:r>
      <w:r w:rsidR="007A0A1D">
        <w:rPr>
          <w:rFonts w:ascii="HGｺﾞｼｯｸM" w:eastAsia="HGｺﾞｼｯｸM" w:hint="eastAsia"/>
        </w:rPr>
        <w:t>2</w:t>
      </w:r>
      <w:r w:rsidRPr="00271C02">
        <w:rPr>
          <w:rFonts w:ascii="HGｺﾞｼｯｸM" w:eastAsia="HGｺﾞｼｯｸM" w:hint="eastAsia"/>
        </w:rPr>
        <w:t>条</w:t>
      </w:r>
      <w:r w:rsidRPr="00271C02">
        <w:rPr>
          <w:rFonts w:ascii="HGｺﾞｼｯｸM" w:eastAsia="HGｺﾞｼｯｸM" w:hint="eastAsia"/>
          <w:w w:val="151"/>
        </w:rPr>
        <w:t xml:space="preserve">　</w:t>
      </w:r>
      <w:r w:rsidRPr="00271C02">
        <w:rPr>
          <w:rFonts w:ascii="HGｺﾞｼｯｸM" w:eastAsia="HGｺﾞｼｯｸM" w:hint="eastAsia"/>
        </w:rPr>
        <w:t>甲は、必要があると認めるときは、委託業務の内容を変更することができる。</w:t>
      </w:r>
    </w:p>
    <w:p w14:paraId="6196DB0F" w14:textId="40EB5AC8" w:rsidR="00A2477E" w:rsidRPr="007A0A1D" w:rsidRDefault="00A2477E" w:rsidP="007A0A1D">
      <w:pPr>
        <w:adjustRightInd/>
        <w:ind w:left="200" w:hanging="200"/>
        <w:rPr>
          <w:rFonts w:ascii="HGｺﾞｼｯｸM" w:eastAsia="HGｺﾞｼｯｸM"/>
          <w:w w:val="151"/>
        </w:rPr>
      </w:pPr>
      <w:r w:rsidRPr="00271C02">
        <w:rPr>
          <w:rFonts w:ascii="HGｺﾞｼｯｸM" w:eastAsia="HGｺﾞｼｯｸM" w:hint="eastAsia"/>
        </w:rPr>
        <w:t>２</w:t>
      </w:r>
      <w:r w:rsidR="007A0A1D">
        <w:rPr>
          <w:rFonts w:ascii="HGｺﾞｼｯｸM" w:eastAsia="HGｺﾞｼｯｸM" w:hint="eastAsia"/>
          <w:w w:val="151"/>
        </w:rPr>
        <w:t xml:space="preserve">  </w:t>
      </w:r>
      <w:r w:rsidRPr="00271C02">
        <w:rPr>
          <w:rFonts w:ascii="HGｺﾞｼｯｸM" w:eastAsia="HGｺﾞｼｯｸM" w:hint="eastAsia"/>
        </w:rPr>
        <w:t>前項の場合、必要があると認められるときは、甲乙協議のうえ、委託料、履行期間、その他の契約内容を変更する。</w:t>
      </w:r>
    </w:p>
    <w:p w14:paraId="735EBF70"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３</w:t>
      </w:r>
      <w:r w:rsidRPr="00271C02">
        <w:rPr>
          <w:rFonts w:ascii="HGｺﾞｼｯｸM" w:eastAsia="HGｺﾞｼｯｸM" w:hint="eastAsia"/>
          <w:w w:val="151"/>
        </w:rPr>
        <w:t xml:space="preserve">　</w:t>
      </w:r>
      <w:r w:rsidRPr="00271C02">
        <w:rPr>
          <w:rFonts w:ascii="HGｺﾞｼｯｸM" w:eastAsia="HGｺﾞｼｯｸM" w:hint="eastAsia"/>
        </w:rPr>
        <w:t>甲は、第１項の変更により乙に損害を与えたときは、必要な費用を負担しなければならない。</w:t>
      </w:r>
    </w:p>
    <w:p w14:paraId="14E32899" w14:textId="77777777" w:rsidR="00A2477E" w:rsidRPr="00271C02" w:rsidRDefault="00A2477E">
      <w:pPr>
        <w:adjustRightInd/>
        <w:ind w:left="200" w:hanging="200"/>
        <w:rPr>
          <w:rFonts w:ascii="HGｺﾞｼｯｸM" w:eastAsia="HGｺﾞｼｯｸM" w:hAnsi="Times New Roman" w:cs="Times New Roman"/>
        </w:rPr>
      </w:pPr>
    </w:p>
    <w:p w14:paraId="69992143"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（著作権）</w:t>
      </w:r>
    </w:p>
    <w:p w14:paraId="329E0392" w14:textId="32278F90"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第1</w:t>
      </w:r>
      <w:r w:rsidR="007A0A1D">
        <w:rPr>
          <w:rFonts w:ascii="HGｺﾞｼｯｸM" w:eastAsia="HGｺﾞｼｯｸM" w:hint="eastAsia"/>
        </w:rPr>
        <w:t>3</w:t>
      </w:r>
      <w:r w:rsidRPr="00271C02">
        <w:rPr>
          <w:rFonts w:ascii="HGｺﾞｼｯｸM" w:eastAsia="HGｺﾞｼｯｸM" w:hint="eastAsia"/>
        </w:rPr>
        <w:t>条</w:t>
      </w:r>
      <w:r w:rsidRPr="00271C02">
        <w:rPr>
          <w:rFonts w:ascii="HGｺﾞｼｯｸM" w:eastAsia="HGｺﾞｼｯｸM" w:hint="eastAsia"/>
          <w:w w:val="151"/>
        </w:rPr>
        <w:t xml:space="preserve">　</w:t>
      </w:r>
      <w:r w:rsidRPr="00271C02">
        <w:rPr>
          <w:rFonts w:ascii="HGｺﾞｼｯｸM" w:eastAsia="HGｺﾞｼｯｸM" w:hint="eastAsia"/>
        </w:rPr>
        <w:t>この契約により生じる著作権（著作権法第21条から第28条に定める全ての権利を含む。）は、甲に帰属するものとする。</w:t>
      </w:r>
    </w:p>
    <w:p w14:paraId="72FBD805"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２</w:t>
      </w:r>
      <w:r w:rsidRPr="00271C02">
        <w:rPr>
          <w:rFonts w:ascii="HGｺﾞｼｯｸM" w:eastAsia="HGｺﾞｼｯｸM" w:hint="eastAsia"/>
          <w:w w:val="151"/>
        </w:rPr>
        <w:t xml:space="preserve">　</w:t>
      </w:r>
      <w:r w:rsidRPr="00271C02">
        <w:rPr>
          <w:rFonts w:ascii="HGｺﾞｼｯｸM" w:eastAsia="HGｺﾞｼｯｸM" w:hint="eastAsia"/>
        </w:rPr>
        <w:t>第１項にかかわらず、乙が従来から権利を有していた乙固有の知識、技術に関する権利等（以下「権利留保物」という。）については、乙に留保するものとし、甲は、乙がそれらを利用し成果物に類似した製品を作成することを妨げない。この場合、甲はかかる権利留保物についての当該権利の非独占的使用権を取得する。ただし、甲は乙の承諾を得ない限り、この非独占的使用権を第三者に譲渡又は貸与し、若しくは担保権の目的としてはならない。</w:t>
      </w:r>
    </w:p>
    <w:p w14:paraId="429B2BCE"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３</w:t>
      </w:r>
      <w:r w:rsidRPr="00271C02">
        <w:rPr>
          <w:rFonts w:ascii="HGｺﾞｼｯｸM" w:eastAsia="HGｺﾞｼｯｸM" w:hint="eastAsia"/>
          <w:w w:val="151"/>
        </w:rPr>
        <w:t xml:space="preserve">　</w:t>
      </w:r>
      <w:r w:rsidRPr="00271C02">
        <w:rPr>
          <w:rFonts w:ascii="HGｺﾞｼｯｸM" w:eastAsia="HGｺﾞｼｯｸM" w:hint="eastAsia"/>
        </w:rPr>
        <w:t>乙は、第１項により甲に帰属することとなる著作権に関する著作者人格権を行使せず、また、乙の従業員又は受託者が、これらの権利を有する場合には、これらの者が著作者人格権を行使しないために必要な措置をとらなければならない。</w:t>
      </w:r>
    </w:p>
    <w:p w14:paraId="55EC5E91" w14:textId="77777777" w:rsidR="00A2477E" w:rsidRPr="00271C02" w:rsidRDefault="00A2477E">
      <w:pPr>
        <w:adjustRightInd/>
        <w:ind w:left="200" w:hanging="200"/>
        <w:rPr>
          <w:rFonts w:ascii="HGｺﾞｼｯｸM" w:eastAsia="HGｺﾞｼｯｸM" w:hAnsi="Times New Roman" w:cs="Times New Roman"/>
        </w:rPr>
      </w:pPr>
    </w:p>
    <w:p w14:paraId="67F4CD9F"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（契約解除）</w:t>
      </w:r>
    </w:p>
    <w:p w14:paraId="35812AA6" w14:textId="59B04528" w:rsidR="00A2477E" w:rsidRPr="00271C02" w:rsidRDefault="00A2477E">
      <w:pPr>
        <w:adjustRightInd/>
        <w:rPr>
          <w:rFonts w:ascii="HGｺﾞｼｯｸM" w:eastAsia="HGｺﾞｼｯｸM" w:hAnsi="Times New Roman" w:cs="Times New Roman"/>
        </w:rPr>
      </w:pPr>
      <w:r w:rsidRPr="00271C02">
        <w:rPr>
          <w:rFonts w:ascii="HGｺﾞｼｯｸM" w:eastAsia="HGｺﾞｼｯｸM" w:hint="eastAsia"/>
        </w:rPr>
        <w:t>第</w:t>
      </w:r>
      <w:r w:rsidR="00B32E7C">
        <w:rPr>
          <w:rFonts w:ascii="HGｺﾞｼｯｸM" w:eastAsia="HGｺﾞｼｯｸM" w:hint="eastAsia"/>
        </w:rPr>
        <w:t>1</w:t>
      </w:r>
      <w:r w:rsidR="007A0A1D">
        <w:rPr>
          <w:rFonts w:ascii="HGｺﾞｼｯｸM" w:eastAsia="HGｺﾞｼｯｸM" w:hint="eastAsia"/>
        </w:rPr>
        <w:t>4</w:t>
      </w:r>
      <w:r w:rsidRPr="00271C02">
        <w:rPr>
          <w:rFonts w:ascii="HGｺﾞｼｯｸM" w:eastAsia="HGｺﾞｼｯｸM" w:hint="eastAsia"/>
        </w:rPr>
        <w:t>条</w:t>
      </w:r>
      <w:r w:rsidRPr="00271C02">
        <w:rPr>
          <w:rFonts w:ascii="HGｺﾞｼｯｸM" w:eastAsia="HGｺﾞｼｯｸM" w:hint="eastAsia"/>
          <w:w w:val="151"/>
        </w:rPr>
        <w:t xml:space="preserve">　</w:t>
      </w:r>
      <w:r w:rsidRPr="00271C02">
        <w:rPr>
          <w:rFonts w:ascii="HGｺﾞｼｯｸM" w:eastAsia="HGｺﾞｼｯｸM" w:hint="eastAsia"/>
        </w:rPr>
        <w:t>甲は、乙が次の各号の一に該当するときは、契約を解除することができる。</w:t>
      </w:r>
    </w:p>
    <w:p w14:paraId="374DECA2" w14:textId="7F60B9CC" w:rsidR="00A2477E" w:rsidRPr="00271C02" w:rsidRDefault="00A2477E">
      <w:pPr>
        <w:adjustRightInd/>
        <w:ind w:left="402" w:hanging="200"/>
        <w:rPr>
          <w:rFonts w:ascii="HGｺﾞｼｯｸM" w:eastAsia="HGｺﾞｼｯｸM" w:hAnsi="Times New Roman" w:cs="Times New Roman"/>
        </w:rPr>
      </w:pPr>
      <w:r w:rsidRPr="00271C02">
        <w:rPr>
          <w:rFonts w:ascii="HGｺﾞｼｯｸM" w:eastAsia="HGｺﾞｼｯｸM" w:hint="eastAsia"/>
        </w:rPr>
        <w:t>(1)乙の責めに帰すべき事由により期限内に業務を完了する見込みがないと明らかに認められるとき</w:t>
      </w:r>
      <w:r w:rsidR="00885916">
        <w:rPr>
          <w:rFonts w:ascii="HGｺﾞｼｯｸM" w:eastAsia="HGｺﾞｼｯｸM" w:hint="eastAsia"/>
        </w:rPr>
        <w:t>。</w:t>
      </w:r>
    </w:p>
    <w:p w14:paraId="3841AB83" w14:textId="6336445C" w:rsidR="00885916" w:rsidRPr="00001D05" w:rsidRDefault="00A2477E" w:rsidP="00885916">
      <w:pPr>
        <w:wordWrap/>
        <w:ind w:leftChars="50" w:left="100" w:firstLineChars="50" w:firstLine="100"/>
        <w:jc w:val="both"/>
        <w:rPr>
          <w:rFonts w:ascii="ＭＳ 明朝" w:hAnsi="ＭＳ 明朝"/>
          <w:color w:val="auto"/>
        </w:rPr>
      </w:pPr>
      <w:r w:rsidRPr="00271C02">
        <w:rPr>
          <w:rFonts w:ascii="HGｺﾞｼｯｸM" w:eastAsia="HGｺﾞｼｯｸM" w:hint="eastAsia"/>
        </w:rPr>
        <w:t>(2)</w:t>
      </w:r>
      <w:r w:rsidR="00885916" w:rsidRPr="00001D05">
        <w:rPr>
          <w:rFonts w:ascii="ＭＳ 明朝" w:hAnsi="ＭＳ 明朝"/>
          <w:color w:val="auto"/>
        </w:rPr>
        <w:t>乙がこの契約を履行することができないと甲が認めたとき。</w:t>
      </w:r>
    </w:p>
    <w:p w14:paraId="02E23790" w14:textId="1A131386" w:rsidR="00A2477E" w:rsidRPr="00271C02" w:rsidRDefault="00A2477E">
      <w:pPr>
        <w:adjustRightInd/>
        <w:ind w:firstLine="200"/>
        <w:rPr>
          <w:rFonts w:ascii="HGｺﾞｼｯｸM" w:eastAsia="HGｺﾞｼｯｸM" w:hAnsi="Times New Roman" w:cs="Times New Roman"/>
        </w:rPr>
      </w:pPr>
      <w:r w:rsidRPr="00271C02">
        <w:rPr>
          <w:rFonts w:ascii="HGｺﾞｼｯｸM" w:eastAsia="HGｺﾞｼｯｸM" w:hint="eastAsia"/>
        </w:rPr>
        <w:t>(3)</w:t>
      </w:r>
      <w:r w:rsidR="00885916" w:rsidRPr="00001D05">
        <w:rPr>
          <w:rFonts w:ascii="ＭＳ 明朝" w:hAnsi="ＭＳ 明朝"/>
          <w:color w:val="auto"/>
        </w:rPr>
        <w:t>乙の本件業務の処理が不適当と甲が認めたとき。</w:t>
      </w:r>
    </w:p>
    <w:p w14:paraId="68C7385C" w14:textId="77777777" w:rsidR="00E93B8E" w:rsidRDefault="00A2477E" w:rsidP="00A836C2">
      <w:pPr>
        <w:adjustRightInd/>
        <w:ind w:leftChars="100" w:left="600" w:hangingChars="200" w:hanging="400"/>
        <w:rPr>
          <w:rFonts w:ascii="ＭＳ 明朝" w:hAnsi="ＭＳ 明朝"/>
          <w:color w:val="auto"/>
        </w:rPr>
      </w:pPr>
      <w:r w:rsidRPr="00271C02">
        <w:rPr>
          <w:rFonts w:ascii="HGｺﾞｼｯｸM" w:eastAsia="HGｺﾞｼｯｸM" w:hint="eastAsia"/>
        </w:rPr>
        <w:t>(4)</w:t>
      </w:r>
      <w:r w:rsidR="00885916" w:rsidRPr="00001D05">
        <w:rPr>
          <w:rFonts w:ascii="ＭＳ 明朝" w:hAnsi="ＭＳ 明朝"/>
          <w:color w:val="auto"/>
        </w:rPr>
        <w:t>乙が暴力団員による不当な行為の防止等に関する法律（平成３年法律第</w:t>
      </w:r>
      <w:r w:rsidR="00885916" w:rsidRPr="00001D05">
        <w:rPr>
          <w:rFonts w:ascii="ＭＳ 明朝" w:hAnsi="ＭＳ 明朝"/>
          <w:color w:val="auto"/>
        </w:rPr>
        <w:t>77</w:t>
      </w:r>
      <w:r w:rsidR="00885916" w:rsidRPr="00001D05">
        <w:rPr>
          <w:rFonts w:ascii="ＭＳ 明朝" w:hAnsi="ＭＳ 明朝"/>
          <w:color w:val="auto"/>
        </w:rPr>
        <w:t>号。以下「暴力団対策法」という。）</w:t>
      </w:r>
    </w:p>
    <w:p w14:paraId="3B7A365A" w14:textId="7C5F118E" w:rsidR="00A2477E" w:rsidRPr="00271C02" w:rsidRDefault="00885916" w:rsidP="00BE27CE">
      <w:pPr>
        <w:adjustRightInd/>
        <w:ind w:leftChars="183" w:left="366"/>
        <w:rPr>
          <w:rFonts w:ascii="HGｺﾞｼｯｸM" w:eastAsia="HGｺﾞｼｯｸM" w:hAnsi="Times New Roman" w:cs="Times New Roman"/>
        </w:rPr>
      </w:pPr>
      <w:r w:rsidRPr="00001D05">
        <w:rPr>
          <w:rFonts w:ascii="ＭＳ 明朝" w:hAnsi="ＭＳ 明朝"/>
          <w:color w:val="auto"/>
        </w:rPr>
        <w:t>第２条第２号に規定する暴力団（以下「暴力団」という。）又は役員等（乙が個人である場合にはその者を、乙が法人である場合にはその役員又はその支店若しくは常時業務等の契約を締結する事務所の代表者をいう。）が暴力団対策法第２条第６号に規定する暴力団員（以下「暴力団員」という。）若しくは暴力団員と社会的に非難されるべき関係を有している者（以下「暴力団員等」という。）であることが判明したとき。</w:t>
      </w:r>
    </w:p>
    <w:p w14:paraId="37E7884B" w14:textId="77777777" w:rsidR="00BE27CE" w:rsidRDefault="00A2477E" w:rsidP="00A836C2">
      <w:pPr>
        <w:adjustRightInd/>
        <w:ind w:leftChars="100" w:left="600" w:hangingChars="200" w:hanging="400"/>
        <w:rPr>
          <w:rFonts w:ascii="HGｺﾞｼｯｸM" w:eastAsia="HGｺﾞｼｯｸM"/>
        </w:rPr>
      </w:pPr>
      <w:r w:rsidRPr="00271C02">
        <w:rPr>
          <w:rFonts w:ascii="HGｺﾞｼｯｸM" w:eastAsia="HGｺﾞｼｯｸM" w:hint="eastAsia"/>
        </w:rPr>
        <w:t>(5)この契約に係る下請契約等の相手方が暴力団員等であることを知ったにもかかわらず下請契約等を解</w:t>
      </w:r>
    </w:p>
    <w:p w14:paraId="5A83E686" w14:textId="67EADB2F" w:rsidR="00A2477E" w:rsidRPr="00271C02" w:rsidRDefault="00A2477E" w:rsidP="00BE27CE">
      <w:pPr>
        <w:adjustRightInd/>
        <w:ind w:firstLineChars="200" w:firstLine="400"/>
        <w:rPr>
          <w:rFonts w:ascii="HGｺﾞｼｯｸM" w:eastAsia="HGｺﾞｼｯｸM" w:hAnsi="Times New Roman" w:cs="Times New Roman"/>
        </w:rPr>
      </w:pPr>
      <w:r w:rsidRPr="00271C02">
        <w:rPr>
          <w:rFonts w:ascii="HGｺﾞｼｯｸM" w:eastAsia="HGｺﾞｼｯｸM" w:hint="eastAsia"/>
        </w:rPr>
        <w:t>除しなかったとき</w:t>
      </w:r>
    </w:p>
    <w:p w14:paraId="112F8CA2" w14:textId="48648681" w:rsidR="00A2477E" w:rsidRPr="00271C02" w:rsidRDefault="00A2477E" w:rsidP="0025313A">
      <w:pPr>
        <w:adjustRightInd/>
        <w:ind w:leftChars="100" w:left="600" w:hangingChars="200" w:hanging="400"/>
        <w:rPr>
          <w:rFonts w:ascii="HGｺﾞｼｯｸM" w:eastAsia="HGｺﾞｼｯｸM" w:hAnsi="Times New Roman" w:cs="Times New Roman"/>
        </w:rPr>
      </w:pPr>
      <w:r w:rsidRPr="00271C02">
        <w:rPr>
          <w:rFonts w:ascii="HGｺﾞｼｯｸM" w:eastAsia="HGｺﾞｼｯｸM" w:hint="eastAsia"/>
        </w:rPr>
        <w:t>(6)</w:t>
      </w:r>
      <w:r w:rsidR="00885916" w:rsidRPr="00001D05">
        <w:rPr>
          <w:rFonts w:ascii="ＭＳ 明朝" w:hAnsi="ＭＳ 明朝"/>
          <w:color w:val="auto"/>
        </w:rPr>
        <w:t>乙がその他この契約書の条項に違反したとき。</w:t>
      </w:r>
    </w:p>
    <w:p w14:paraId="6832D02E"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２</w:t>
      </w:r>
      <w:r w:rsidRPr="00271C02">
        <w:rPr>
          <w:rFonts w:ascii="HGｺﾞｼｯｸM" w:eastAsia="HGｺﾞｼｯｸM" w:hint="eastAsia"/>
          <w:w w:val="151"/>
        </w:rPr>
        <w:t xml:space="preserve">　</w:t>
      </w:r>
      <w:r w:rsidRPr="00271C02">
        <w:rPr>
          <w:rFonts w:ascii="HGｺﾞｼｯｸM" w:eastAsia="HGｺﾞｼｯｸM" w:hint="eastAsia"/>
        </w:rPr>
        <w:t>前項の規定により契約が解除された場合においては、乙は業務委託料の100分の10に相当する額を違約金として、甲の指定する期間内に支払わなければならない。</w:t>
      </w:r>
    </w:p>
    <w:p w14:paraId="13ED545B" w14:textId="77777777" w:rsidR="00885916" w:rsidRPr="00885916" w:rsidRDefault="00885916" w:rsidP="00885916">
      <w:pPr>
        <w:adjustRightInd/>
        <w:ind w:left="200" w:hanging="200"/>
        <w:rPr>
          <w:rFonts w:ascii="HGｺﾞｼｯｸM" w:eastAsia="HGｺﾞｼｯｸM" w:hAnsi="Times New Roman" w:cs="Times New Roman"/>
        </w:rPr>
      </w:pPr>
      <w:r w:rsidRPr="00885916">
        <w:rPr>
          <w:rFonts w:ascii="HGｺﾞｼｯｸM" w:eastAsia="HGｺﾞｼｯｸM" w:hAnsi="Times New Roman" w:cs="Times New Roman" w:hint="eastAsia"/>
        </w:rPr>
        <w:t>３　甲は、第１項の規定によりこの契約を解除したときは、乙に損害が生じてもその責を負わないものとする。</w:t>
      </w:r>
    </w:p>
    <w:p w14:paraId="637833E8" w14:textId="12C9DEEC" w:rsidR="00885916" w:rsidRDefault="00885916" w:rsidP="00885916">
      <w:pPr>
        <w:adjustRightInd/>
        <w:ind w:left="200" w:hanging="200"/>
        <w:rPr>
          <w:rFonts w:ascii="HGｺﾞｼｯｸM" w:eastAsia="HGｺﾞｼｯｸM" w:hAnsi="Times New Roman" w:cs="Times New Roman"/>
        </w:rPr>
      </w:pPr>
      <w:r w:rsidRPr="00885916">
        <w:rPr>
          <w:rFonts w:ascii="HGｺﾞｼｯｸM" w:eastAsia="HGｺﾞｼｯｸM" w:hAnsi="Times New Roman" w:cs="Times New Roman" w:hint="eastAsia"/>
        </w:rPr>
        <w:t>４　本契約期間中に甲の都合により、本契約を解除する必要が生じたときは、その２ヶ月前までに乙に申し出るものとする。</w:t>
      </w:r>
    </w:p>
    <w:p w14:paraId="08F67A0C" w14:textId="77777777" w:rsidR="00885916" w:rsidRPr="00885916" w:rsidRDefault="00885916" w:rsidP="00885916">
      <w:pPr>
        <w:adjustRightInd/>
        <w:ind w:left="200" w:hanging="200"/>
        <w:rPr>
          <w:rFonts w:ascii="HGｺﾞｼｯｸM" w:eastAsia="HGｺﾞｼｯｸM" w:hAnsi="Times New Roman" w:cs="Times New Roman"/>
        </w:rPr>
      </w:pPr>
    </w:p>
    <w:p w14:paraId="6818EDCA" w14:textId="77777777"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（不当要求行為への対応）</w:t>
      </w:r>
    </w:p>
    <w:p w14:paraId="1F675A9E" w14:textId="49C1ABFF"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第</w:t>
      </w:r>
      <w:r w:rsidR="00B32E7C">
        <w:rPr>
          <w:rFonts w:ascii="HGｺﾞｼｯｸM" w:eastAsia="HGｺﾞｼｯｸM" w:hint="eastAsia"/>
        </w:rPr>
        <w:t>1</w:t>
      </w:r>
      <w:r w:rsidR="007A0A1D">
        <w:rPr>
          <w:rFonts w:ascii="HGｺﾞｼｯｸM" w:eastAsia="HGｺﾞｼｯｸM" w:hint="eastAsia"/>
        </w:rPr>
        <w:t>5</w:t>
      </w:r>
      <w:r w:rsidRPr="00271C02">
        <w:rPr>
          <w:rFonts w:ascii="HGｺﾞｼｯｸM" w:eastAsia="HGｺﾞｼｯｸM" w:hint="eastAsia"/>
        </w:rPr>
        <w:t>条</w:t>
      </w:r>
      <w:r w:rsidRPr="00271C02">
        <w:rPr>
          <w:rFonts w:ascii="HGｺﾞｼｯｸM" w:eastAsia="HGｺﾞｼｯｸM" w:hint="eastAsia"/>
          <w:w w:val="151"/>
        </w:rPr>
        <w:t xml:space="preserve">　</w:t>
      </w:r>
      <w:r w:rsidRPr="00271C02">
        <w:rPr>
          <w:rFonts w:ascii="HGｺﾞｼｯｸM" w:eastAsia="HGｺﾞｼｯｸM" w:hint="eastAsia"/>
        </w:rPr>
        <w:t>乙は、乙又はこの契約に係る下請契約等の相手方が暴力団員等から不当な要求行為を受けた場合は甲に報告し、及び警察に通報しなければならない。</w:t>
      </w:r>
    </w:p>
    <w:p w14:paraId="5B0C2767" w14:textId="77777777" w:rsidR="00A2477E" w:rsidRPr="00271C02" w:rsidRDefault="00A2477E">
      <w:pPr>
        <w:adjustRightInd/>
        <w:ind w:left="200" w:hanging="200"/>
        <w:rPr>
          <w:rFonts w:ascii="HGｺﾞｼｯｸM" w:eastAsia="HGｺﾞｼｯｸM" w:hAnsi="Times New Roman" w:cs="Times New Roman"/>
        </w:rPr>
      </w:pPr>
    </w:p>
    <w:p w14:paraId="7C50899C" w14:textId="77777777" w:rsidR="00F878CB" w:rsidRPr="00271C02" w:rsidRDefault="00F878CB">
      <w:pPr>
        <w:adjustRightInd/>
        <w:ind w:left="200" w:hanging="200"/>
        <w:rPr>
          <w:rFonts w:ascii="HGｺﾞｼｯｸM" w:eastAsia="HGｺﾞｼｯｸM" w:hAnsi="Times New Roman" w:cs="Times New Roman"/>
        </w:rPr>
      </w:pPr>
      <w:r w:rsidRPr="00271C02">
        <w:rPr>
          <w:rFonts w:ascii="HGｺﾞｼｯｸM" w:eastAsia="HGｺﾞｼｯｸM" w:hAnsi="Times New Roman" w:cs="Times New Roman" w:hint="eastAsia"/>
        </w:rPr>
        <w:t>（談合等不正行為があった場合の解除等）</w:t>
      </w:r>
    </w:p>
    <w:p w14:paraId="38BC14CB" w14:textId="0CE0EFE6" w:rsidR="00F878CB" w:rsidRPr="00271C02" w:rsidRDefault="00FD4BB5" w:rsidP="00F878CB">
      <w:pPr>
        <w:adjustRightInd/>
        <w:ind w:left="200" w:hanging="200"/>
        <w:rPr>
          <w:rFonts w:ascii="HGｺﾞｼｯｸM" w:eastAsia="HGｺﾞｼｯｸM" w:hAnsi="Times New Roman" w:cs="Times New Roman"/>
        </w:rPr>
      </w:pPr>
      <w:r w:rsidRPr="00271C02">
        <w:rPr>
          <w:rFonts w:ascii="HGｺﾞｼｯｸM" w:eastAsia="HGｺﾞｼｯｸM" w:hAnsi="Times New Roman" w:cs="Times New Roman" w:hint="eastAsia"/>
        </w:rPr>
        <w:t>第</w:t>
      </w:r>
      <w:r w:rsidR="00B32E7C">
        <w:rPr>
          <w:rFonts w:ascii="HGｺﾞｼｯｸM" w:eastAsia="HGｺﾞｼｯｸM" w:hAnsi="Times New Roman" w:cs="Times New Roman" w:hint="eastAsia"/>
        </w:rPr>
        <w:t>1</w:t>
      </w:r>
      <w:r w:rsidR="007A0A1D">
        <w:rPr>
          <w:rFonts w:ascii="HGｺﾞｼｯｸM" w:eastAsia="HGｺﾞｼｯｸM" w:hAnsi="Times New Roman" w:cs="Times New Roman" w:hint="eastAsia"/>
        </w:rPr>
        <w:t>6</w:t>
      </w:r>
      <w:r w:rsidR="00F878CB" w:rsidRPr="00271C02">
        <w:rPr>
          <w:rFonts w:ascii="HGｺﾞｼｯｸM" w:eastAsia="HGｺﾞｼｯｸM" w:hAnsi="Times New Roman" w:cs="Times New Roman" w:hint="eastAsia"/>
        </w:rPr>
        <w:t>条　甲は、乙が次の各号のいずれかに該当したと認めたときは契約を解除することができる。</w:t>
      </w:r>
    </w:p>
    <w:p w14:paraId="6D621F8E" w14:textId="77777777" w:rsidR="00885916" w:rsidRPr="00885916" w:rsidRDefault="00885916" w:rsidP="00885916">
      <w:pPr>
        <w:adjustRightInd/>
        <w:ind w:leftChars="100" w:left="500" w:hangingChars="150" w:hanging="300"/>
        <w:rPr>
          <w:rFonts w:ascii="HGｺﾞｼｯｸM" w:eastAsia="HGｺﾞｼｯｸM" w:hAnsi="Times New Roman" w:cs="Times New Roman"/>
        </w:rPr>
      </w:pPr>
      <w:r w:rsidRPr="00885916">
        <w:rPr>
          <w:rFonts w:ascii="HGｺﾞｼｯｸM" w:eastAsia="HGｺﾞｼｯｸM" w:hAnsi="Times New Roman" w:cs="Times New Roman"/>
        </w:rPr>
        <w:t>(1)　この契約に関し、乙が私的独占の禁止及び公正取引の確保に関する法律（昭和22年法律第54号。以下「独占禁止法」という。）第３条又は第８条第１号に違反したことにより、公正取引委員会が乙に対して行う独占禁止法第７条又は第８条の２の規定に基づく排除措置命令（排除措置命令がなされなかった場合は、独占禁止法第７条の２第１項の規定に基づく課徴金納付命令）又は独占禁止法第85条第１号の規定による抗告訴訟について請求棄却又は訴え却下の判決が確定したとき。</w:t>
      </w:r>
    </w:p>
    <w:p w14:paraId="255FF4A3" w14:textId="68618A30" w:rsidR="007D0DAE" w:rsidRPr="00271C02" w:rsidRDefault="00885916" w:rsidP="00885916">
      <w:pPr>
        <w:adjustRightInd/>
        <w:ind w:leftChars="100" w:left="500" w:hangingChars="150" w:hanging="300"/>
        <w:rPr>
          <w:rFonts w:ascii="HGｺﾞｼｯｸM" w:eastAsia="HGｺﾞｼｯｸM" w:hAnsi="Times New Roman" w:cs="Times New Roman"/>
        </w:rPr>
      </w:pPr>
      <w:r w:rsidRPr="00885916">
        <w:rPr>
          <w:rFonts w:ascii="HGｺﾞｼｯｸM" w:eastAsia="HGｺﾞｼｯｸM" w:hAnsi="Times New Roman" w:cs="Times New Roman"/>
        </w:rPr>
        <w:t>(2)　この契約に関し、乙（法人にあっては、その役員又は使用人を含む。）が刑法（明治40年法律第45号）第96条の６又は独占禁止法第89条第１項若しくは第95条第１項第１号に規定する刑が確定したとき。</w:t>
      </w:r>
      <w:r w:rsidR="007D0DAE" w:rsidRPr="00271C02">
        <w:rPr>
          <w:rFonts w:ascii="HGｺﾞｼｯｸM" w:eastAsia="HGｺﾞｼｯｸM" w:hAnsi="Times New Roman" w:cs="Times New Roman" w:hint="eastAsia"/>
        </w:rPr>
        <w:t>２　乙は、前項各号のいずれかに該当した時は、</w:t>
      </w:r>
      <w:r w:rsidR="00255645" w:rsidRPr="00271C02">
        <w:rPr>
          <w:rFonts w:ascii="HGｺﾞｼｯｸM" w:eastAsia="HGｺﾞｼｯｸM" w:hAnsi="Times New Roman" w:cs="Times New Roman" w:hint="eastAsia"/>
        </w:rPr>
        <w:t>甲が契約を解除するか否かにかかわらず、甲の請求に基づき契約金額の</w:t>
      </w:r>
      <w:r w:rsidR="007D0DAE" w:rsidRPr="00271C02">
        <w:rPr>
          <w:rFonts w:ascii="HGｺﾞｼｯｸM" w:eastAsia="HGｺﾞｼｯｸM" w:hAnsi="Times New Roman" w:cs="Times New Roman" w:hint="eastAsia"/>
        </w:rPr>
        <w:t>100分の20に相当する額を違約金として甲の指定する期間内に支払わなければならない。</w:t>
      </w:r>
    </w:p>
    <w:p w14:paraId="211CEAE6" w14:textId="77777777" w:rsidR="00885916" w:rsidRPr="00885916" w:rsidRDefault="00885916" w:rsidP="00885916">
      <w:pPr>
        <w:adjustRightInd/>
        <w:ind w:left="200" w:hangingChars="100" w:hanging="200"/>
        <w:rPr>
          <w:rFonts w:ascii="HGｺﾞｼｯｸM" w:eastAsia="HGｺﾞｼｯｸM" w:hAnsi="Times New Roman" w:cs="Times New Roman"/>
        </w:rPr>
      </w:pPr>
      <w:r w:rsidRPr="00885916">
        <w:rPr>
          <w:rFonts w:ascii="HGｺﾞｼｯｸM" w:eastAsia="HGｺﾞｼｯｸM" w:hAnsi="Times New Roman" w:cs="Times New Roman" w:hint="eastAsia"/>
        </w:rPr>
        <w:t>２　乙は、前項各号のいずれかに該当したときは、甲が契約を解除するか否かにかかわらず、甲の請求に基づき契約金額の</w:t>
      </w:r>
      <w:r w:rsidRPr="00885916">
        <w:rPr>
          <w:rFonts w:ascii="HGｺﾞｼｯｸM" w:eastAsia="HGｺﾞｼｯｸM" w:hAnsi="Times New Roman" w:cs="Times New Roman"/>
        </w:rPr>
        <w:t>10分の２に相当する額を違約金として甲の指定する期間内に支払わなければならない。</w:t>
      </w:r>
    </w:p>
    <w:p w14:paraId="6D6C2EC0" w14:textId="77777777" w:rsidR="00885916" w:rsidRPr="00885916" w:rsidRDefault="00885916" w:rsidP="00885916">
      <w:pPr>
        <w:adjustRightInd/>
        <w:ind w:left="200" w:hangingChars="100" w:hanging="200"/>
        <w:rPr>
          <w:rFonts w:ascii="HGｺﾞｼｯｸM" w:eastAsia="HGｺﾞｼｯｸM" w:hAnsi="Times New Roman" w:cs="Times New Roman"/>
        </w:rPr>
      </w:pPr>
      <w:r w:rsidRPr="00885916">
        <w:rPr>
          <w:rFonts w:ascii="HGｺﾞｼｯｸM" w:eastAsia="HGｺﾞｼｯｸM" w:hAnsi="Times New Roman" w:cs="Times New Roman" w:hint="eastAsia"/>
        </w:rPr>
        <w:t>３　乙が第１項各号に該当することにより甲に損害が生じた場合、当該損害が前項の規定する違約金を超えなお存在する場合には、甲はその超過額を併せて乙に請求することができるものとする。</w:t>
      </w:r>
    </w:p>
    <w:p w14:paraId="7F1C3C43" w14:textId="6A4A7A9A" w:rsidR="00885916" w:rsidRDefault="00885916" w:rsidP="00885916">
      <w:pPr>
        <w:adjustRightInd/>
        <w:rPr>
          <w:rFonts w:ascii="HGｺﾞｼｯｸM" w:eastAsia="HGｺﾞｼｯｸM" w:hAnsi="Times New Roman" w:cs="Times New Roman"/>
        </w:rPr>
      </w:pPr>
      <w:r w:rsidRPr="00885916">
        <w:rPr>
          <w:rFonts w:ascii="HGｺﾞｼｯｸM" w:eastAsia="HGｺﾞｼｯｸM" w:hAnsi="Times New Roman" w:cs="Times New Roman" w:hint="eastAsia"/>
        </w:rPr>
        <w:t>４　前条第３項の規定は、第１項の規定による解除の場合に準用する。</w:t>
      </w:r>
    </w:p>
    <w:p w14:paraId="45EE714A" w14:textId="77777777" w:rsidR="00885916" w:rsidRPr="00885916" w:rsidRDefault="00885916" w:rsidP="00885916">
      <w:pPr>
        <w:adjustRightInd/>
        <w:rPr>
          <w:rFonts w:ascii="HGｺﾞｼｯｸM" w:eastAsia="HGｺﾞｼｯｸM" w:hAnsi="Times New Roman" w:cs="Times New Roman"/>
        </w:rPr>
      </w:pPr>
    </w:p>
    <w:p w14:paraId="4801C50A" w14:textId="77777777" w:rsidR="00885916" w:rsidRPr="00885916" w:rsidRDefault="00885916" w:rsidP="00885916">
      <w:pPr>
        <w:adjustRightInd/>
        <w:rPr>
          <w:rFonts w:ascii="HGｺﾞｼｯｸM" w:eastAsia="HGｺﾞｼｯｸM" w:hAnsi="Times New Roman" w:cs="Times New Roman"/>
        </w:rPr>
      </w:pPr>
      <w:r w:rsidRPr="00885916">
        <w:rPr>
          <w:rFonts w:ascii="HGｺﾞｼｯｸM" w:eastAsia="HGｺﾞｼｯｸM" w:hAnsi="Times New Roman" w:cs="Times New Roman" w:hint="eastAsia"/>
        </w:rPr>
        <w:t>（違約金等の遅延利息）</w:t>
      </w:r>
    </w:p>
    <w:p w14:paraId="606D118D" w14:textId="40624EE6" w:rsidR="00885916" w:rsidRPr="00885916" w:rsidRDefault="00885916" w:rsidP="00885916">
      <w:pPr>
        <w:adjustRightInd/>
        <w:ind w:left="200" w:hangingChars="100" w:hanging="200"/>
        <w:rPr>
          <w:rFonts w:ascii="HGｺﾞｼｯｸM" w:eastAsia="HGｺﾞｼｯｸM" w:hAnsi="Times New Roman" w:cs="Times New Roman"/>
        </w:rPr>
      </w:pPr>
      <w:r w:rsidRPr="00885916">
        <w:rPr>
          <w:rFonts w:ascii="HGｺﾞｼｯｸM" w:eastAsia="HGｺﾞｼｯｸM" w:hAnsi="Times New Roman" w:cs="Times New Roman" w:hint="eastAsia"/>
        </w:rPr>
        <w:t>第</w:t>
      </w:r>
      <w:r w:rsidRPr="00885916">
        <w:rPr>
          <w:rFonts w:ascii="HGｺﾞｼｯｸM" w:eastAsia="HGｺﾞｼｯｸM" w:hAnsi="Times New Roman" w:cs="Times New Roman"/>
        </w:rPr>
        <w:t>1</w:t>
      </w:r>
      <w:r w:rsidR="007A0A1D">
        <w:rPr>
          <w:rFonts w:ascii="HGｺﾞｼｯｸM" w:eastAsia="HGｺﾞｼｯｸM" w:hAnsi="Times New Roman" w:cs="Times New Roman" w:hint="eastAsia"/>
        </w:rPr>
        <w:t>7</w:t>
      </w:r>
      <w:r w:rsidRPr="00885916">
        <w:rPr>
          <w:rFonts w:ascii="HGｺﾞｼｯｸM" w:eastAsia="HGｺﾞｼｯｸM" w:hAnsi="Times New Roman" w:cs="Times New Roman"/>
        </w:rPr>
        <w:t>条　乙が、第1</w:t>
      </w:r>
      <w:r w:rsidR="007A0A1D">
        <w:rPr>
          <w:rFonts w:ascii="HGｺﾞｼｯｸM" w:eastAsia="HGｺﾞｼｯｸM" w:hAnsi="Times New Roman" w:cs="Times New Roman" w:hint="eastAsia"/>
        </w:rPr>
        <w:t>4</w:t>
      </w:r>
      <w:r w:rsidRPr="00885916">
        <w:rPr>
          <w:rFonts w:ascii="HGｺﾞｼｯｸM" w:eastAsia="HGｺﾞｼｯｸM" w:hAnsi="Times New Roman" w:cs="Times New Roman"/>
        </w:rPr>
        <w:t>条第２項並びに前条第２項及び第３項に規定する金額を甲の指定する期間内に支払わないときは、乙は、当該期間を経過した日から支払いをする日までの日数に応じ、</w:t>
      </w:r>
      <w:r w:rsidR="0062250C" w:rsidRPr="0062250C">
        <w:rPr>
          <w:rFonts w:ascii="HGｺﾞｼｯｸM" w:eastAsia="HGｺﾞｼｯｸM" w:hAnsi="Times New Roman" w:cs="Times New Roman" w:hint="eastAsia"/>
        </w:rPr>
        <w:t>委託料に対し、政府契約の支払遅延防止法等に関する法律（昭和</w:t>
      </w:r>
      <w:r w:rsidR="0062250C" w:rsidRPr="0062250C">
        <w:rPr>
          <w:rFonts w:ascii="HGｺﾞｼｯｸM" w:eastAsia="HGｺﾞｼｯｸM" w:hAnsi="Times New Roman" w:cs="Times New Roman"/>
        </w:rPr>
        <w:t>24 年法律第256 号）第８条第１項の規定に基づき定められた率の割合で計算した額</w:t>
      </w:r>
      <w:r w:rsidRPr="00885916">
        <w:rPr>
          <w:rFonts w:ascii="HGｺﾞｼｯｸM" w:eastAsia="HGｺﾞｼｯｸM" w:hAnsi="Times New Roman" w:cs="Times New Roman"/>
        </w:rPr>
        <w:t>の遅延利息を甲に支払わなければならない。</w:t>
      </w:r>
    </w:p>
    <w:p w14:paraId="6C43DAE2" w14:textId="77777777" w:rsidR="00F878CB" w:rsidRPr="00271C02" w:rsidRDefault="00F878CB">
      <w:pPr>
        <w:adjustRightInd/>
        <w:ind w:left="200" w:hanging="200"/>
        <w:rPr>
          <w:rFonts w:ascii="HGｺﾞｼｯｸM" w:eastAsia="HGｺﾞｼｯｸM" w:hAnsi="Times New Roman" w:cs="Times New Roman"/>
        </w:rPr>
      </w:pPr>
    </w:p>
    <w:p w14:paraId="02310658" w14:textId="57AB0C46" w:rsidR="00A2477E" w:rsidRPr="00271C02" w:rsidRDefault="00A2477E">
      <w:pPr>
        <w:adjustRightInd/>
        <w:ind w:left="200" w:hanging="200"/>
        <w:rPr>
          <w:rFonts w:ascii="HGｺﾞｼｯｸM" w:eastAsia="HGｺﾞｼｯｸM" w:hAnsi="Times New Roman" w:cs="Times New Roman"/>
        </w:rPr>
      </w:pPr>
      <w:r w:rsidRPr="00271C02">
        <w:rPr>
          <w:rFonts w:ascii="HGｺﾞｼｯｸM" w:eastAsia="HGｺﾞｼｯｸM" w:hint="eastAsia"/>
        </w:rPr>
        <w:t>（損害賠償）</w:t>
      </w:r>
    </w:p>
    <w:p w14:paraId="7410BCF0" w14:textId="5511B41C" w:rsidR="00131D2B" w:rsidRDefault="00A2477E" w:rsidP="00885916">
      <w:pPr>
        <w:adjustRightInd/>
        <w:ind w:left="200" w:hanging="200"/>
        <w:rPr>
          <w:rFonts w:ascii="HGｺﾞｼｯｸM" w:eastAsia="HGｺﾞｼｯｸM"/>
        </w:rPr>
      </w:pPr>
      <w:r w:rsidRPr="00271C02">
        <w:rPr>
          <w:rFonts w:ascii="HGｺﾞｼｯｸM" w:eastAsia="HGｺﾞｼｯｸM" w:hint="eastAsia"/>
        </w:rPr>
        <w:t>第</w:t>
      </w:r>
      <w:r w:rsidR="00F73461">
        <w:rPr>
          <w:rFonts w:ascii="HGｺﾞｼｯｸM" w:eastAsia="HGｺﾞｼｯｸM" w:hint="eastAsia"/>
        </w:rPr>
        <w:t>1</w:t>
      </w:r>
      <w:r w:rsidR="007A0A1D">
        <w:rPr>
          <w:rFonts w:ascii="HGｺﾞｼｯｸM" w:eastAsia="HGｺﾞｼｯｸM" w:hint="eastAsia"/>
        </w:rPr>
        <w:t>8</w:t>
      </w:r>
      <w:r w:rsidRPr="00271C02">
        <w:rPr>
          <w:rFonts w:ascii="HGｺﾞｼｯｸM" w:eastAsia="HGｺﾞｼｯｸM" w:hint="eastAsia"/>
        </w:rPr>
        <w:t>条</w:t>
      </w:r>
      <w:r w:rsidR="00885916">
        <w:rPr>
          <w:rFonts w:ascii="HGｺﾞｼｯｸM" w:eastAsia="HGｺﾞｼｯｸM" w:hint="eastAsia"/>
          <w:w w:val="151"/>
        </w:rPr>
        <w:t xml:space="preserve">  </w:t>
      </w:r>
      <w:r w:rsidR="00885916" w:rsidRPr="00885916">
        <w:rPr>
          <w:rFonts w:ascii="HGｺﾞｼｯｸM" w:eastAsia="HGｺﾞｼｯｸM" w:hint="eastAsia"/>
        </w:rPr>
        <w:t>乙の従事者が本件業務の実施に際して甲に損害を与えたときは、乙は、その損害を賠償する責めを負うものとする。本件業務の実施により第三者に損害を与えたときも、同様とする。</w:t>
      </w:r>
    </w:p>
    <w:p w14:paraId="098F4086" w14:textId="77777777" w:rsidR="00885916" w:rsidRPr="00271C02" w:rsidRDefault="00885916" w:rsidP="00885916">
      <w:pPr>
        <w:adjustRightInd/>
        <w:ind w:left="200" w:hanging="200"/>
        <w:rPr>
          <w:rFonts w:ascii="HGｺﾞｼｯｸM" w:eastAsia="HGｺﾞｼｯｸM"/>
        </w:rPr>
      </w:pPr>
    </w:p>
    <w:p w14:paraId="412D3501" w14:textId="77777777" w:rsidR="00131D2B" w:rsidRPr="00271C02" w:rsidRDefault="00131D2B">
      <w:pPr>
        <w:adjustRightInd/>
        <w:ind w:left="200" w:hanging="200"/>
        <w:rPr>
          <w:rFonts w:ascii="HGｺﾞｼｯｸM" w:eastAsia="HGｺﾞｼｯｸM"/>
        </w:rPr>
      </w:pPr>
      <w:r w:rsidRPr="00271C02">
        <w:rPr>
          <w:rFonts w:ascii="HGｺﾞｼｯｸM" w:eastAsia="HGｺﾞｼｯｸM" w:hint="eastAsia"/>
        </w:rPr>
        <w:t>（契約の費用）</w:t>
      </w:r>
    </w:p>
    <w:p w14:paraId="3B77D78E" w14:textId="0950D65F" w:rsidR="0062250C" w:rsidRPr="00271C02" w:rsidRDefault="00131D2B">
      <w:pPr>
        <w:adjustRightInd/>
        <w:ind w:left="200" w:hanging="200"/>
        <w:rPr>
          <w:rFonts w:ascii="HGｺﾞｼｯｸM" w:eastAsia="HGｺﾞｼｯｸM"/>
        </w:rPr>
      </w:pPr>
      <w:r w:rsidRPr="00271C02">
        <w:rPr>
          <w:rFonts w:ascii="HGｺﾞｼｯｸM" w:eastAsia="HGｺﾞｼｯｸM" w:hint="eastAsia"/>
        </w:rPr>
        <w:t>第</w:t>
      </w:r>
      <w:r w:rsidR="007A0A1D">
        <w:rPr>
          <w:rFonts w:ascii="HGｺﾞｼｯｸM" w:eastAsia="HGｺﾞｼｯｸM" w:hint="eastAsia"/>
        </w:rPr>
        <w:t>19</w:t>
      </w:r>
      <w:r w:rsidRPr="00271C02">
        <w:rPr>
          <w:rFonts w:ascii="HGｺﾞｼｯｸM" w:eastAsia="HGｺﾞｼｯｸM" w:hint="eastAsia"/>
        </w:rPr>
        <w:t>条　この契約の締結に要する費用は、乙の負担とする。</w:t>
      </w:r>
    </w:p>
    <w:p w14:paraId="73EEBF40" w14:textId="77777777" w:rsidR="00131D2B" w:rsidRPr="007A0A1D" w:rsidRDefault="00131D2B">
      <w:pPr>
        <w:adjustRightInd/>
        <w:ind w:left="200" w:hanging="200"/>
        <w:rPr>
          <w:rFonts w:ascii="HGｺﾞｼｯｸM" w:eastAsia="HGｺﾞｼｯｸM"/>
        </w:rPr>
      </w:pPr>
    </w:p>
    <w:p w14:paraId="292BEFAA" w14:textId="77777777" w:rsidR="00131D2B" w:rsidRPr="00271C02" w:rsidRDefault="00131D2B" w:rsidP="00131D2B">
      <w:pPr>
        <w:adjustRightInd/>
        <w:ind w:left="200" w:hanging="200"/>
        <w:rPr>
          <w:rFonts w:ascii="HGｺﾞｼｯｸM" w:eastAsia="HGｺﾞｼｯｸM" w:hAnsi="Times New Roman" w:cs="Times New Roman"/>
        </w:rPr>
      </w:pPr>
      <w:r w:rsidRPr="00271C02">
        <w:rPr>
          <w:rFonts w:ascii="HGｺﾞｼｯｸM" w:eastAsia="HGｺﾞｼｯｸM" w:hint="eastAsia"/>
        </w:rPr>
        <w:t>（疑義等の決定）</w:t>
      </w:r>
    </w:p>
    <w:p w14:paraId="15961883" w14:textId="1E66D801" w:rsidR="00131D2B" w:rsidRDefault="00131D2B" w:rsidP="00131D2B">
      <w:pPr>
        <w:adjustRightInd/>
        <w:ind w:left="200" w:hanging="200"/>
        <w:rPr>
          <w:rFonts w:ascii="HGｺﾞｼｯｸM" w:eastAsia="HGｺﾞｼｯｸM"/>
        </w:rPr>
      </w:pPr>
      <w:r w:rsidRPr="00271C02">
        <w:rPr>
          <w:rFonts w:ascii="HGｺﾞｼｯｸM" w:eastAsia="HGｺﾞｼｯｸM" w:hint="eastAsia"/>
        </w:rPr>
        <w:t>第2</w:t>
      </w:r>
      <w:r w:rsidR="007A0A1D">
        <w:rPr>
          <w:rFonts w:ascii="HGｺﾞｼｯｸM" w:eastAsia="HGｺﾞｼｯｸM" w:hint="eastAsia"/>
        </w:rPr>
        <w:t>0</w:t>
      </w:r>
      <w:r w:rsidRPr="00271C02">
        <w:rPr>
          <w:rFonts w:ascii="HGｺﾞｼｯｸM" w:eastAsia="HGｺﾞｼｯｸM" w:hint="eastAsia"/>
        </w:rPr>
        <w:t>条  この契約に定めのない事項及びこの契約に関し疑義が生じたときは、群馬県財務規則（平成３年群馬県規則第18号）の定めるところによるほか、甲乙協議のうえ決定するものとする。</w:t>
      </w:r>
    </w:p>
    <w:p w14:paraId="3CFB0907" w14:textId="77777777" w:rsidR="0062250C" w:rsidRPr="00271C02" w:rsidRDefault="0062250C" w:rsidP="00131D2B">
      <w:pPr>
        <w:adjustRightInd/>
        <w:ind w:left="200" w:hanging="200"/>
        <w:rPr>
          <w:rFonts w:ascii="HGｺﾞｼｯｸM" w:eastAsia="HGｺﾞｼｯｸM"/>
        </w:rPr>
      </w:pPr>
    </w:p>
    <w:p w14:paraId="68B06782" w14:textId="77777777" w:rsidR="00B32E7C" w:rsidRDefault="00B32E7C">
      <w:pPr>
        <w:adjustRightInd/>
        <w:ind w:left="200" w:hanging="200"/>
        <w:rPr>
          <w:rFonts w:ascii="HGｺﾞｼｯｸM" w:eastAsia="HGｺﾞｼｯｸM" w:hAnsi="Times New Roman" w:cs="Times New Roman"/>
        </w:rPr>
      </w:pPr>
    </w:p>
    <w:p w14:paraId="5AAB0C55" w14:textId="77777777" w:rsidR="002E62D0" w:rsidRDefault="002E62D0">
      <w:pPr>
        <w:adjustRightInd/>
        <w:ind w:left="200" w:hanging="200"/>
        <w:rPr>
          <w:rFonts w:ascii="HGｺﾞｼｯｸM" w:eastAsia="HGｺﾞｼｯｸM" w:hAnsi="Times New Roman" w:cs="Times New Roman"/>
        </w:rPr>
      </w:pPr>
    </w:p>
    <w:p w14:paraId="2EBA6DAB" w14:textId="77777777" w:rsidR="002E62D0" w:rsidRDefault="002E62D0">
      <w:pPr>
        <w:adjustRightInd/>
        <w:ind w:left="200" w:hanging="200"/>
        <w:rPr>
          <w:rFonts w:ascii="HGｺﾞｼｯｸM" w:eastAsia="HGｺﾞｼｯｸM" w:hAnsi="Times New Roman" w:cs="Times New Roman"/>
        </w:rPr>
      </w:pPr>
    </w:p>
    <w:p w14:paraId="52454CB2" w14:textId="77777777" w:rsidR="002E62D0" w:rsidRDefault="002E62D0">
      <w:pPr>
        <w:adjustRightInd/>
        <w:ind w:left="200" w:hanging="200"/>
        <w:rPr>
          <w:rFonts w:ascii="HGｺﾞｼｯｸM" w:eastAsia="HGｺﾞｼｯｸM" w:hAnsi="Times New Roman" w:cs="Times New Roman"/>
        </w:rPr>
      </w:pPr>
    </w:p>
    <w:p w14:paraId="4DB62B95" w14:textId="77777777" w:rsidR="002E62D0" w:rsidRDefault="002E62D0">
      <w:pPr>
        <w:adjustRightInd/>
        <w:ind w:left="200" w:hanging="200"/>
        <w:rPr>
          <w:rFonts w:ascii="HGｺﾞｼｯｸM" w:eastAsia="HGｺﾞｼｯｸM" w:hAnsi="Times New Roman" w:cs="Times New Roman"/>
        </w:rPr>
      </w:pPr>
    </w:p>
    <w:p w14:paraId="49CC70F8" w14:textId="77777777" w:rsidR="002E62D0" w:rsidRDefault="002E62D0">
      <w:pPr>
        <w:adjustRightInd/>
        <w:ind w:left="200" w:hanging="200"/>
        <w:rPr>
          <w:rFonts w:ascii="HGｺﾞｼｯｸM" w:eastAsia="HGｺﾞｼｯｸM" w:hAnsi="Times New Roman" w:cs="Times New Roman"/>
        </w:rPr>
      </w:pPr>
    </w:p>
    <w:p w14:paraId="57A2F946" w14:textId="77777777" w:rsidR="002E62D0" w:rsidRDefault="002E62D0">
      <w:pPr>
        <w:adjustRightInd/>
        <w:ind w:left="200" w:hanging="200"/>
        <w:rPr>
          <w:rFonts w:ascii="HGｺﾞｼｯｸM" w:eastAsia="HGｺﾞｼｯｸM" w:hAnsi="Times New Roman" w:cs="Times New Roman"/>
        </w:rPr>
      </w:pPr>
    </w:p>
    <w:p w14:paraId="51D03E88" w14:textId="77777777" w:rsidR="002E62D0" w:rsidRDefault="002E62D0">
      <w:pPr>
        <w:adjustRightInd/>
        <w:ind w:left="200" w:hanging="200"/>
        <w:rPr>
          <w:rFonts w:ascii="HGｺﾞｼｯｸM" w:eastAsia="HGｺﾞｼｯｸM" w:hAnsi="Times New Roman" w:cs="Times New Roman"/>
        </w:rPr>
      </w:pPr>
    </w:p>
    <w:p w14:paraId="203A2AAF" w14:textId="77777777" w:rsidR="002E62D0" w:rsidRPr="00271C02" w:rsidRDefault="002E62D0">
      <w:pPr>
        <w:adjustRightInd/>
        <w:ind w:left="200" w:hanging="200"/>
        <w:rPr>
          <w:rFonts w:ascii="HGｺﾞｼｯｸM" w:eastAsia="HGｺﾞｼｯｸM" w:hAnsi="Times New Roman" w:cs="Times New Roman"/>
        </w:rPr>
      </w:pPr>
    </w:p>
    <w:p w14:paraId="20539E78" w14:textId="77777777" w:rsidR="00CB65CE" w:rsidRPr="001A1647" w:rsidRDefault="00CB65CE" w:rsidP="00CB65CE">
      <w:pPr>
        <w:rPr>
          <w:rFonts w:ascii="HGｺﾞｼｯｸM" w:eastAsia="HGｺﾞｼｯｸM"/>
          <w:color w:val="auto"/>
        </w:rPr>
      </w:pPr>
      <w:r w:rsidRPr="001A1647">
        <w:rPr>
          <w:rFonts w:ascii="HGｺﾞｼｯｸM" w:eastAsia="HGｺﾞｼｯｸM" w:hint="eastAsia"/>
          <w:color w:val="auto"/>
        </w:rPr>
        <w:t>この契約を証するため、本書２通を作成し、甲乙両者記名押印の上、各自１通を保有するものとする。</w:t>
      </w:r>
    </w:p>
    <w:p w14:paraId="42F3373D" w14:textId="77777777" w:rsidR="00A2477E" w:rsidRPr="00CB65CE" w:rsidRDefault="00A2477E">
      <w:pPr>
        <w:adjustRightInd/>
        <w:rPr>
          <w:rFonts w:ascii="HGｺﾞｼｯｸM" w:eastAsia="HGｺﾞｼｯｸM" w:hAnsi="Times New Roman" w:cs="Times New Roman"/>
        </w:rPr>
      </w:pPr>
    </w:p>
    <w:p w14:paraId="079AEA3E" w14:textId="71AA4730" w:rsidR="00A2477E" w:rsidRPr="00271C02" w:rsidRDefault="00A2477E">
      <w:pPr>
        <w:adjustRightInd/>
        <w:rPr>
          <w:rFonts w:ascii="HGｺﾞｼｯｸM" w:eastAsia="HGｺﾞｼｯｸM" w:hAnsi="Times New Roman" w:cs="Times New Roman"/>
        </w:rPr>
      </w:pPr>
      <w:r w:rsidRPr="00271C02">
        <w:rPr>
          <w:rFonts w:ascii="HGｺﾞｼｯｸM" w:eastAsia="HGｺﾞｼｯｸM" w:hint="eastAsia"/>
          <w:w w:val="151"/>
        </w:rPr>
        <w:t xml:space="preserve">　</w:t>
      </w:r>
      <w:r w:rsidR="00A016D3" w:rsidRPr="00271C02">
        <w:rPr>
          <w:rFonts w:ascii="HGｺﾞｼｯｸM" w:eastAsia="HGｺﾞｼｯｸM" w:hint="eastAsia"/>
        </w:rPr>
        <w:t>令和</w:t>
      </w:r>
      <w:r w:rsidR="00B32E7C">
        <w:rPr>
          <w:rFonts w:ascii="HGｺﾞｼｯｸM" w:eastAsia="HGｺﾞｼｯｸM" w:hint="eastAsia"/>
        </w:rPr>
        <w:t>７</w:t>
      </w:r>
      <w:r w:rsidRPr="00271C02">
        <w:rPr>
          <w:rFonts w:ascii="HGｺﾞｼｯｸM" w:eastAsia="HGｺﾞｼｯｸM" w:hint="eastAsia"/>
        </w:rPr>
        <w:t>年</w:t>
      </w:r>
      <w:r w:rsidR="002E62D0">
        <w:rPr>
          <w:rFonts w:ascii="HGｺﾞｼｯｸM" w:eastAsia="HGｺﾞｼｯｸM" w:hint="eastAsia"/>
        </w:rPr>
        <w:t>○</w:t>
      </w:r>
      <w:r w:rsidRPr="00271C02">
        <w:rPr>
          <w:rFonts w:ascii="HGｺﾞｼｯｸM" w:eastAsia="HGｺﾞｼｯｸM" w:hint="eastAsia"/>
        </w:rPr>
        <w:t>月</w:t>
      </w:r>
      <w:r w:rsidR="002E62D0">
        <w:rPr>
          <w:rFonts w:ascii="HGｺﾞｼｯｸM" w:eastAsia="HGｺﾞｼｯｸM" w:hint="eastAsia"/>
        </w:rPr>
        <w:t>○</w:t>
      </w:r>
      <w:r w:rsidRPr="00271C02">
        <w:rPr>
          <w:rFonts w:ascii="HGｺﾞｼｯｸM" w:eastAsia="HGｺﾞｼｯｸM" w:hint="eastAsia"/>
        </w:rPr>
        <w:t>日</w:t>
      </w:r>
    </w:p>
    <w:p w14:paraId="5D190026" w14:textId="77777777" w:rsidR="00A2477E" w:rsidRDefault="00A2477E">
      <w:pPr>
        <w:adjustRightInd/>
        <w:rPr>
          <w:rFonts w:ascii="HGｺﾞｼｯｸM" w:eastAsia="HGｺﾞｼｯｸM"/>
          <w:w w:val="151"/>
        </w:rPr>
      </w:pPr>
      <w:r w:rsidRPr="00271C02">
        <w:rPr>
          <w:rFonts w:ascii="HGｺﾞｼｯｸM" w:eastAsia="HGｺﾞｼｯｸM" w:hint="eastAsia"/>
        </w:rPr>
        <w:t xml:space="preserve">       </w:t>
      </w:r>
      <w:r w:rsidRPr="00271C02">
        <w:rPr>
          <w:rFonts w:ascii="HGｺﾞｼｯｸM" w:eastAsia="HGｺﾞｼｯｸM" w:hint="eastAsia"/>
          <w:w w:val="151"/>
        </w:rPr>
        <w:t xml:space="preserve">　</w:t>
      </w:r>
    </w:p>
    <w:p w14:paraId="2327916A" w14:textId="77777777" w:rsidR="009F396C" w:rsidRDefault="009F396C">
      <w:pPr>
        <w:adjustRightInd/>
        <w:rPr>
          <w:rFonts w:ascii="HGｺﾞｼｯｸM" w:eastAsia="HGｺﾞｼｯｸM" w:hAnsi="Times New Roman" w:cs="Times New Roman"/>
        </w:rPr>
      </w:pPr>
    </w:p>
    <w:p w14:paraId="400260A8" w14:textId="77777777" w:rsidR="009F396C" w:rsidRPr="00271C02" w:rsidRDefault="009F396C">
      <w:pPr>
        <w:adjustRightInd/>
        <w:rPr>
          <w:rFonts w:ascii="HGｺﾞｼｯｸM" w:eastAsia="HGｺﾞｼｯｸM" w:hAnsi="Times New Roman" w:cs="Times New Roman"/>
        </w:rPr>
      </w:pPr>
    </w:p>
    <w:p w14:paraId="3642DC02" w14:textId="77777777" w:rsidR="00A2477E" w:rsidRPr="00271C02" w:rsidRDefault="000A49C7" w:rsidP="000A49C7">
      <w:pPr>
        <w:adjustRightInd/>
        <w:ind w:leftChars="1205" w:left="2410"/>
        <w:rPr>
          <w:rFonts w:ascii="HGｺﾞｼｯｸM" w:eastAsia="HGｺﾞｼｯｸM" w:hAnsi="Times New Roman" w:cs="Times New Roman"/>
        </w:rPr>
      </w:pPr>
      <w:r w:rsidRPr="00271C02">
        <w:rPr>
          <w:rFonts w:ascii="HGｺﾞｼｯｸM" w:eastAsia="HGｺﾞｼｯｸM" w:hint="eastAsia"/>
        </w:rPr>
        <w:t>甲</w:t>
      </w:r>
      <w:r w:rsidR="00A2477E" w:rsidRPr="00271C02">
        <w:rPr>
          <w:rFonts w:ascii="HGｺﾞｼｯｸM" w:eastAsia="HGｺﾞｼｯｸM" w:hint="eastAsia"/>
          <w:w w:val="151"/>
        </w:rPr>
        <w:t xml:space="preserve">　　</w:t>
      </w:r>
      <w:r w:rsidR="00A2477E" w:rsidRPr="00271C02">
        <w:rPr>
          <w:rFonts w:ascii="HGｺﾞｼｯｸM" w:eastAsia="HGｺﾞｼｯｸM" w:hint="eastAsia"/>
        </w:rPr>
        <w:t>群馬県前橋市大手町１－１－１</w:t>
      </w:r>
    </w:p>
    <w:p w14:paraId="3DFEFD70" w14:textId="77777777" w:rsidR="00AC2F8D" w:rsidRDefault="00A02A79" w:rsidP="00537BB6">
      <w:pPr>
        <w:rPr>
          <w:rFonts w:ascii="HGｺﾞｼｯｸM" w:eastAsia="HGｺﾞｼｯｸM"/>
          <w:spacing w:val="-1"/>
        </w:rPr>
      </w:pPr>
      <w:r w:rsidRPr="00271C02">
        <w:rPr>
          <w:rFonts w:ascii="HGｺﾞｼｯｸM" w:eastAsia="HGｺﾞｼｯｸM" w:hint="eastAsia"/>
        </w:rPr>
        <w:t xml:space="preserve">　　　　　　　　　　　　　　　　</w:t>
      </w:r>
      <w:r w:rsidR="00F42AC9" w:rsidRPr="00271C02">
        <w:rPr>
          <w:rFonts w:ascii="HGｺﾞｼｯｸM" w:eastAsia="HGｺﾞｼｯｸM" w:hint="eastAsia"/>
        </w:rPr>
        <w:t>群馬県</w:t>
      </w:r>
      <w:r w:rsidR="00537BB6" w:rsidRPr="00271C02">
        <w:rPr>
          <w:rFonts w:ascii="HGｺﾞｼｯｸM" w:eastAsia="HGｺﾞｼｯｸM" w:hint="eastAsia"/>
        </w:rPr>
        <w:t>知事</w:t>
      </w:r>
      <w:r w:rsidR="00AC2F8D" w:rsidRPr="00271C02">
        <w:rPr>
          <w:rFonts w:ascii="HGｺﾞｼｯｸM" w:eastAsia="HGｺﾞｼｯｸM" w:hint="eastAsia"/>
          <w:spacing w:val="-1"/>
        </w:rPr>
        <w:t xml:space="preserve">　</w:t>
      </w:r>
      <w:r w:rsidR="00537BB6" w:rsidRPr="00271C02">
        <w:rPr>
          <w:rFonts w:ascii="HGｺﾞｼｯｸM" w:eastAsia="HGｺﾞｼｯｸM" w:hint="eastAsia"/>
          <w:spacing w:val="-1"/>
        </w:rPr>
        <w:t>山本　一太</w:t>
      </w:r>
      <w:r w:rsidR="00AC2F8D" w:rsidRPr="00271C02">
        <w:rPr>
          <w:rFonts w:ascii="HGｺﾞｼｯｸM" w:eastAsia="HGｺﾞｼｯｸM" w:hint="eastAsia"/>
          <w:spacing w:val="-1"/>
        </w:rPr>
        <w:t xml:space="preserve">　</w:t>
      </w:r>
    </w:p>
    <w:p w14:paraId="7A4D7AD0" w14:textId="77777777" w:rsidR="009F396C" w:rsidRDefault="009F396C" w:rsidP="00537BB6">
      <w:pPr>
        <w:rPr>
          <w:rFonts w:ascii="HGｺﾞｼｯｸM" w:eastAsia="HGｺﾞｼｯｸM"/>
          <w:spacing w:val="-1"/>
        </w:rPr>
      </w:pPr>
    </w:p>
    <w:p w14:paraId="096D888F" w14:textId="77777777" w:rsidR="009F396C" w:rsidRDefault="009F396C" w:rsidP="00537BB6">
      <w:pPr>
        <w:rPr>
          <w:rFonts w:ascii="HGｺﾞｼｯｸM" w:eastAsia="HGｺﾞｼｯｸM"/>
          <w:spacing w:val="-1"/>
        </w:rPr>
      </w:pPr>
    </w:p>
    <w:p w14:paraId="4A1C8754" w14:textId="77777777" w:rsidR="001A1647" w:rsidRDefault="001A1647" w:rsidP="00537BB6">
      <w:pPr>
        <w:rPr>
          <w:rFonts w:ascii="HGｺﾞｼｯｸM" w:eastAsia="HGｺﾞｼｯｸM"/>
        </w:rPr>
      </w:pPr>
    </w:p>
    <w:p w14:paraId="4FEA443E" w14:textId="274F8B5F" w:rsidR="00CA03BA" w:rsidRPr="00CA03BA" w:rsidRDefault="001A1647" w:rsidP="00CA03BA">
      <w:pPr>
        <w:rPr>
          <w:rFonts w:ascii="HGｺﾞｼｯｸM" w:eastAsia="HGｺﾞｼｯｸM"/>
        </w:rPr>
      </w:pPr>
      <w:r>
        <w:rPr>
          <w:rFonts w:ascii="HGｺﾞｼｯｸM" w:eastAsia="HGｺﾞｼｯｸM" w:hint="eastAsia"/>
        </w:rPr>
        <w:t xml:space="preserve">　　　　　　　　　　　　乙　　　</w:t>
      </w:r>
      <w:r w:rsidR="00B32E7C">
        <w:rPr>
          <w:rFonts w:ascii="HGｺﾞｼｯｸM" w:eastAsia="HGｺﾞｼｯｸM" w:hint="eastAsia"/>
        </w:rPr>
        <w:t>○○○</w:t>
      </w:r>
      <w:r w:rsidR="00CA03BA" w:rsidRPr="00CA03BA">
        <w:rPr>
          <w:rFonts w:ascii="HGｺﾞｼｯｸM" w:eastAsia="HGｺﾞｼｯｸM"/>
        </w:rPr>
        <w:t xml:space="preserve"> </w:t>
      </w:r>
    </w:p>
    <w:p w14:paraId="18974D0E" w14:textId="0CB9F7ED" w:rsidR="00A2477E" w:rsidRPr="00271C02" w:rsidRDefault="00B32E7C" w:rsidP="00CA03BA">
      <w:pPr>
        <w:ind w:firstLineChars="1600" w:firstLine="3200"/>
        <w:rPr>
          <w:rFonts w:ascii="HGｺﾞｼｯｸM" w:eastAsia="HGｺﾞｼｯｸM" w:hAnsi="Times New Roman" w:cs="Times New Roman"/>
        </w:rPr>
      </w:pPr>
      <w:r>
        <w:rPr>
          <w:rFonts w:ascii="HGｺﾞｼｯｸM" w:eastAsia="HGｺﾞｼｯｸM" w:hint="eastAsia"/>
        </w:rPr>
        <w:t>○○○</w:t>
      </w:r>
    </w:p>
    <w:sectPr w:rsidR="00A2477E" w:rsidRPr="00271C02" w:rsidSect="001B5D99">
      <w:type w:val="continuous"/>
      <w:pgSz w:w="11906" w:h="16838"/>
      <w:pgMar w:top="1134" w:right="1134" w:bottom="1134" w:left="1134"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CE3E" w14:textId="77777777" w:rsidR="00AD6374" w:rsidRDefault="00AD6374">
      <w:r>
        <w:separator/>
      </w:r>
    </w:p>
  </w:endnote>
  <w:endnote w:type="continuationSeparator" w:id="0">
    <w:p w14:paraId="5228E76E" w14:textId="77777777" w:rsidR="00AD6374" w:rsidRDefault="00AD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31B1" w14:textId="77777777" w:rsidR="00AD6374" w:rsidRDefault="00AD6374">
      <w:r>
        <w:rPr>
          <w:rFonts w:hAnsi="Times New Roman" w:cs="Times New Roman"/>
          <w:color w:val="auto"/>
          <w:sz w:val="2"/>
          <w:szCs w:val="2"/>
        </w:rPr>
        <w:continuationSeparator/>
      </w:r>
    </w:p>
  </w:footnote>
  <w:footnote w:type="continuationSeparator" w:id="0">
    <w:p w14:paraId="4F9297F8" w14:textId="77777777" w:rsidR="00AD6374" w:rsidRDefault="00AD6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A2E2D"/>
    <w:multiLevelType w:val="hybridMultilevel"/>
    <w:tmpl w:val="8F624D1C"/>
    <w:lvl w:ilvl="0" w:tplc="D2221C0E">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79063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revisionView w:inkAnnotations="0"/>
  <w:defaultTabStop w:val="720"/>
  <w:drawingGridHorizontalSpacing w:val="1"/>
  <w:drawingGridVerticalSpacing w:val="30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1F"/>
    <w:rsid w:val="00005754"/>
    <w:rsid w:val="00012041"/>
    <w:rsid w:val="00023C01"/>
    <w:rsid w:val="00046DBB"/>
    <w:rsid w:val="00054683"/>
    <w:rsid w:val="00073932"/>
    <w:rsid w:val="00073A46"/>
    <w:rsid w:val="000864E6"/>
    <w:rsid w:val="000A49C7"/>
    <w:rsid w:val="000D0CA1"/>
    <w:rsid w:val="000E19B5"/>
    <w:rsid w:val="000E1ED6"/>
    <w:rsid w:val="001052F3"/>
    <w:rsid w:val="00127585"/>
    <w:rsid w:val="00131D2B"/>
    <w:rsid w:val="0013234A"/>
    <w:rsid w:val="0016655A"/>
    <w:rsid w:val="001A1647"/>
    <w:rsid w:val="001B5D99"/>
    <w:rsid w:val="001D46EA"/>
    <w:rsid w:val="00214C73"/>
    <w:rsid w:val="0022252F"/>
    <w:rsid w:val="00232B8B"/>
    <w:rsid w:val="00246C1C"/>
    <w:rsid w:val="0024769B"/>
    <w:rsid w:val="0025313A"/>
    <w:rsid w:val="00255645"/>
    <w:rsid w:val="002711CE"/>
    <w:rsid w:val="00271C02"/>
    <w:rsid w:val="002878A4"/>
    <w:rsid w:val="002B42F0"/>
    <w:rsid w:val="002C127A"/>
    <w:rsid w:val="002D055D"/>
    <w:rsid w:val="002E02C0"/>
    <w:rsid w:val="002E401F"/>
    <w:rsid w:val="002E5425"/>
    <w:rsid w:val="002E6041"/>
    <w:rsid w:val="002E62D0"/>
    <w:rsid w:val="0032035A"/>
    <w:rsid w:val="003459FE"/>
    <w:rsid w:val="003556D8"/>
    <w:rsid w:val="00365E7F"/>
    <w:rsid w:val="003B51AA"/>
    <w:rsid w:val="00415B64"/>
    <w:rsid w:val="00447AD3"/>
    <w:rsid w:val="00494347"/>
    <w:rsid w:val="004D3FD9"/>
    <w:rsid w:val="004F5D32"/>
    <w:rsid w:val="00521DFF"/>
    <w:rsid w:val="005237F6"/>
    <w:rsid w:val="00524BA4"/>
    <w:rsid w:val="00537BB6"/>
    <w:rsid w:val="00572D3D"/>
    <w:rsid w:val="005B49AB"/>
    <w:rsid w:val="0062250C"/>
    <w:rsid w:val="00643FD5"/>
    <w:rsid w:val="00665CED"/>
    <w:rsid w:val="00671443"/>
    <w:rsid w:val="006950A7"/>
    <w:rsid w:val="00697D35"/>
    <w:rsid w:val="006A3624"/>
    <w:rsid w:val="006B106A"/>
    <w:rsid w:val="006D1E42"/>
    <w:rsid w:val="006D4CE1"/>
    <w:rsid w:val="006E053E"/>
    <w:rsid w:val="0071498A"/>
    <w:rsid w:val="007379F1"/>
    <w:rsid w:val="00781E24"/>
    <w:rsid w:val="007963BE"/>
    <w:rsid w:val="007A0A1D"/>
    <w:rsid w:val="007D0DAE"/>
    <w:rsid w:val="0085322F"/>
    <w:rsid w:val="00863142"/>
    <w:rsid w:val="008827EE"/>
    <w:rsid w:val="00885916"/>
    <w:rsid w:val="008A66C7"/>
    <w:rsid w:val="008B70DE"/>
    <w:rsid w:val="008F7010"/>
    <w:rsid w:val="00931D4A"/>
    <w:rsid w:val="00947486"/>
    <w:rsid w:val="009625F9"/>
    <w:rsid w:val="009674EC"/>
    <w:rsid w:val="009C4222"/>
    <w:rsid w:val="009E23AD"/>
    <w:rsid w:val="009F396C"/>
    <w:rsid w:val="00A016D3"/>
    <w:rsid w:val="00A02A79"/>
    <w:rsid w:val="00A05DB0"/>
    <w:rsid w:val="00A1779D"/>
    <w:rsid w:val="00A2477E"/>
    <w:rsid w:val="00A75A7F"/>
    <w:rsid w:val="00A77752"/>
    <w:rsid w:val="00A836C2"/>
    <w:rsid w:val="00AB66EC"/>
    <w:rsid w:val="00AC2F8D"/>
    <w:rsid w:val="00AD6374"/>
    <w:rsid w:val="00B05842"/>
    <w:rsid w:val="00B32E7C"/>
    <w:rsid w:val="00B35146"/>
    <w:rsid w:val="00B37791"/>
    <w:rsid w:val="00B645B9"/>
    <w:rsid w:val="00B82DA3"/>
    <w:rsid w:val="00B92CE7"/>
    <w:rsid w:val="00BA7BDF"/>
    <w:rsid w:val="00BB65B9"/>
    <w:rsid w:val="00BC53BE"/>
    <w:rsid w:val="00BE27CE"/>
    <w:rsid w:val="00C25105"/>
    <w:rsid w:val="00C40292"/>
    <w:rsid w:val="00C41C3B"/>
    <w:rsid w:val="00C45BE0"/>
    <w:rsid w:val="00C45FB5"/>
    <w:rsid w:val="00C53194"/>
    <w:rsid w:val="00C62703"/>
    <w:rsid w:val="00C765FC"/>
    <w:rsid w:val="00CA03BA"/>
    <w:rsid w:val="00CA1076"/>
    <w:rsid w:val="00CB65CE"/>
    <w:rsid w:val="00CC6387"/>
    <w:rsid w:val="00CE5D0E"/>
    <w:rsid w:val="00CF157B"/>
    <w:rsid w:val="00CF171D"/>
    <w:rsid w:val="00CF62A2"/>
    <w:rsid w:val="00D0112C"/>
    <w:rsid w:val="00D54900"/>
    <w:rsid w:val="00D7523C"/>
    <w:rsid w:val="00D92A0E"/>
    <w:rsid w:val="00DA198E"/>
    <w:rsid w:val="00DB72FA"/>
    <w:rsid w:val="00DD7434"/>
    <w:rsid w:val="00DF38A6"/>
    <w:rsid w:val="00E03D58"/>
    <w:rsid w:val="00E2272C"/>
    <w:rsid w:val="00E47531"/>
    <w:rsid w:val="00E478F3"/>
    <w:rsid w:val="00E70EE6"/>
    <w:rsid w:val="00E91B58"/>
    <w:rsid w:val="00E93B8E"/>
    <w:rsid w:val="00ED405F"/>
    <w:rsid w:val="00ED4E9D"/>
    <w:rsid w:val="00ED72A4"/>
    <w:rsid w:val="00EF7D7E"/>
    <w:rsid w:val="00F10031"/>
    <w:rsid w:val="00F11D97"/>
    <w:rsid w:val="00F42AC9"/>
    <w:rsid w:val="00F547D0"/>
    <w:rsid w:val="00F57C34"/>
    <w:rsid w:val="00F648B7"/>
    <w:rsid w:val="00F73461"/>
    <w:rsid w:val="00F76A79"/>
    <w:rsid w:val="00F878CB"/>
    <w:rsid w:val="00FA46B6"/>
    <w:rsid w:val="00FD416E"/>
    <w:rsid w:val="00FD4BB5"/>
    <w:rsid w:val="00FD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BF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B8B"/>
    <w:pPr>
      <w:widowControl w:val="0"/>
      <w:suppressAutoHyphens/>
      <w:wordWrap w:val="0"/>
      <w:adjustRightInd w:val="0"/>
      <w:textAlignment w:val="baseline"/>
    </w:pPr>
    <w:rPr>
      <w:rFonts w:ascii="HGPｺﾞｼｯｸM" w:eastAsia="HGPｺﾞｼｯｸM" w:hAnsi="HGPｺﾞｼｯｸM" w:cs="HGPｺﾞｼｯｸM"/>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01F"/>
    <w:pPr>
      <w:tabs>
        <w:tab w:val="center" w:pos="4252"/>
        <w:tab w:val="right" w:pos="8504"/>
      </w:tabs>
      <w:snapToGrid w:val="0"/>
    </w:pPr>
  </w:style>
  <w:style w:type="character" w:customStyle="1" w:styleId="a4">
    <w:name w:val="ヘッダー (文字)"/>
    <w:basedOn w:val="a0"/>
    <w:link w:val="a3"/>
    <w:uiPriority w:val="99"/>
    <w:locked/>
    <w:rsid w:val="002E401F"/>
    <w:rPr>
      <w:rFonts w:ascii="HGPｺﾞｼｯｸM" w:eastAsia="HGPｺﾞｼｯｸM" w:hAnsi="HGPｺﾞｼｯｸM" w:cs="HGPｺﾞｼｯｸM"/>
      <w:color w:val="000000"/>
      <w:kern w:val="0"/>
      <w:sz w:val="20"/>
      <w:szCs w:val="20"/>
    </w:rPr>
  </w:style>
  <w:style w:type="paragraph" w:styleId="a5">
    <w:name w:val="footer"/>
    <w:basedOn w:val="a"/>
    <w:link w:val="a6"/>
    <w:uiPriority w:val="99"/>
    <w:unhideWhenUsed/>
    <w:rsid w:val="002E401F"/>
    <w:pPr>
      <w:tabs>
        <w:tab w:val="center" w:pos="4252"/>
        <w:tab w:val="right" w:pos="8504"/>
      </w:tabs>
      <w:snapToGrid w:val="0"/>
    </w:pPr>
  </w:style>
  <w:style w:type="character" w:customStyle="1" w:styleId="a6">
    <w:name w:val="フッター (文字)"/>
    <w:basedOn w:val="a0"/>
    <w:link w:val="a5"/>
    <w:uiPriority w:val="99"/>
    <w:locked/>
    <w:rsid w:val="002E401F"/>
    <w:rPr>
      <w:rFonts w:ascii="HGPｺﾞｼｯｸM" w:eastAsia="HGPｺﾞｼｯｸM" w:hAnsi="HGPｺﾞｼｯｸM" w:cs="HGPｺﾞｼｯｸM"/>
      <w:color w:val="000000"/>
      <w:kern w:val="0"/>
      <w:sz w:val="20"/>
      <w:szCs w:val="20"/>
    </w:rPr>
  </w:style>
  <w:style w:type="paragraph" w:styleId="a7">
    <w:name w:val="List Paragraph"/>
    <w:basedOn w:val="a"/>
    <w:uiPriority w:val="34"/>
    <w:qFormat/>
    <w:rsid w:val="00F878CB"/>
    <w:pPr>
      <w:ind w:leftChars="400" w:left="840"/>
    </w:pPr>
  </w:style>
  <w:style w:type="paragraph" w:styleId="a8">
    <w:name w:val="Balloon Text"/>
    <w:basedOn w:val="a"/>
    <w:link w:val="a9"/>
    <w:uiPriority w:val="99"/>
    <w:semiHidden/>
    <w:unhideWhenUsed/>
    <w:rsid w:val="00C627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270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530">
      <w:bodyDiv w:val="1"/>
      <w:marLeft w:val="0"/>
      <w:marRight w:val="0"/>
      <w:marTop w:val="0"/>
      <w:marBottom w:val="0"/>
      <w:divBdr>
        <w:top w:val="none" w:sz="0" w:space="0" w:color="auto"/>
        <w:left w:val="none" w:sz="0" w:space="0" w:color="auto"/>
        <w:bottom w:val="none" w:sz="0" w:space="0" w:color="auto"/>
        <w:right w:val="none" w:sz="0" w:space="0" w:color="auto"/>
      </w:divBdr>
    </w:div>
    <w:div w:id="708069931">
      <w:bodyDiv w:val="1"/>
      <w:marLeft w:val="0"/>
      <w:marRight w:val="0"/>
      <w:marTop w:val="0"/>
      <w:marBottom w:val="0"/>
      <w:divBdr>
        <w:top w:val="none" w:sz="0" w:space="0" w:color="auto"/>
        <w:left w:val="none" w:sz="0" w:space="0" w:color="auto"/>
        <w:bottom w:val="none" w:sz="0" w:space="0" w:color="auto"/>
        <w:right w:val="none" w:sz="0" w:space="0" w:color="auto"/>
      </w:divBdr>
      <w:divsChild>
        <w:div w:id="594828288">
          <w:marLeft w:val="0"/>
          <w:marRight w:val="0"/>
          <w:marTop w:val="0"/>
          <w:marBottom w:val="0"/>
          <w:divBdr>
            <w:top w:val="none" w:sz="0" w:space="0" w:color="auto"/>
            <w:left w:val="none" w:sz="0" w:space="0" w:color="auto"/>
            <w:bottom w:val="none" w:sz="0" w:space="0" w:color="auto"/>
            <w:right w:val="none" w:sz="0" w:space="0" w:color="auto"/>
          </w:divBdr>
        </w:div>
        <w:div w:id="284316268">
          <w:marLeft w:val="0"/>
          <w:marRight w:val="0"/>
          <w:marTop w:val="0"/>
          <w:marBottom w:val="0"/>
          <w:divBdr>
            <w:top w:val="none" w:sz="0" w:space="0" w:color="auto"/>
            <w:left w:val="none" w:sz="0" w:space="0" w:color="auto"/>
            <w:bottom w:val="none" w:sz="0" w:space="0" w:color="auto"/>
            <w:right w:val="none" w:sz="0" w:space="0" w:color="auto"/>
          </w:divBdr>
        </w:div>
      </w:divsChild>
    </w:div>
    <w:div w:id="783042982">
      <w:bodyDiv w:val="1"/>
      <w:marLeft w:val="0"/>
      <w:marRight w:val="0"/>
      <w:marTop w:val="0"/>
      <w:marBottom w:val="0"/>
      <w:divBdr>
        <w:top w:val="none" w:sz="0" w:space="0" w:color="auto"/>
        <w:left w:val="none" w:sz="0" w:space="0" w:color="auto"/>
        <w:bottom w:val="none" w:sz="0" w:space="0" w:color="auto"/>
        <w:right w:val="none" w:sz="0" w:space="0" w:color="auto"/>
      </w:divBdr>
      <w:divsChild>
        <w:div w:id="1775978071">
          <w:marLeft w:val="0"/>
          <w:marRight w:val="0"/>
          <w:marTop w:val="0"/>
          <w:marBottom w:val="0"/>
          <w:divBdr>
            <w:top w:val="none" w:sz="0" w:space="0" w:color="auto"/>
            <w:left w:val="none" w:sz="0" w:space="0" w:color="auto"/>
            <w:bottom w:val="none" w:sz="0" w:space="0" w:color="auto"/>
            <w:right w:val="none" w:sz="0" w:space="0" w:color="auto"/>
          </w:divBdr>
        </w:div>
        <w:div w:id="182521047">
          <w:marLeft w:val="0"/>
          <w:marRight w:val="0"/>
          <w:marTop w:val="0"/>
          <w:marBottom w:val="0"/>
          <w:divBdr>
            <w:top w:val="none" w:sz="0" w:space="0" w:color="auto"/>
            <w:left w:val="none" w:sz="0" w:space="0" w:color="auto"/>
            <w:bottom w:val="none" w:sz="0" w:space="0" w:color="auto"/>
            <w:right w:val="none" w:sz="0" w:space="0" w:color="auto"/>
          </w:divBdr>
        </w:div>
      </w:divsChild>
    </w:div>
    <w:div w:id="1387602806">
      <w:bodyDiv w:val="1"/>
      <w:marLeft w:val="0"/>
      <w:marRight w:val="0"/>
      <w:marTop w:val="0"/>
      <w:marBottom w:val="0"/>
      <w:divBdr>
        <w:top w:val="none" w:sz="0" w:space="0" w:color="auto"/>
        <w:left w:val="none" w:sz="0" w:space="0" w:color="auto"/>
        <w:bottom w:val="none" w:sz="0" w:space="0" w:color="auto"/>
        <w:right w:val="none" w:sz="0" w:space="0" w:color="auto"/>
      </w:divBdr>
      <w:divsChild>
        <w:div w:id="2104521430">
          <w:marLeft w:val="0"/>
          <w:marRight w:val="0"/>
          <w:marTop w:val="0"/>
          <w:marBottom w:val="0"/>
          <w:divBdr>
            <w:top w:val="none" w:sz="0" w:space="0" w:color="auto"/>
            <w:left w:val="none" w:sz="0" w:space="0" w:color="auto"/>
            <w:bottom w:val="none" w:sz="0" w:space="0" w:color="auto"/>
            <w:right w:val="none" w:sz="0" w:space="0" w:color="auto"/>
          </w:divBdr>
        </w:div>
        <w:div w:id="874119861">
          <w:marLeft w:val="0"/>
          <w:marRight w:val="0"/>
          <w:marTop w:val="0"/>
          <w:marBottom w:val="0"/>
          <w:divBdr>
            <w:top w:val="none" w:sz="0" w:space="0" w:color="auto"/>
            <w:left w:val="none" w:sz="0" w:space="0" w:color="auto"/>
            <w:bottom w:val="none" w:sz="0" w:space="0" w:color="auto"/>
            <w:right w:val="none" w:sz="0" w:space="0" w:color="auto"/>
          </w:divBdr>
        </w:div>
      </w:divsChild>
    </w:div>
    <w:div w:id="1668483808">
      <w:bodyDiv w:val="1"/>
      <w:marLeft w:val="0"/>
      <w:marRight w:val="0"/>
      <w:marTop w:val="0"/>
      <w:marBottom w:val="0"/>
      <w:divBdr>
        <w:top w:val="none" w:sz="0" w:space="0" w:color="auto"/>
        <w:left w:val="none" w:sz="0" w:space="0" w:color="auto"/>
        <w:bottom w:val="none" w:sz="0" w:space="0" w:color="auto"/>
        <w:right w:val="none" w:sz="0" w:space="0" w:color="auto"/>
      </w:divBdr>
      <w:divsChild>
        <w:div w:id="914557770">
          <w:marLeft w:val="0"/>
          <w:marRight w:val="0"/>
          <w:marTop w:val="0"/>
          <w:marBottom w:val="0"/>
          <w:divBdr>
            <w:top w:val="none" w:sz="0" w:space="0" w:color="auto"/>
            <w:left w:val="none" w:sz="0" w:space="0" w:color="auto"/>
            <w:bottom w:val="none" w:sz="0" w:space="0" w:color="auto"/>
            <w:right w:val="none" w:sz="0" w:space="0" w:color="auto"/>
          </w:divBdr>
        </w:div>
        <w:div w:id="515383995">
          <w:marLeft w:val="0"/>
          <w:marRight w:val="0"/>
          <w:marTop w:val="0"/>
          <w:marBottom w:val="0"/>
          <w:divBdr>
            <w:top w:val="none" w:sz="0" w:space="0" w:color="auto"/>
            <w:left w:val="none" w:sz="0" w:space="0" w:color="auto"/>
            <w:bottom w:val="none" w:sz="0" w:space="0" w:color="auto"/>
            <w:right w:val="none" w:sz="0" w:space="0" w:color="auto"/>
          </w:divBdr>
        </w:div>
      </w:divsChild>
    </w:div>
    <w:div w:id="1700398550">
      <w:bodyDiv w:val="1"/>
      <w:marLeft w:val="0"/>
      <w:marRight w:val="0"/>
      <w:marTop w:val="0"/>
      <w:marBottom w:val="0"/>
      <w:divBdr>
        <w:top w:val="none" w:sz="0" w:space="0" w:color="auto"/>
        <w:left w:val="none" w:sz="0" w:space="0" w:color="auto"/>
        <w:bottom w:val="none" w:sz="0" w:space="0" w:color="auto"/>
        <w:right w:val="none" w:sz="0" w:space="0" w:color="auto"/>
      </w:divBdr>
      <w:divsChild>
        <w:div w:id="2074697423">
          <w:marLeft w:val="0"/>
          <w:marRight w:val="0"/>
          <w:marTop w:val="0"/>
          <w:marBottom w:val="0"/>
          <w:divBdr>
            <w:top w:val="none" w:sz="0" w:space="0" w:color="auto"/>
            <w:left w:val="none" w:sz="0" w:space="0" w:color="auto"/>
            <w:bottom w:val="none" w:sz="0" w:space="0" w:color="auto"/>
            <w:right w:val="none" w:sz="0" w:space="0" w:color="auto"/>
          </w:divBdr>
        </w:div>
        <w:div w:id="1131635685">
          <w:marLeft w:val="0"/>
          <w:marRight w:val="0"/>
          <w:marTop w:val="0"/>
          <w:marBottom w:val="0"/>
          <w:divBdr>
            <w:top w:val="none" w:sz="0" w:space="0" w:color="auto"/>
            <w:left w:val="none" w:sz="0" w:space="0" w:color="auto"/>
            <w:bottom w:val="none" w:sz="0" w:space="0" w:color="auto"/>
            <w:right w:val="none" w:sz="0" w:space="0" w:color="auto"/>
          </w:divBdr>
        </w:div>
        <w:div w:id="1645039533">
          <w:marLeft w:val="0"/>
          <w:marRight w:val="0"/>
          <w:marTop w:val="0"/>
          <w:marBottom w:val="0"/>
          <w:divBdr>
            <w:top w:val="none" w:sz="0" w:space="0" w:color="auto"/>
            <w:left w:val="none" w:sz="0" w:space="0" w:color="auto"/>
            <w:bottom w:val="none" w:sz="0" w:space="0" w:color="auto"/>
            <w:right w:val="none" w:sz="0" w:space="0" w:color="auto"/>
          </w:divBdr>
        </w:div>
        <w:div w:id="1146582586">
          <w:marLeft w:val="0"/>
          <w:marRight w:val="0"/>
          <w:marTop w:val="0"/>
          <w:marBottom w:val="0"/>
          <w:divBdr>
            <w:top w:val="none" w:sz="0" w:space="0" w:color="auto"/>
            <w:left w:val="none" w:sz="0" w:space="0" w:color="auto"/>
            <w:bottom w:val="none" w:sz="0" w:space="0" w:color="auto"/>
            <w:right w:val="none" w:sz="0" w:space="0" w:color="auto"/>
          </w:divBdr>
        </w:div>
        <w:div w:id="900866790">
          <w:marLeft w:val="0"/>
          <w:marRight w:val="0"/>
          <w:marTop w:val="0"/>
          <w:marBottom w:val="0"/>
          <w:divBdr>
            <w:top w:val="none" w:sz="0" w:space="0" w:color="auto"/>
            <w:left w:val="none" w:sz="0" w:space="0" w:color="auto"/>
            <w:bottom w:val="none" w:sz="0" w:space="0" w:color="auto"/>
            <w:right w:val="none" w:sz="0" w:space="0" w:color="auto"/>
          </w:divBdr>
        </w:div>
      </w:divsChild>
    </w:div>
    <w:div w:id="2135826521">
      <w:bodyDiv w:val="1"/>
      <w:marLeft w:val="0"/>
      <w:marRight w:val="0"/>
      <w:marTop w:val="0"/>
      <w:marBottom w:val="0"/>
      <w:divBdr>
        <w:top w:val="none" w:sz="0" w:space="0" w:color="auto"/>
        <w:left w:val="none" w:sz="0" w:space="0" w:color="auto"/>
        <w:bottom w:val="none" w:sz="0" w:space="0" w:color="auto"/>
        <w:right w:val="none" w:sz="0" w:space="0" w:color="auto"/>
      </w:divBdr>
      <w:divsChild>
        <w:div w:id="417867236">
          <w:marLeft w:val="0"/>
          <w:marRight w:val="0"/>
          <w:marTop w:val="0"/>
          <w:marBottom w:val="0"/>
          <w:divBdr>
            <w:top w:val="none" w:sz="0" w:space="0" w:color="auto"/>
            <w:left w:val="none" w:sz="0" w:space="0" w:color="auto"/>
            <w:bottom w:val="none" w:sz="0" w:space="0" w:color="auto"/>
            <w:right w:val="none" w:sz="0" w:space="0" w:color="auto"/>
          </w:divBdr>
        </w:div>
        <w:div w:id="539052267">
          <w:marLeft w:val="0"/>
          <w:marRight w:val="0"/>
          <w:marTop w:val="0"/>
          <w:marBottom w:val="0"/>
          <w:divBdr>
            <w:top w:val="none" w:sz="0" w:space="0" w:color="auto"/>
            <w:left w:val="none" w:sz="0" w:space="0" w:color="auto"/>
            <w:bottom w:val="none" w:sz="0" w:space="0" w:color="auto"/>
            <w:right w:val="none" w:sz="0" w:space="0" w:color="auto"/>
          </w:divBdr>
        </w:div>
        <w:div w:id="263733643">
          <w:marLeft w:val="0"/>
          <w:marRight w:val="0"/>
          <w:marTop w:val="0"/>
          <w:marBottom w:val="0"/>
          <w:divBdr>
            <w:top w:val="none" w:sz="0" w:space="0" w:color="auto"/>
            <w:left w:val="none" w:sz="0" w:space="0" w:color="auto"/>
            <w:bottom w:val="none" w:sz="0" w:space="0" w:color="auto"/>
            <w:right w:val="none" w:sz="0" w:space="0" w:color="auto"/>
          </w:divBdr>
        </w:div>
        <w:div w:id="60909182">
          <w:marLeft w:val="0"/>
          <w:marRight w:val="0"/>
          <w:marTop w:val="0"/>
          <w:marBottom w:val="0"/>
          <w:divBdr>
            <w:top w:val="none" w:sz="0" w:space="0" w:color="auto"/>
            <w:left w:val="none" w:sz="0" w:space="0" w:color="auto"/>
            <w:bottom w:val="none" w:sz="0" w:space="0" w:color="auto"/>
            <w:right w:val="none" w:sz="0" w:space="0" w:color="auto"/>
          </w:divBdr>
        </w:div>
        <w:div w:id="607859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HGPｺﾞｼｯｸM"/>
        <a:ea typeface="HGPｺﾞｼｯｸM"/>
        <a:cs typeface=""/>
      </a:majorFont>
      <a:minorFont>
        <a:latin typeface="HGPｺﾞｼｯｸM"/>
        <a:ea typeface="HGPｺﾞｼｯｸ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29D5-B69B-4786-8470-0DCD6875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2025-08-04T05:56:00Z</dcterms:created>
  <dcterms:modified xsi:type="dcterms:W3CDTF">2025-08-04T05:56:00Z</dcterms:modified>
</cp:coreProperties>
</file>