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974AE74"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62412D53" w14:textId="65098454" w:rsidR="00BB49A4" w:rsidRPr="00BB49A4" w:rsidRDefault="00B258DA" w:rsidP="00BB49A4">
            <w:pPr>
              <w:jc w:val="center"/>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研修受講用</w:t>
            </w:r>
          </w:p>
        </w:tc>
      </w:tr>
    </w:tbl>
    <w:p w14:paraId="0C558829" w14:textId="0FA8C976" w:rsidR="00821F2A" w:rsidRPr="00821F2A" w:rsidRDefault="00821F2A" w:rsidP="003013E9">
      <w:pPr>
        <w:widowControl/>
        <w:jc w:val="center"/>
        <w:rPr>
          <w:rFonts w:ascii="ＭＳ ゴシック" w:eastAsia="ＭＳ ゴシック" w:hAnsi="ＭＳ ゴシック" w:cs="Times New Roman"/>
          <w:b/>
          <w:bCs/>
          <w:szCs w:val="28"/>
        </w:rPr>
      </w:pPr>
    </w:p>
    <w:p w14:paraId="485555A6" w14:textId="77777777"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実務経験証明書</w:t>
      </w:r>
    </w:p>
    <w:p w14:paraId="0CC3A975" w14:textId="77777777" w:rsidR="003013E9" w:rsidRPr="003013E9" w:rsidRDefault="003013E9" w:rsidP="003013E9">
      <w:pPr>
        <w:widowControl/>
        <w:rPr>
          <w:rFonts w:ascii="ＭＳ ゴシック" w:eastAsia="ＭＳ ゴシック" w:hAnsi="ＭＳ ゴシック" w:cs="Times New Roman"/>
          <w:b/>
          <w:bCs/>
          <w:sz w:val="40"/>
          <w:szCs w:val="28"/>
        </w:rPr>
      </w:pPr>
    </w:p>
    <w:p w14:paraId="4948B369" w14:textId="77777777" w:rsidR="003013E9" w:rsidRDefault="00C0373E" w:rsidP="00821F2A">
      <w:pPr>
        <w:pStyle w:val="ab"/>
      </w:pPr>
      <w:r w:rsidRPr="00821F2A">
        <w:rPr>
          <w:rFonts w:hint="eastAsia"/>
        </w:rPr>
        <w:t xml:space="preserve">群馬県知事　</w:t>
      </w:r>
      <w:r w:rsidRPr="00821F2A">
        <w:t>様</w:t>
      </w:r>
    </w:p>
    <w:p w14:paraId="0517AF0C" w14:textId="77777777" w:rsidR="00821F2A" w:rsidRPr="00821F2A" w:rsidRDefault="00821F2A" w:rsidP="00821F2A">
      <w:pPr>
        <w:pStyle w:val="ab"/>
      </w:pPr>
    </w:p>
    <w:p w14:paraId="78A3020C" w14:textId="77777777" w:rsidR="003013E9" w:rsidRPr="003013E9" w:rsidRDefault="003013E9" w:rsidP="003013E9">
      <w:pPr>
        <w:pStyle w:val="ab"/>
        <w:ind w:firstLineChars="100" w:firstLine="194"/>
      </w:pPr>
      <w:r w:rsidRPr="003013E9">
        <w:rPr>
          <w:rFonts w:hint="eastAsia"/>
        </w:rPr>
        <w:t>下記の者の実務経験は、以下のとおりで</w:t>
      </w:r>
    </w:p>
    <w:p w14:paraId="20928A63" w14:textId="77777777" w:rsidR="003013E9" w:rsidRDefault="003013E9" w:rsidP="003013E9">
      <w:pPr>
        <w:ind w:firstLineChars="100" w:firstLine="194"/>
      </w:pPr>
      <w:r w:rsidRPr="00200EA7">
        <w:rPr>
          <w:rFonts w:hint="eastAsia"/>
        </w:rPr>
        <w:t>あることを証明します。</w:t>
      </w:r>
    </w:p>
    <w:p w14:paraId="30D3AD8A" w14:textId="77777777" w:rsidR="00844D2A" w:rsidRPr="003013E9" w:rsidRDefault="00844D2A" w:rsidP="003013E9">
      <w:pPr>
        <w:pStyle w:val="ab"/>
        <w:ind w:firstLineChars="2400" w:firstLine="4652"/>
      </w:pPr>
    </w:p>
    <w:p w14:paraId="43B55C1A"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E10271">
        <w:rPr>
          <w:rFonts w:ascii="Century" w:eastAsia="ＭＳ 明朝" w:hAnsi="Century" w:cs="Times New Roman" w:hint="eastAsia"/>
        </w:rPr>
        <w:t xml:space="preserve">　　</w:t>
      </w:r>
      <w:r w:rsidR="00E10271">
        <w:rPr>
          <w:rFonts w:ascii="Century" w:eastAsia="ＭＳ 明朝" w:hAnsi="Century" w:cs="Times New Roman" w:hint="eastAsia"/>
          <w:u w:val="dash"/>
        </w:rPr>
        <w:t xml:space="preserve">法人の名称　　　</w:t>
      </w:r>
      <w:r w:rsidR="00844D2A" w:rsidRPr="00B20275">
        <w:rPr>
          <w:rFonts w:ascii="Century" w:eastAsia="ＭＳ 明朝" w:hAnsi="Century" w:cs="Times New Roman" w:hint="eastAsia"/>
          <w:u w:val="dash"/>
        </w:rPr>
        <w:t xml:space="preserve">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1F9B2A8A"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1EBBA27D"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2635FA00" w14:textId="7163F83E" w:rsidR="003013E9" w:rsidRPr="00F813B9" w:rsidRDefault="00844D2A" w:rsidP="00844D2A">
      <w:pPr>
        <w:widowControl/>
        <w:jc w:val="left"/>
        <w:rPr>
          <w:rFonts w:ascii="Century" w:eastAsia="ＭＳ 明朝" w:hAnsi="Century" w:cs="Times New Roman" w:hint="eastAsia"/>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14:paraId="2F4310D5" w14:textId="77777777"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14:paraId="7FC49A9A" w14:textId="77777777"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14:paraId="346C0686" w14:textId="77777777" w:rsidR="00844D2A" w:rsidRPr="008B02BF" w:rsidRDefault="006B12E0" w:rsidP="004849D0">
            <w:pPr>
              <w:widowControl/>
              <w:ind w:firstLineChars="200" w:firstLine="388"/>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AE9802A"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1287"/>
        <w:gridCol w:w="282"/>
        <w:gridCol w:w="1986"/>
        <w:gridCol w:w="1276"/>
        <w:gridCol w:w="907"/>
        <w:gridCol w:w="999"/>
        <w:gridCol w:w="131"/>
        <w:gridCol w:w="1932"/>
        <w:gridCol w:w="1984"/>
      </w:tblGrid>
      <w:tr w:rsidR="00844D2A" w:rsidRPr="008B02BF" w14:paraId="307A7926" w14:textId="77777777" w:rsidTr="009C3F45">
        <w:trPr>
          <w:trHeight w:val="476"/>
        </w:trPr>
        <w:tc>
          <w:tcPr>
            <w:tcW w:w="1569" w:type="dxa"/>
            <w:gridSpan w:val="2"/>
            <w:tcBorders>
              <w:top w:val="single" w:sz="18" w:space="0" w:color="auto"/>
              <w:left w:val="single" w:sz="18" w:space="0" w:color="auto"/>
              <w:bottom w:val="single" w:sz="18" w:space="0" w:color="auto"/>
            </w:tcBorders>
            <w:shd w:val="clear" w:color="auto" w:fill="F2F2F2" w:themeFill="background1" w:themeFillShade="F2"/>
            <w:vAlign w:val="center"/>
          </w:tcPr>
          <w:p w14:paraId="2AE69B5C"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3"/>
            <w:tcBorders>
              <w:top w:val="single" w:sz="18" w:space="0" w:color="auto"/>
              <w:bottom w:val="single" w:sz="18" w:space="0" w:color="auto"/>
            </w:tcBorders>
          </w:tcPr>
          <w:p w14:paraId="6BE2D290"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bottom w:val="single" w:sz="18" w:space="0" w:color="auto"/>
            </w:tcBorders>
            <w:shd w:val="clear" w:color="auto" w:fill="F2F2F2" w:themeFill="background1" w:themeFillShade="F2"/>
            <w:vAlign w:val="center"/>
          </w:tcPr>
          <w:p w14:paraId="77B4DCB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2"/>
            <w:tcBorders>
              <w:top w:val="single" w:sz="18" w:space="0" w:color="auto"/>
              <w:bottom w:val="single" w:sz="18" w:space="0" w:color="auto"/>
              <w:right w:val="single" w:sz="18" w:space="0" w:color="auto"/>
            </w:tcBorders>
            <w:vAlign w:val="center"/>
          </w:tcPr>
          <w:p w14:paraId="708442CD"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D03A916"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643D69E8" w14:textId="77777777" w:rsidTr="00CC466D">
        <w:tc>
          <w:tcPr>
            <w:tcW w:w="10784" w:type="dxa"/>
            <w:gridSpan w:val="9"/>
            <w:tcBorders>
              <w:top w:val="single" w:sz="4" w:space="0" w:color="FFFFFF" w:themeColor="background1"/>
              <w:left w:val="single" w:sz="4" w:space="0" w:color="FFFFFF" w:themeColor="background1"/>
              <w:right w:val="single" w:sz="4" w:space="0" w:color="FFFFFF" w:themeColor="background1"/>
            </w:tcBorders>
          </w:tcPr>
          <w:p w14:paraId="65867D92" w14:textId="77777777" w:rsidR="00812264" w:rsidRDefault="00812264" w:rsidP="000F1F1E">
            <w:pPr>
              <w:widowControl/>
              <w:jc w:val="left"/>
              <w:rPr>
                <w:rFonts w:ascii="Century" w:eastAsia="ＭＳ 明朝" w:hAnsi="Century" w:cs="Times New Roman"/>
              </w:rPr>
            </w:pPr>
          </w:p>
          <w:p w14:paraId="6652979B" w14:textId="5959018F" w:rsidR="00844D2A" w:rsidRPr="000B0A85" w:rsidRDefault="000B0A85" w:rsidP="000B0A85">
            <w:pPr>
              <w:widowControl/>
              <w:jc w:val="left"/>
              <w:rPr>
                <w:rFonts w:ascii="Century" w:eastAsia="ＭＳ 明朝" w:hAnsi="Century" w:cs="Times New Roman"/>
              </w:rPr>
            </w:pPr>
            <w:r w:rsidRPr="000B0A85">
              <w:rPr>
                <w:rFonts w:asciiTheme="majorEastAsia" w:eastAsiaTheme="majorEastAsia" w:hAnsiTheme="majorEastAsia" w:cs="Times New Roman" w:hint="eastAsia"/>
                <w:b/>
              </w:rPr>
              <w:t>①</w:t>
            </w:r>
            <w:r w:rsidR="00812264" w:rsidRPr="000B0A85">
              <w:rPr>
                <w:rFonts w:asciiTheme="majorEastAsia" w:eastAsiaTheme="majorEastAsia" w:hAnsiTheme="majorEastAsia" w:cs="Times New Roman" w:hint="eastAsia"/>
                <w:b/>
              </w:rPr>
              <w:t>現にサービス管理責任者、児童発達支援管理責任者、管理者又は相談支援専門員として従事している場合</w:t>
            </w:r>
          </w:p>
          <w:p w14:paraId="738C30EA" w14:textId="0FFA4561" w:rsidR="00D16133" w:rsidRPr="00D16133" w:rsidRDefault="00D16133" w:rsidP="00D16133">
            <w:pPr>
              <w:pStyle w:val="aa"/>
              <w:widowControl/>
              <w:ind w:leftChars="0" w:left="720"/>
              <w:jc w:val="left"/>
              <w:rPr>
                <w:rFonts w:ascii="Century" w:eastAsia="ＭＳ 明朝" w:hAnsi="Century" w:cs="Times New Roman"/>
                <w:bCs/>
              </w:rPr>
            </w:pPr>
            <w:r w:rsidRPr="00D16133">
              <w:rPr>
                <w:rFonts w:asciiTheme="majorEastAsia" w:eastAsiaTheme="majorEastAsia" w:hAnsiTheme="majorEastAsia" w:cs="Times New Roman" w:hint="eastAsia"/>
                <w:bCs/>
                <w:color w:val="FF0000"/>
                <w:sz w:val="20"/>
                <w:szCs w:val="21"/>
              </w:rPr>
              <w:t>（下記内容で研修を修了する日まで、引き続き当該職種として従事すること。）</w:t>
            </w:r>
          </w:p>
        </w:tc>
      </w:tr>
      <w:tr w:rsidR="009C3F45" w:rsidRPr="008B02BF" w14:paraId="5E1F8298" w14:textId="77777777" w:rsidTr="000B0A85">
        <w:trPr>
          <w:cantSplit/>
          <w:trHeight w:val="578"/>
        </w:trPr>
        <w:tc>
          <w:tcPr>
            <w:tcW w:w="1287" w:type="dxa"/>
            <w:tcBorders>
              <w:bottom w:val="single" w:sz="4" w:space="0" w:color="auto"/>
            </w:tcBorders>
            <w:shd w:val="clear" w:color="auto" w:fill="F2F2F2" w:themeFill="background1" w:themeFillShade="F2"/>
            <w:vAlign w:val="center"/>
          </w:tcPr>
          <w:p w14:paraId="2314CE83" w14:textId="77777777" w:rsidR="009C3F45" w:rsidRPr="002F3FCC" w:rsidRDefault="009C3F45"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497" w:type="dxa"/>
            <w:gridSpan w:val="8"/>
            <w:tcBorders>
              <w:bottom w:val="single" w:sz="4" w:space="0" w:color="auto"/>
            </w:tcBorders>
          </w:tcPr>
          <w:p w14:paraId="70433A46" w14:textId="77777777" w:rsidR="009C3F45" w:rsidRPr="00200EA7" w:rsidRDefault="009C3F45" w:rsidP="00267B6E">
            <w:pPr>
              <w:widowControl/>
              <w:ind w:rightChars="-128" w:right="-248"/>
              <w:rPr>
                <w:rFonts w:ascii="Century" w:eastAsia="ＭＳ 明朝" w:hAnsi="Century" w:cs="Times New Roman"/>
              </w:rPr>
            </w:pPr>
          </w:p>
        </w:tc>
      </w:tr>
      <w:tr w:rsidR="009C3F45" w:rsidRPr="008B02BF" w14:paraId="10EAE5D1" w14:textId="77777777" w:rsidTr="000B0A85">
        <w:trPr>
          <w:trHeight w:val="876"/>
        </w:trPr>
        <w:tc>
          <w:tcPr>
            <w:tcW w:w="1287" w:type="dxa"/>
            <w:tcBorders>
              <w:top w:val="single" w:sz="4" w:space="0" w:color="auto"/>
            </w:tcBorders>
            <w:shd w:val="clear" w:color="auto" w:fill="F2F2F2" w:themeFill="background1" w:themeFillShade="F2"/>
            <w:vAlign w:val="center"/>
          </w:tcPr>
          <w:p w14:paraId="79E1E219" w14:textId="77777777" w:rsidR="009C3F45" w:rsidRPr="002E17FE" w:rsidRDefault="009C3F45"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497" w:type="dxa"/>
            <w:gridSpan w:val="8"/>
            <w:tcBorders>
              <w:top w:val="single" w:sz="4" w:space="0" w:color="auto"/>
              <w:bottom w:val="single" w:sz="4" w:space="0" w:color="auto"/>
            </w:tcBorders>
            <w:vAlign w:val="center"/>
          </w:tcPr>
          <w:p w14:paraId="69ABD3F6" w14:textId="77777777" w:rsidR="009C3F45" w:rsidRPr="0091549A" w:rsidRDefault="009C3F45" w:rsidP="000F1F1E">
            <w:pPr>
              <w:widowControl/>
              <w:spacing w:line="120" w:lineRule="exact"/>
              <w:rPr>
                <w:rFonts w:ascii="Century" w:eastAsia="ＭＳ 明朝" w:hAnsi="Century" w:cs="Times New Roman"/>
                <w:color w:val="FF0000"/>
              </w:rPr>
            </w:pPr>
          </w:p>
          <w:p w14:paraId="7FEF805F" w14:textId="77777777" w:rsidR="009C3F45" w:rsidRDefault="009C3F45" w:rsidP="000F1F1E">
            <w:pPr>
              <w:widowControl/>
              <w:spacing w:line="120" w:lineRule="exact"/>
              <w:rPr>
                <w:rFonts w:ascii="Century" w:eastAsia="ＭＳ 明朝" w:hAnsi="Century" w:cs="Times New Roman"/>
                <w:color w:val="FF0000"/>
              </w:rPr>
            </w:pPr>
          </w:p>
          <w:p w14:paraId="221CADF5" w14:textId="77777777" w:rsidR="009C3F45" w:rsidRDefault="009C3F45" w:rsidP="000F1F1E">
            <w:pPr>
              <w:widowControl/>
              <w:spacing w:line="120" w:lineRule="exact"/>
              <w:rPr>
                <w:rFonts w:ascii="Century" w:eastAsia="ＭＳ 明朝" w:hAnsi="Century" w:cs="Times New Roman"/>
                <w:color w:val="FF0000"/>
              </w:rPr>
            </w:pPr>
          </w:p>
          <w:p w14:paraId="414A43C8" w14:textId="77777777" w:rsidR="009C3F45" w:rsidRDefault="009C3F45" w:rsidP="000F1F1E">
            <w:pPr>
              <w:widowControl/>
              <w:spacing w:line="120" w:lineRule="exact"/>
              <w:rPr>
                <w:rFonts w:ascii="Century" w:eastAsia="ＭＳ 明朝" w:hAnsi="Century" w:cs="Times New Roman"/>
                <w:color w:val="FF0000"/>
              </w:rPr>
            </w:pPr>
          </w:p>
          <w:p w14:paraId="591716D6" w14:textId="77777777" w:rsidR="009C3F45" w:rsidRPr="0091549A" w:rsidRDefault="009C3F45" w:rsidP="000F1F1E">
            <w:pPr>
              <w:widowControl/>
              <w:spacing w:line="120" w:lineRule="exact"/>
              <w:rPr>
                <w:rFonts w:ascii="Century" w:eastAsia="ＭＳ 明朝" w:hAnsi="Century" w:cs="Times New Roman"/>
                <w:color w:val="FF0000"/>
              </w:rPr>
            </w:pPr>
          </w:p>
          <w:p w14:paraId="65D3FF02" w14:textId="77777777" w:rsidR="009C3F45" w:rsidRPr="005411F2" w:rsidRDefault="009C3F45"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r>
      <w:tr w:rsidR="009C3F45" w:rsidRPr="008B02BF" w14:paraId="461BF7B5" w14:textId="77777777" w:rsidTr="000B0A85">
        <w:trPr>
          <w:trHeight w:val="804"/>
        </w:trPr>
        <w:tc>
          <w:tcPr>
            <w:tcW w:w="1287" w:type="dxa"/>
            <w:shd w:val="clear" w:color="auto" w:fill="F2F2F2" w:themeFill="background1" w:themeFillShade="F2"/>
            <w:vAlign w:val="center"/>
          </w:tcPr>
          <w:p w14:paraId="1E7F4098" w14:textId="77777777" w:rsidR="009C3F45" w:rsidRPr="002E17FE" w:rsidRDefault="009C3F45"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gridSpan w:val="2"/>
            <w:tcBorders>
              <w:bottom w:val="single" w:sz="4" w:space="0" w:color="auto"/>
            </w:tcBorders>
          </w:tcPr>
          <w:p w14:paraId="12DDCD81" w14:textId="77777777" w:rsidR="009C3F45" w:rsidRPr="00536D7B" w:rsidRDefault="009C3F45"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62218FE0" w14:textId="77777777" w:rsidR="009C3F45" w:rsidRPr="002F3FCC" w:rsidRDefault="009C3F45"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953" w:type="dxa"/>
            <w:gridSpan w:val="5"/>
            <w:tcBorders>
              <w:bottom w:val="single" w:sz="4" w:space="0" w:color="auto"/>
            </w:tcBorders>
            <w:shd w:val="clear" w:color="auto" w:fill="auto"/>
            <w:vAlign w:val="center"/>
          </w:tcPr>
          <w:p w14:paraId="3C995F30" w14:textId="77777777" w:rsidR="009C3F45" w:rsidRDefault="009C3F45" w:rsidP="00812264">
            <w:pPr>
              <w:widowControl/>
              <w:jc w:val="left"/>
              <w:rPr>
                <w:rFonts w:ascii="Century" w:eastAsia="ＭＳ 明朝" w:hAnsi="Century" w:cs="Times New Roman"/>
                <w:sz w:val="22"/>
              </w:rPr>
            </w:pPr>
          </w:p>
          <w:p w14:paraId="62E593F8" w14:textId="77777777" w:rsidR="009C3F45" w:rsidRPr="00812264" w:rsidRDefault="009C3F45" w:rsidP="00812264">
            <w:pPr>
              <w:widowControl/>
              <w:jc w:val="left"/>
              <w:rPr>
                <w:rFonts w:ascii="Century" w:eastAsia="ＭＳ 明朝" w:hAnsi="Century" w:cs="Times New Roman"/>
                <w:sz w:val="22"/>
              </w:rPr>
            </w:pPr>
            <w:r w:rsidRPr="00812264">
              <w:rPr>
                <w:rFonts w:ascii="Century" w:eastAsia="ＭＳ 明朝" w:hAnsi="Century" w:cs="Times New Roman" w:hint="eastAsia"/>
                <w:sz w:val="22"/>
              </w:rPr>
              <w:t>サービス管理責任者・管理者</w:t>
            </w:r>
            <w:r>
              <w:rPr>
                <w:rFonts w:ascii="Century" w:eastAsia="ＭＳ 明朝" w:hAnsi="Century" w:cs="Times New Roman" w:hint="eastAsia"/>
                <w:sz w:val="22"/>
              </w:rPr>
              <w:t>・</w:t>
            </w:r>
          </w:p>
          <w:p w14:paraId="1C6A81A3" w14:textId="77777777" w:rsidR="009C3F45" w:rsidRPr="00812264" w:rsidRDefault="009C3F45" w:rsidP="00812264">
            <w:pPr>
              <w:widowControl/>
              <w:jc w:val="left"/>
              <w:rPr>
                <w:rFonts w:ascii="Century" w:eastAsia="ＭＳ 明朝" w:hAnsi="Century" w:cs="Times New Roman"/>
                <w:sz w:val="22"/>
              </w:rPr>
            </w:pPr>
            <w:r w:rsidRPr="00812264">
              <w:rPr>
                <w:rFonts w:ascii="Century" w:eastAsia="ＭＳ 明朝" w:hAnsi="Century" w:cs="Times New Roman" w:hint="eastAsia"/>
                <w:sz w:val="22"/>
              </w:rPr>
              <w:t>児童発達支援管理責任者・相談支援専門員</w:t>
            </w:r>
          </w:p>
          <w:p w14:paraId="3CFC1D50" w14:textId="77777777" w:rsidR="009C3F45" w:rsidRPr="0091549A" w:rsidRDefault="009C3F45" w:rsidP="00812264">
            <w:pPr>
              <w:widowControl/>
              <w:spacing w:line="120" w:lineRule="exact"/>
              <w:rPr>
                <w:rFonts w:ascii="Century" w:eastAsia="ＭＳ 明朝" w:hAnsi="Century" w:cs="Times New Roman"/>
                <w:color w:val="FF0000"/>
              </w:rPr>
            </w:pPr>
          </w:p>
          <w:p w14:paraId="2EFD4A66" w14:textId="77777777" w:rsidR="009C3F45" w:rsidRPr="00AF7EB9" w:rsidRDefault="009C3F45" w:rsidP="00812264">
            <w:pPr>
              <w:widowControl/>
              <w:ind w:right="194"/>
              <w:jc w:val="left"/>
              <w:rPr>
                <w:rFonts w:ascii="Century" w:eastAsia="ＭＳ 明朝" w:hAnsi="Century" w:cs="Times New Roman"/>
              </w:rPr>
            </w:pPr>
            <w:r>
              <w:rPr>
                <w:rFonts w:ascii="Century" w:eastAsia="ＭＳ 明朝" w:hAnsi="Century" w:cs="Times New Roman" w:hint="eastAsia"/>
                <w:color w:val="FF0000"/>
                <w:sz w:val="14"/>
                <w:szCs w:val="14"/>
              </w:rPr>
              <w:t>※該当するものに○をつけてください</w:t>
            </w:r>
            <w:r w:rsidRPr="005411F2">
              <w:rPr>
                <w:rFonts w:ascii="Century" w:eastAsia="ＭＳ 明朝" w:hAnsi="Century" w:cs="Times New Roman" w:hint="eastAsia"/>
                <w:color w:val="FF0000"/>
                <w:sz w:val="14"/>
                <w:szCs w:val="14"/>
              </w:rPr>
              <w:t>。</w:t>
            </w:r>
          </w:p>
        </w:tc>
      </w:tr>
      <w:tr w:rsidR="009C3F45" w:rsidRPr="008B02BF" w14:paraId="1BB85FB7" w14:textId="77777777" w:rsidTr="00CC466D">
        <w:trPr>
          <w:trHeight w:val="57"/>
        </w:trPr>
        <w:tc>
          <w:tcPr>
            <w:tcW w:w="10784" w:type="dxa"/>
            <w:gridSpan w:val="9"/>
            <w:tcBorders>
              <w:top w:val="nil"/>
              <w:left w:val="nil"/>
              <w:right w:val="nil"/>
            </w:tcBorders>
          </w:tcPr>
          <w:p w14:paraId="39FAADA0" w14:textId="77777777" w:rsidR="009C3F45" w:rsidRDefault="009C3F45" w:rsidP="009C3F45">
            <w:pPr>
              <w:widowControl/>
              <w:jc w:val="left"/>
              <w:rPr>
                <w:rFonts w:ascii="Century" w:eastAsia="ＭＳ 明朝" w:hAnsi="Century" w:cs="Times New Roman"/>
              </w:rPr>
            </w:pPr>
          </w:p>
          <w:p w14:paraId="60E3A8EB" w14:textId="11441CDA" w:rsidR="009C3F45" w:rsidRDefault="009C3F45" w:rsidP="009C3F45">
            <w:pPr>
              <w:widowControl/>
              <w:jc w:val="left"/>
              <w:rPr>
                <w:rFonts w:ascii="Century" w:eastAsia="ＭＳ 明朝" w:hAnsi="Century" w:cs="Times New Roman"/>
                <w:color w:val="FF0000"/>
                <w:sz w:val="18"/>
              </w:rPr>
            </w:pPr>
            <w:r w:rsidRPr="009C3F45">
              <w:rPr>
                <w:rFonts w:asciiTheme="majorEastAsia" w:eastAsiaTheme="majorEastAsia" w:hAnsiTheme="majorEastAsia" w:cs="Times New Roman" w:hint="eastAsia"/>
                <w:b/>
              </w:rPr>
              <w:t>②本研修受講開始日前５年間に</w:t>
            </w:r>
            <w:r w:rsidR="00601ED4">
              <w:rPr>
                <w:rFonts w:asciiTheme="majorEastAsia" w:eastAsiaTheme="majorEastAsia" w:hAnsiTheme="majorEastAsia" w:cs="Times New Roman" w:hint="eastAsia"/>
                <w:b/>
              </w:rPr>
              <w:t>おいて</w:t>
            </w:r>
            <w:r w:rsidRPr="009C3F45">
              <w:rPr>
                <w:rFonts w:asciiTheme="majorEastAsia" w:eastAsiaTheme="majorEastAsia" w:hAnsiTheme="majorEastAsia" w:cs="Times New Roman" w:hint="eastAsia"/>
                <w:b/>
              </w:rPr>
              <w:t>２年以上サービス管理責任者、児童発達支援管理責任者、管理者又は相談支援専門員として従事している場合</w:t>
            </w:r>
            <w:r>
              <w:rPr>
                <w:rFonts w:ascii="Century" w:eastAsia="ＭＳ 明朝" w:hAnsi="Century" w:cs="Times New Roman" w:hint="eastAsia"/>
              </w:rPr>
              <w:t xml:space="preserve">　</w:t>
            </w:r>
            <w:r w:rsidRPr="009C3F45">
              <w:rPr>
                <w:rFonts w:ascii="Century" w:eastAsia="ＭＳ 明朝" w:hAnsi="Century" w:cs="Times New Roman" w:hint="eastAsia"/>
                <w:color w:val="FF0000"/>
                <w:sz w:val="18"/>
              </w:rPr>
              <w:t>※①に該当する場合は、記載不要です。</w:t>
            </w:r>
          </w:p>
          <w:p w14:paraId="18D41863" w14:textId="7F0C568D" w:rsidR="009C3F45" w:rsidRPr="008B02BF" w:rsidRDefault="009C3F45" w:rsidP="009C3F45">
            <w:pPr>
              <w:widowControl/>
              <w:jc w:val="left"/>
              <w:rPr>
                <w:rFonts w:ascii="Century" w:eastAsia="ＭＳ 明朝" w:hAnsi="Century" w:cs="Times New Roman"/>
              </w:rPr>
            </w:pPr>
            <w:r>
              <w:rPr>
                <w:rFonts w:ascii="Century" w:eastAsia="ＭＳ 明朝" w:hAnsi="Century" w:cs="Times New Roman" w:hint="eastAsia"/>
              </w:rPr>
              <w:t xml:space="preserve">　　　　　　　　　　　　</w:t>
            </w:r>
            <w:r w:rsidR="00627CE2">
              <w:rPr>
                <w:rFonts w:ascii="Century" w:eastAsia="ＭＳ 明朝" w:hAnsi="Century" w:cs="Times New Roman" w:hint="eastAsia"/>
              </w:rPr>
              <w:t xml:space="preserve">　</w:t>
            </w:r>
            <w:r w:rsidRPr="009C3F45">
              <w:rPr>
                <w:rFonts w:ascii="Century" w:eastAsia="ＭＳ 明朝" w:hAnsi="Century" w:cs="Times New Roman" w:hint="eastAsia"/>
                <w:color w:val="FF0000"/>
                <w:sz w:val="18"/>
              </w:rPr>
              <w:t>※</w:t>
            </w:r>
            <w:r w:rsidRPr="006D4769">
              <w:rPr>
                <w:rFonts w:ascii="Century" w:eastAsia="ＭＳ 明朝" w:hAnsi="Century" w:cs="Times New Roman" w:hint="eastAsia"/>
                <w:b/>
                <w:bCs/>
                <w:color w:val="FF0000"/>
                <w:sz w:val="18"/>
              </w:rPr>
              <w:t>更新研修（実践研修）修了日翌日</w:t>
            </w:r>
            <w:r w:rsidRPr="009C3F45">
              <w:rPr>
                <w:rFonts w:ascii="Century" w:eastAsia="ＭＳ 明朝" w:hAnsi="Century" w:cs="Times New Roman" w:hint="eastAsia"/>
                <w:color w:val="FF0000"/>
                <w:sz w:val="18"/>
              </w:rPr>
              <w:t>から</w:t>
            </w:r>
            <w:r w:rsidRPr="006D4769">
              <w:rPr>
                <w:rFonts w:ascii="Century" w:eastAsia="ＭＳ 明朝" w:hAnsi="Century" w:cs="Times New Roman" w:hint="eastAsia"/>
                <w:b/>
                <w:bCs/>
                <w:color w:val="FF0000"/>
                <w:sz w:val="18"/>
              </w:rPr>
              <w:t>２年以上</w:t>
            </w:r>
            <w:r w:rsidRPr="009C3F45">
              <w:rPr>
                <w:rFonts w:ascii="Century" w:eastAsia="ＭＳ 明朝" w:hAnsi="Century" w:cs="Times New Roman" w:hint="eastAsia"/>
                <w:color w:val="FF0000"/>
                <w:sz w:val="18"/>
              </w:rPr>
              <w:t>の実務経験のみ記入してください。</w:t>
            </w:r>
          </w:p>
        </w:tc>
      </w:tr>
      <w:tr w:rsidR="009C3F45" w:rsidRPr="008B02BF" w14:paraId="44785CBA" w14:textId="77777777" w:rsidTr="000B0A85">
        <w:trPr>
          <w:trHeight w:val="636"/>
        </w:trPr>
        <w:tc>
          <w:tcPr>
            <w:tcW w:w="1287" w:type="dxa"/>
            <w:tcBorders>
              <w:left w:val="single" w:sz="4" w:space="0" w:color="auto"/>
              <w:bottom w:val="single" w:sz="4" w:space="0" w:color="auto"/>
            </w:tcBorders>
            <w:shd w:val="clear" w:color="auto" w:fill="F2F2F2" w:themeFill="background1" w:themeFillShade="F2"/>
            <w:vAlign w:val="center"/>
          </w:tcPr>
          <w:p w14:paraId="0B3CA97B" w14:textId="77777777" w:rsidR="009C3F45" w:rsidRPr="002F3FCC" w:rsidRDefault="009C3F45" w:rsidP="009C3F45">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497" w:type="dxa"/>
            <w:gridSpan w:val="8"/>
            <w:tcBorders>
              <w:bottom w:val="single" w:sz="4" w:space="0" w:color="auto"/>
              <w:right w:val="single" w:sz="4" w:space="0" w:color="auto"/>
            </w:tcBorders>
          </w:tcPr>
          <w:p w14:paraId="313E776D" w14:textId="77777777" w:rsidR="009C3F45" w:rsidRPr="00200EA7" w:rsidRDefault="009C3F45" w:rsidP="009C3F45">
            <w:pPr>
              <w:widowControl/>
              <w:ind w:rightChars="-128" w:right="-248"/>
              <w:rPr>
                <w:rFonts w:ascii="Century" w:eastAsia="ＭＳ 明朝" w:hAnsi="Century" w:cs="Times New Roman"/>
              </w:rPr>
            </w:pPr>
          </w:p>
        </w:tc>
      </w:tr>
      <w:tr w:rsidR="009C3F45" w:rsidRPr="008B02BF" w14:paraId="3E1BEFDC" w14:textId="77777777" w:rsidTr="000B0A85">
        <w:trPr>
          <w:trHeight w:val="873"/>
        </w:trPr>
        <w:tc>
          <w:tcPr>
            <w:tcW w:w="1287" w:type="dxa"/>
            <w:tcBorders>
              <w:top w:val="single" w:sz="4" w:space="0" w:color="auto"/>
            </w:tcBorders>
            <w:shd w:val="clear" w:color="auto" w:fill="F2F2F2" w:themeFill="background1" w:themeFillShade="F2"/>
            <w:vAlign w:val="center"/>
          </w:tcPr>
          <w:p w14:paraId="588A1406" w14:textId="77777777" w:rsidR="009C3F45" w:rsidRPr="002E17FE" w:rsidRDefault="009C3F45" w:rsidP="009C3F45">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497" w:type="dxa"/>
            <w:gridSpan w:val="8"/>
            <w:tcBorders>
              <w:top w:val="single" w:sz="4" w:space="0" w:color="auto"/>
            </w:tcBorders>
            <w:vAlign w:val="center"/>
          </w:tcPr>
          <w:p w14:paraId="442F1CD2" w14:textId="77777777" w:rsidR="009C3F45" w:rsidRDefault="009C3F45" w:rsidP="009C3F45">
            <w:pPr>
              <w:widowControl/>
              <w:spacing w:line="120" w:lineRule="exact"/>
              <w:rPr>
                <w:rFonts w:ascii="Century" w:eastAsia="ＭＳ 明朝" w:hAnsi="Century" w:cs="Times New Roman"/>
                <w:color w:val="FF0000"/>
              </w:rPr>
            </w:pPr>
          </w:p>
          <w:p w14:paraId="5E717AAE" w14:textId="77777777" w:rsidR="009C3F45" w:rsidRDefault="009C3F45" w:rsidP="009C3F45">
            <w:pPr>
              <w:widowControl/>
              <w:spacing w:line="120" w:lineRule="exact"/>
              <w:rPr>
                <w:rFonts w:ascii="Century" w:eastAsia="ＭＳ 明朝" w:hAnsi="Century" w:cs="Times New Roman"/>
                <w:color w:val="FF0000"/>
              </w:rPr>
            </w:pPr>
          </w:p>
          <w:p w14:paraId="427C4F9C" w14:textId="77777777" w:rsidR="009C3F45" w:rsidRDefault="009C3F45" w:rsidP="009C3F45">
            <w:pPr>
              <w:widowControl/>
              <w:spacing w:line="120" w:lineRule="exact"/>
              <w:rPr>
                <w:rFonts w:ascii="Century" w:eastAsia="ＭＳ 明朝" w:hAnsi="Century" w:cs="Times New Roman"/>
                <w:color w:val="FF0000"/>
              </w:rPr>
            </w:pPr>
          </w:p>
          <w:p w14:paraId="3606EAD0" w14:textId="77777777" w:rsidR="009C3F45" w:rsidRDefault="009C3F45" w:rsidP="009C3F45">
            <w:pPr>
              <w:widowControl/>
              <w:spacing w:line="120" w:lineRule="exact"/>
              <w:rPr>
                <w:rFonts w:ascii="Century" w:eastAsia="ＭＳ 明朝" w:hAnsi="Century" w:cs="Times New Roman" w:hint="eastAsia"/>
                <w:color w:val="FF0000"/>
              </w:rPr>
            </w:pPr>
          </w:p>
          <w:p w14:paraId="426B10EB" w14:textId="77777777" w:rsidR="009C3F45" w:rsidRPr="0091549A" w:rsidRDefault="009C3F45" w:rsidP="009C3F45">
            <w:pPr>
              <w:widowControl/>
              <w:spacing w:line="120" w:lineRule="exact"/>
              <w:rPr>
                <w:rFonts w:ascii="Century" w:eastAsia="ＭＳ 明朝" w:hAnsi="Century" w:cs="Times New Roman"/>
                <w:color w:val="FF0000"/>
              </w:rPr>
            </w:pPr>
          </w:p>
          <w:p w14:paraId="2074DBAB" w14:textId="77777777" w:rsidR="009C3F45" w:rsidRPr="00B65E1B" w:rsidRDefault="009C3F45" w:rsidP="009C3F45">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r>
      <w:tr w:rsidR="009C3F45" w:rsidRPr="008B02BF" w14:paraId="434A3AF6" w14:textId="77777777" w:rsidTr="000B0A85">
        <w:trPr>
          <w:trHeight w:val="793"/>
        </w:trPr>
        <w:tc>
          <w:tcPr>
            <w:tcW w:w="1287" w:type="dxa"/>
            <w:shd w:val="clear" w:color="auto" w:fill="F2F2F2" w:themeFill="background1" w:themeFillShade="F2"/>
            <w:vAlign w:val="center"/>
          </w:tcPr>
          <w:p w14:paraId="50CDA25D" w14:textId="77777777" w:rsidR="009C3F45" w:rsidRPr="002E17FE" w:rsidRDefault="009C3F45" w:rsidP="009C3F45">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gridSpan w:val="2"/>
          </w:tcPr>
          <w:p w14:paraId="7BDAA2A6" w14:textId="77777777" w:rsidR="009C3F45" w:rsidRPr="008B02BF" w:rsidRDefault="009C3F45" w:rsidP="009C3F45">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0D9EA47B" w14:textId="77777777" w:rsidR="009C3F45" w:rsidRPr="002F3FCC" w:rsidRDefault="009C3F45" w:rsidP="009C3F45">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953" w:type="dxa"/>
            <w:gridSpan w:val="5"/>
            <w:vAlign w:val="center"/>
          </w:tcPr>
          <w:p w14:paraId="2DBBD2A3" w14:textId="77777777" w:rsidR="00B8442F" w:rsidRPr="00812264" w:rsidRDefault="00B8442F" w:rsidP="00B8442F">
            <w:pPr>
              <w:widowControl/>
              <w:jc w:val="left"/>
              <w:rPr>
                <w:rFonts w:ascii="Century" w:eastAsia="ＭＳ 明朝" w:hAnsi="Century" w:cs="Times New Roman"/>
                <w:sz w:val="22"/>
              </w:rPr>
            </w:pPr>
            <w:r w:rsidRPr="00812264">
              <w:rPr>
                <w:rFonts w:ascii="Century" w:eastAsia="ＭＳ 明朝" w:hAnsi="Century" w:cs="Times New Roman" w:hint="eastAsia"/>
                <w:sz w:val="22"/>
              </w:rPr>
              <w:t>サービス管理責任者・管理者</w:t>
            </w:r>
            <w:r>
              <w:rPr>
                <w:rFonts w:ascii="Century" w:eastAsia="ＭＳ 明朝" w:hAnsi="Century" w:cs="Times New Roman" w:hint="eastAsia"/>
                <w:sz w:val="22"/>
              </w:rPr>
              <w:t>・</w:t>
            </w:r>
          </w:p>
          <w:p w14:paraId="198C8777" w14:textId="77777777" w:rsidR="00B8442F" w:rsidRPr="00812264" w:rsidRDefault="00B8442F" w:rsidP="00B8442F">
            <w:pPr>
              <w:widowControl/>
              <w:jc w:val="left"/>
              <w:rPr>
                <w:rFonts w:ascii="Century" w:eastAsia="ＭＳ 明朝" w:hAnsi="Century" w:cs="Times New Roman"/>
                <w:sz w:val="22"/>
              </w:rPr>
            </w:pPr>
            <w:r w:rsidRPr="00812264">
              <w:rPr>
                <w:rFonts w:ascii="Century" w:eastAsia="ＭＳ 明朝" w:hAnsi="Century" w:cs="Times New Roman" w:hint="eastAsia"/>
                <w:sz w:val="22"/>
              </w:rPr>
              <w:t>児童発達支援管理責任者・相談支援専門員</w:t>
            </w:r>
          </w:p>
          <w:p w14:paraId="3F35A850" w14:textId="77777777" w:rsidR="00B8442F" w:rsidRPr="0091549A" w:rsidRDefault="00B8442F" w:rsidP="00B8442F">
            <w:pPr>
              <w:widowControl/>
              <w:spacing w:line="120" w:lineRule="exact"/>
              <w:rPr>
                <w:rFonts w:ascii="Century" w:eastAsia="ＭＳ 明朝" w:hAnsi="Century" w:cs="Times New Roman"/>
                <w:color w:val="FF0000"/>
              </w:rPr>
            </w:pPr>
          </w:p>
          <w:p w14:paraId="1A18C4FF" w14:textId="0886D4DD" w:rsidR="009C3F45" w:rsidRPr="008B02BF" w:rsidRDefault="00B8442F" w:rsidP="00B8442F">
            <w:pPr>
              <w:widowControl/>
              <w:rPr>
                <w:rFonts w:ascii="Century" w:eastAsia="ＭＳ 明朝" w:hAnsi="Century" w:cs="Times New Roman"/>
              </w:rPr>
            </w:pPr>
            <w:r>
              <w:rPr>
                <w:rFonts w:ascii="Century" w:eastAsia="ＭＳ 明朝" w:hAnsi="Century" w:cs="Times New Roman" w:hint="eastAsia"/>
                <w:color w:val="FF0000"/>
                <w:sz w:val="14"/>
                <w:szCs w:val="14"/>
              </w:rPr>
              <w:t>※該当するものに○をつけてください</w:t>
            </w:r>
            <w:r w:rsidRPr="005411F2">
              <w:rPr>
                <w:rFonts w:ascii="Century" w:eastAsia="ＭＳ 明朝" w:hAnsi="Century" w:cs="Times New Roman" w:hint="eastAsia"/>
                <w:color w:val="FF0000"/>
                <w:sz w:val="14"/>
                <w:szCs w:val="14"/>
              </w:rPr>
              <w:t>。</w:t>
            </w:r>
          </w:p>
        </w:tc>
      </w:tr>
      <w:tr w:rsidR="009C3F45" w:rsidRPr="008B02BF" w14:paraId="4EBDC3DE" w14:textId="77777777" w:rsidTr="000B0A85">
        <w:trPr>
          <w:trHeight w:val="340"/>
        </w:trPr>
        <w:tc>
          <w:tcPr>
            <w:tcW w:w="1287" w:type="dxa"/>
            <w:vMerge w:val="restart"/>
            <w:shd w:val="clear" w:color="auto" w:fill="F2F2F2" w:themeFill="background1" w:themeFillShade="F2"/>
            <w:vAlign w:val="center"/>
          </w:tcPr>
          <w:p w14:paraId="11C4BE6B" w14:textId="77777777" w:rsidR="009C3F45" w:rsidRPr="002E17FE" w:rsidRDefault="009C3F45" w:rsidP="009C3F45">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5"/>
            <w:vMerge w:val="restart"/>
            <w:tcBorders>
              <w:right w:val="dotted" w:sz="4" w:space="0" w:color="auto"/>
            </w:tcBorders>
          </w:tcPr>
          <w:p w14:paraId="2DDBC1F8" w14:textId="7F9A8B57" w:rsidR="00D634C3" w:rsidRDefault="009C3F45" w:rsidP="00D634C3">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D634C3">
              <w:rPr>
                <w:rFonts w:ascii="Century" w:eastAsia="ＭＳ 明朝" w:hAnsi="Century" w:cs="Times New Roman" w:hint="eastAsia"/>
                <w:color w:val="FF0000"/>
                <w:sz w:val="14"/>
                <w:szCs w:val="14"/>
              </w:rPr>
              <w:t>等休職期間がある場合は用紙を分けて、</w:t>
            </w:r>
            <w:r w:rsidR="00D634C3" w:rsidRPr="0013016D">
              <w:rPr>
                <w:rFonts w:ascii="Century" w:eastAsia="ＭＳ 明朝" w:hAnsi="Century" w:cs="Times New Roman" w:hint="eastAsia"/>
                <w:color w:val="FF0000"/>
                <w:sz w:val="14"/>
                <w:szCs w:val="14"/>
              </w:rPr>
              <w:t>期間</w:t>
            </w:r>
            <w:r w:rsidR="00D634C3">
              <w:rPr>
                <w:rFonts w:ascii="Century" w:eastAsia="ＭＳ 明朝" w:hAnsi="Century" w:cs="Times New Roman" w:hint="eastAsia"/>
                <w:color w:val="FF0000"/>
                <w:sz w:val="14"/>
                <w:szCs w:val="14"/>
              </w:rPr>
              <w:t>ごとに</w:t>
            </w:r>
            <w:r w:rsidR="00D634C3" w:rsidRPr="0013016D">
              <w:rPr>
                <w:rFonts w:ascii="Century" w:eastAsia="ＭＳ 明朝" w:hAnsi="Century" w:cs="Times New Roman" w:hint="eastAsia"/>
                <w:color w:val="FF0000"/>
                <w:sz w:val="14"/>
                <w:szCs w:val="14"/>
              </w:rPr>
              <w:t>記入してください。</w:t>
            </w:r>
          </w:p>
          <w:p w14:paraId="31D2183C" w14:textId="77777777" w:rsidR="009C3F45" w:rsidRPr="009C3F45" w:rsidRDefault="009C3F45" w:rsidP="009C3F45">
            <w:pPr>
              <w:widowControl/>
              <w:spacing w:line="180" w:lineRule="exact"/>
              <w:rPr>
                <w:rFonts w:ascii="Century" w:eastAsia="ＭＳ 明朝" w:hAnsi="Century" w:cs="Times New Roman"/>
                <w:color w:val="FF0000"/>
                <w:sz w:val="14"/>
                <w:szCs w:val="14"/>
              </w:rPr>
            </w:pPr>
          </w:p>
          <w:p w14:paraId="63F8746F" w14:textId="03EE7247" w:rsidR="009C3F45" w:rsidRPr="008A0012" w:rsidRDefault="009C3F45" w:rsidP="009C3F45">
            <w:pPr>
              <w:widowControl/>
              <w:spacing w:line="240" w:lineRule="exact"/>
              <w:rPr>
                <w:rFonts w:ascii="Century" w:eastAsia="ＭＳ 明朝" w:hAnsi="Century" w:cs="Times New Roman"/>
                <w:sz w:val="16"/>
              </w:rPr>
            </w:pPr>
          </w:p>
          <w:p w14:paraId="4D97C0D5" w14:textId="1CA80591" w:rsidR="009C3F45" w:rsidRDefault="006D4769" w:rsidP="009C3F45">
            <w:pPr>
              <w:widowControl/>
              <w:spacing w:line="240" w:lineRule="exact"/>
              <w:rPr>
                <w:rFonts w:ascii="Century" w:eastAsia="ＭＳ 明朝" w:hAnsi="Century" w:cs="Times New Roman"/>
                <w:sz w:val="18"/>
              </w:rPr>
            </w:pPr>
            <w:r>
              <w:rPr>
                <w:rFonts w:ascii="Century" w:eastAsia="ＭＳ 明朝" w:hAnsi="Century" w:cs="Times New Roman" w:hint="eastAsia"/>
                <w:sz w:val="18"/>
              </w:rPr>
              <w:t>令和</w:t>
            </w:r>
            <w:r w:rsidR="009C3F45" w:rsidRPr="008B02BF">
              <w:rPr>
                <w:rFonts w:ascii="Century" w:eastAsia="ＭＳ 明朝" w:hAnsi="Century" w:cs="Times New Roman" w:hint="eastAsia"/>
                <w:sz w:val="18"/>
              </w:rPr>
              <w:t xml:space="preserve">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 xml:space="preserve">年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月</w:t>
            </w:r>
            <w:r w:rsidR="009C3F45">
              <w:rPr>
                <w:rFonts w:ascii="Century" w:eastAsia="ＭＳ 明朝" w:hAnsi="Century" w:cs="Times New Roman" w:hint="eastAsia"/>
                <w:sz w:val="18"/>
              </w:rPr>
              <w:t xml:space="preserve">　　　日</w:t>
            </w:r>
            <w:r w:rsidR="009C3F45" w:rsidRPr="008B02BF">
              <w:rPr>
                <w:rFonts w:ascii="Century" w:eastAsia="ＭＳ 明朝" w:hAnsi="Century" w:cs="Times New Roman" w:hint="eastAsia"/>
                <w:sz w:val="18"/>
              </w:rPr>
              <w:t xml:space="preserve">～　</w:t>
            </w:r>
            <w:r>
              <w:rPr>
                <w:rFonts w:ascii="Century" w:eastAsia="ＭＳ 明朝" w:hAnsi="Century" w:cs="Times New Roman" w:hint="eastAsia"/>
                <w:sz w:val="16"/>
              </w:rPr>
              <w:t>令和</w:t>
            </w:r>
            <w:r w:rsidR="009C3F45">
              <w:rPr>
                <w:rFonts w:ascii="Century" w:eastAsia="ＭＳ 明朝" w:hAnsi="Century" w:cs="Times New Roman" w:hint="eastAsia"/>
                <w:sz w:val="18"/>
              </w:rPr>
              <w:t xml:space="preserve">　　　</w:t>
            </w:r>
            <w:r w:rsidR="009C3F45">
              <w:rPr>
                <w:rFonts w:ascii="Century" w:eastAsia="ＭＳ 明朝" w:hAnsi="Century" w:cs="Times New Roman" w:hint="eastAsia"/>
                <w:sz w:val="12"/>
              </w:rPr>
              <w:t xml:space="preserve">　</w:t>
            </w:r>
            <w:r w:rsidR="009C3F45">
              <w:rPr>
                <w:rFonts w:ascii="Century" w:eastAsia="ＭＳ 明朝" w:hAnsi="Century" w:cs="Times New Roman" w:hint="eastAsia"/>
                <w:sz w:val="18"/>
              </w:rPr>
              <w:t xml:space="preserve">年　　　</w:t>
            </w:r>
            <w:r w:rsidR="009C3F45" w:rsidRPr="008B02BF">
              <w:rPr>
                <w:rFonts w:ascii="Century" w:eastAsia="ＭＳ 明朝" w:hAnsi="Century" w:cs="Times New Roman" w:hint="eastAsia"/>
                <w:sz w:val="18"/>
              </w:rPr>
              <w:t xml:space="preserve">月　</w:t>
            </w:r>
            <w:r w:rsidR="009C3F45">
              <w:rPr>
                <w:rFonts w:ascii="Century" w:eastAsia="ＭＳ 明朝" w:hAnsi="Century" w:cs="Times New Roman" w:hint="eastAsia"/>
                <w:sz w:val="18"/>
              </w:rPr>
              <w:t xml:space="preserve">　　</w:t>
            </w:r>
            <w:r w:rsidR="009C3F45" w:rsidRPr="008B02BF">
              <w:rPr>
                <w:rFonts w:ascii="Century" w:eastAsia="ＭＳ 明朝" w:hAnsi="Century" w:cs="Times New Roman" w:hint="eastAsia"/>
                <w:sz w:val="18"/>
              </w:rPr>
              <w:t>日</w:t>
            </w:r>
          </w:p>
          <w:p w14:paraId="51CD848B" w14:textId="3589228C" w:rsidR="009C3F45" w:rsidRPr="008B02BF" w:rsidRDefault="009C3F45" w:rsidP="009C3F45">
            <w:pPr>
              <w:widowControl/>
              <w:spacing w:line="240" w:lineRule="exact"/>
              <w:rPr>
                <w:rFonts w:ascii="Century" w:eastAsia="ＭＳ 明朝" w:hAnsi="Century" w:cs="Times New Roman"/>
                <w:sz w:val="18"/>
              </w:rPr>
            </w:pPr>
          </w:p>
        </w:tc>
        <w:tc>
          <w:tcPr>
            <w:tcW w:w="2063" w:type="dxa"/>
            <w:gridSpan w:val="2"/>
            <w:tcBorders>
              <w:left w:val="dotted" w:sz="4" w:space="0" w:color="auto"/>
            </w:tcBorders>
            <w:shd w:val="clear" w:color="auto" w:fill="F2F2F2" w:themeFill="background1" w:themeFillShade="F2"/>
            <w:vAlign w:val="center"/>
          </w:tcPr>
          <w:p w14:paraId="5462A82E" w14:textId="77777777" w:rsidR="009C3F45" w:rsidRPr="00267B6E" w:rsidRDefault="009C3F45" w:rsidP="009C3F45">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p>
        </w:tc>
        <w:tc>
          <w:tcPr>
            <w:tcW w:w="1984" w:type="dxa"/>
            <w:tcBorders>
              <w:left w:val="dotted" w:sz="4" w:space="0" w:color="auto"/>
            </w:tcBorders>
            <w:shd w:val="clear" w:color="auto" w:fill="F2F2F2" w:themeFill="background1" w:themeFillShade="F2"/>
            <w:vAlign w:val="center"/>
          </w:tcPr>
          <w:p w14:paraId="67DAC4D3" w14:textId="77777777" w:rsidR="009C3F45" w:rsidRPr="00604809" w:rsidRDefault="009C3F45" w:rsidP="009C3F45">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p>
        </w:tc>
      </w:tr>
      <w:tr w:rsidR="009C3F45" w:rsidRPr="008B02BF" w14:paraId="05E6B877" w14:textId="77777777" w:rsidTr="000B0A85">
        <w:trPr>
          <w:trHeight w:val="679"/>
        </w:trPr>
        <w:tc>
          <w:tcPr>
            <w:tcW w:w="1287" w:type="dxa"/>
            <w:vMerge/>
            <w:shd w:val="clear" w:color="auto" w:fill="F2F2F2" w:themeFill="background1" w:themeFillShade="F2"/>
            <w:vAlign w:val="center"/>
          </w:tcPr>
          <w:p w14:paraId="61100718" w14:textId="77777777" w:rsidR="009C3F45" w:rsidRPr="002E17FE" w:rsidRDefault="009C3F45" w:rsidP="009C3F45">
            <w:pPr>
              <w:widowControl/>
              <w:jc w:val="left"/>
              <w:rPr>
                <w:rFonts w:ascii="Century" w:eastAsia="ＭＳ 明朝" w:hAnsi="Century" w:cs="Times New Roman"/>
                <w:sz w:val="18"/>
              </w:rPr>
            </w:pPr>
          </w:p>
        </w:tc>
        <w:tc>
          <w:tcPr>
            <w:tcW w:w="5450" w:type="dxa"/>
            <w:gridSpan w:val="5"/>
            <w:vMerge/>
            <w:tcBorders>
              <w:right w:val="dotted" w:sz="4" w:space="0" w:color="auto"/>
            </w:tcBorders>
            <w:vAlign w:val="center"/>
          </w:tcPr>
          <w:p w14:paraId="3EED0FB1" w14:textId="77777777" w:rsidR="009C3F45" w:rsidRPr="002E17FE" w:rsidRDefault="009C3F45" w:rsidP="009C3F45">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277FC953" w14:textId="77777777" w:rsidR="009C3F45" w:rsidRPr="008B02BF" w:rsidRDefault="009C3F45" w:rsidP="009C3F45">
            <w:pPr>
              <w:widowControl/>
              <w:wordWrap w:val="0"/>
              <w:jc w:val="right"/>
              <w:rPr>
                <w:rFonts w:ascii="Century" w:eastAsia="ＭＳ 明朝" w:hAnsi="Century" w:cs="Times New Roman"/>
              </w:rPr>
            </w:pPr>
            <w:r>
              <w:rPr>
                <w:rFonts w:ascii="Century" w:eastAsia="ＭＳ 明朝" w:hAnsi="Century" w:cs="Times New Roman" w:hint="eastAsia"/>
                <w:sz w:val="16"/>
              </w:rPr>
              <w:t>年</w:t>
            </w:r>
            <w:r>
              <w:rPr>
                <w:rFonts w:ascii="Century" w:eastAsia="ＭＳ 明朝" w:hAnsi="Century" w:cs="Times New Roman"/>
                <w:sz w:val="16"/>
              </w:rPr>
              <w:t xml:space="preserve">　　　ヶ月</w:t>
            </w:r>
            <w:r>
              <w:rPr>
                <w:rFonts w:ascii="Century" w:eastAsia="ＭＳ 明朝" w:hAnsi="Century" w:cs="Times New Roman" w:hint="eastAsia"/>
                <w:sz w:val="16"/>
              </w:rPr>
              <w:t xml:space="preserve">　</w:t>
            </w:r>
            <w:r>
              <w:rPr>
                <w:rFonts w:ascii="Century" w:eastAsia="ＭＳ 明朝" w:hAnsi="Century" w:cs="Times New Roman"/>
                <w:sz w:val="16"/>
              </w:rPr>
              <w:t xml:space="preserve">　　日</w:t>
            </w:r>
          </w:p>
        </w:tc>
        <w:tc>
          <w:tcPr>
            <w:tcW w:w="1984" w:type="dxa"/>
            <w:tcBorders>
              <w:left w:val="dotted" w:sz="4" w:space="0" w:color="auto"/>
            </w:tcBorders>
            <w:shd w:val="clear" w:color="auto" w:fill="auto"/>
            <w:vAlign w:val="bottom"/>
          </w:tcPr>
          <w:p w14:paraId="6C5B4EB0" w14:textId="77777777" w:rsidR="009C3F45" w:rsidRPr="00170145" w:rsidRDefault="009C3F45" w:rsidP="009C3F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9C3F45" w:rsidRPr="008B02BF" w14:paraId="3FDAB57E" w14:textId="77777777" w:rsidTr="00E310DF">
        <w:trPr>
          <w:trHeight w:val="56"/>
        </w:trPr>
        <w:tc>
          <w:tcPr>
            <w:tcW w:w="10784" w:type="dxa"/>
            <w:gridSpan w:val="9"/>
            <w:tcBorders>
              <w:left w:val="nil"/>
              <w:bottom w:val="nil"/>
              <w:right w:val="nil"/>
            </w:tcBorders>
          </w:tcPr>
          <w:p w14:paraId="7F3F70E3" w14:textId="77777777" w:rsidR="009C3F45" w:rsidRPr="002E17FE" w:rsidRDefault="009C3F45" w:rsidP="009C3F45">
            <w:pPr>
              <w:widowControl/>
              <w:spacing w:line="80" w:lineRule="exact"/>
              <w:jc w:val="left"/>
              <w:rPr>
                <w:rFonts w:ascii="Century" w:eastAsia="ＭＳ 明朝" w:hAnsi="Century" w:cs="Times New Roman"/>
                <w:sz w:val="16"/>
              </w:rPr>
            </w:pPr>
          </w:p>
        </w:tc>
      </w:tr>
    </w:tbl>
    <w:p w14:paraId="44717485"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w:t>
      </w:r>
      <w:r w:rsidR="004849D0">
        <w:rPr>
          <w:rFonts w:asciiTheme="majorEastAsia" w:eastAsiaTheme="majorEastAsia" w:hAnsiTheme="majorEastAsia" w:cs="Times New Roman" w:hint="eastAsia"/>
          <w:b/>
          <w:sz w:val="20"/>
          <w:szCs w:val="20"/>
        </w:rPr>
        <w:t>経験</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4F8FF2AC" w14:textId="777777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605DA0F3"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02F47CC6" w14:textId="7777777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7CF7C9F9" w14:textId="77777777" w:rsidR="003013E9" w:rsidRDefault="003013E9" w:rsidP="002853F9">
      <w:pPr>
        <w:overflowPunct w:val="0"/>
        <w:spacing w:line="240" w:lineRule="exact"/>
        <w:textAlignment w:val="baseline"/>
        <w:rPr>
          <w:rFonts w:ascii="Century" w:eastAsia="ＭＳ 明朝" w:hAnsi="Century" w:cs="Times New Roman" w:hint="eastAsia"/>
        </w:rPr>
      </w:pPr>
    </w:p>
    <w:p w14:paraId="490C3DC2"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実務経験証明書の記入</w:t>
      </w:r>
      <w:r w:rsidR="00FE785C">
        <w:rPr>
          <w:rFonts w:ascii="ＭＳ ゴシック" w:eastAsia="ＭＳ ゴシック" w:hAnsi="ＭＳ ゴシック" w:cs="ＭＳ 明朝"/>
          <w:b/>
          <w:color w:val="000000"/>
          <w:kern w:val="0"/>
          <w:sz w:val="36"/>
          <w:szCs w:val="28"/>
        </w:rPr>
        <w:t>上の注意</w:t>
      </w:r>
    </w:p>
    <w:p w14:paraId="75AA0F52" w14:textId="77777777" w:rsidR="00661E8A" w:rsidRPr="00661E8A" w:rsidRDefault="00661E8A" w:rsidP="00735B37">
      <w:pPr>
        <w:rPr>
          <w:rFonts w:asciiTheme="majorEastAsia" w:eastAsiaTheme="majorEastAsia" w:hAnsiTheme="majorEastAsia"/>
          <w:b/>
          <w:color w:val="FF0000"/>
          <w:sz w:val="22"/>
        </w:rPr>
      </w:pPr>
    </w:p>
    <w:p w14:paraId="181AA072"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3ADE6804"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5089FF5E" w14:textId="77777777" w:rsidR="009C3F45" w:rsidRDefault="003013E9" w:rsidP="009C3F45">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9C3F45">
              <w:rPr>
                <w:rFonts w:asciiTheme="majorEastAsia" w:eastAsiaTheme="majorEastAsia" w:hAnsiTheme="majorEastAsia" w:hint="eastAsia"/>
                <w:sz w:val="24"/>
              </w:rPr>
              <w:t>。</w:t>
            </w:r>
          </w:p>
          <w:p w14:paraId="59169DB3" w14:textId="77777777" w:rsidR="00495E8E" w:rsidRPr="00495E8E" w:rsidRDefault="003013E9" w:rsidP="009C3F45">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53ACD316" w14:textId="77777777"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14:paraId="282AE4E3"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09B8F8A"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014934DA" w14:textId="77777777" w:rsidR="00C262E0" w:rsidRPr="003013E9" w:rsidRDefault="00C262E0" w:rsidP="003B64F7">
      <w:pPr>
        <w:rPr>
          <w:rFonts w:asciiTheme="majorEastAsia" w:eastAsiaTheme="majorEastAsia" w:hAnsiTheme="majorEastAsia"/>
          <w:sz w:val="16"/>
        </w:rPr>
      </w:pPr>
    </w:p>
    <w:p w14:paraId="707D490A"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14:paraId="1167E72B" w14:textId="77777777"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14:paraId="5A1C163D" w14:textId="77777777"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14:paraId="028E1627" w14:textId="77777777"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14:paraId="1FF4908A" w14:textId="77777777"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14:paraId="0459C4B9" w14:textId="77777777" w:rsidR="00495E8E" w:rsidRPr="003013E9" w:rsidRDefault="00495E8E" w:rsidP="00495E8E">
      <w:pPr>
        <w:pStyle w:val="ab"/>
      </w:pPr>
    </w:p>
    <w:p w14:paraId="02DC955F"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14:paraId="2EB5B312" w14:textId="6605EC49" w:rsidR="00B8442F" w:rsidRPr="00661E8A" w:rsidRDefault="003B64F7" w:rsidP="00B8442F">
      <w:pPr>
        <w:rPr>
          <w:sz w:val="22"/>
        </w:rPr>
      </w:pPr>
      <w:r w:rsidRPr="0070450E">
        <w:rPr>
          <w:rFonts w:hint="eastAsia"/>
          <w:sz w:val="24"/>
        </w:rPr>
        <w:t xml:space="preserve">　</w:t>
      </w:r>
      <w:r w:rsidR="00B8442F" w:rsidRPr="00661E8A">
        <w:rPr>
          <w:rFonts w:hint="eastAsia"/>
          <w:sz w:val="22"/>
        </w:rPr>
        <w:t>・</w:t>
      </w:r>
      <w:r w:rsidR="00B8442F" w:rsidRPr="00661E8A">
        <w:rPr>
          <w:sz w:val="22"/>
        </w:rPr>
        <w:t>受講</w:t>
      </w:r>
      <w:r w:rsidR="00B8442F" w:rsidRPr="00661E8A">
        <w:rPr>
          <w:rFonts w:hint="eastAsia"/>
          <w:sz w:val="22"/>
        </w:rPr>
        <w:t>申込者の業務について、</w:t>
      </w:r>
      <w:r w:rsidR="00B8442F">
        <w:rPr>
          <w:rFonts w:hint="eastAsia"/>
          <w:sz w:val="22"/>
        </w:rPr>
        <w:t>選択肢から選択してください。</w:t>
      </w:r>
    </w:p>
    <w:p w14:paraId="743EDF67" w14:textId="77777777" w:rsidR="00495E8E" w:rsidRDefault="00495E8E" w:rsidP="00495E8E">
      <w:pPr>
        <w:pStyle w:val="ab"/>
      </w:pPr>
    </w:p>
    <w:p w14:paraId="2B0D5626" w14:textId="77777777" w:rsidR="003505F5" w:rsidRPr="004849D0" w:rsidRDefault="003B64F7" w:rsidP="004849D0">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14:paraId="0021A023" w14:textId="77777777" w:rsidR="00E1415B" w:rsidRPr="00FE785C" w:rsidRDefault="00E1415B" w:rsidP="003505F5">
      <w:pPr>
        <w:snapToGrid w:val="0"/>
        <w:ind w:firstLineChars="100" w:firstLine="204"/>
        <w:rPr>
          <w:sz w:val="22"/>
        </w:rPr>
      </w:pPr>
      <w:r w:rsidRPr="00FE785C">
        <w:rPr>
          <w:rFonts w:hint="eastAsia"/>
          <w:sz w:val="22"/>
        </w:rPr>
        <w:t>・有給休暇は</w:t>
      </w:r>
      <w:r w:rsidRPr="00FE785C">
        <w:rPr>
          <w:sz w:val="22"/>
        </w:rPr>
        <w:t>業務従事期間に含むことができます</w:t>
      </w:r>
      <w:r w:rsidRPr="00FE785C">
        <w:rPr>
          <w:rFonts w:hint="eastAsia"/>
          <w:sz w:val="22"/>
        </w:rPr>
        <w:t>。</w:t>
      </w:r>
    </w:p>
    <w:p w14:paraId="25090D8C" w14:textId="77777777"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14:paraId="67597B7D" w14:textId="45C53E76" w:rsidR="00FE785C" w:rsidRPr="00FE785C" w:rsidRDefault="00FE785C" w:rsidP="00417238">
      <w:pPr>
        <w:ind w:firstLineChars="100" w:firstLine="204"/>
        <w:rPr>
          <w:sz w:val="22"/>
        </w:rPr>
      </w:pPr>
      <w:r>
        <w:rPr>
          <w:rFonts w:hint="eastAsia"/>
          <w:sz w:val="22"/>
        </w:rPr>
        <w:t>・</w:t>
      </w:r>
      <w:r w:rsidRPr="00FE785C">
        <w:rPr>
          <w:rFonts w:hint="eastAsia"/>
          <w:sz w:val="22"/>
        </w:rPr>
        <w:t>休職期間がある場合</w:t>
      </w:r>
      <w:r w:rsidR="00417238">
        <w:rPr>
          <w:rFonts w:hint="eastAsia"/>
          <w:sz w:val="22"/>
        </w:rPr>
        <w:t>は、</w:t>
      </w:r>
      <w:r w:rsidR="00417238" w:rsidRPr="00FE785C">
        <w:rPr>
          <w:rFonts w:hint="eastAsia"/>
          <w:sz w:val="22"/>
        </w:rPr>
        <w:t>休職期間前と休職期間後に</w:t>
      </w:r>
      <w:r w:rsidR="00417238">
        <w:rPr>
          <w:rFonts w:hint="eastAsia"/>
          <w:sz w:val="22"/>
        </w:rPr>
        <w:t>用紙を</w:t>
      </w:r>
      <w:r w:rsidR="00417238" w:rsidRPr="00FE785C">
        <w:rPr>
          <w:rFonts w:hint="eastAsia"/>
          <w:sz w:val="22"/>
        </w:rPr>
        <w:t>分けて記入してください。</w:t>
      </w:r>
    </w:p>
    <w:p w14:paraId="6EE36B82" w14:textId="77777777" w:rsidR="003505F5" w:rsidRDefault="00E1415B" w:rsidP="007808E9">
      <w:pPr>
        <w:ind w:leftChars="7" w:left="407" w:hangingChars="193" w:hanging="393"/>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w:t>
      </w:r>
      <w:r w:rsidR="007A7D8F">
        <w:rPr>
          <w:rFonts w:hint="eastAsia"/>
          <w:sz w:val="22"/>
        </w:rPr>
        <w:t>用紙を分けて記入してください</w:t>
      </w:r>
      <w:r w:rsidRPr="00FE785C">
        <w:rPr>
          <w:rFonts w:hint="eastAsia"/>
          <w:sz w:val="22"/>
        </w:rPr>
        <w:t>。</w:t>
      </w:r>
    </w:p>
    <w:p w14:paraId="25A05928" w14:textId="77777777" w:rsidR="00495E8E" w:rsidRPr="00CF0F97" w:rsidRDefault="00495E8E" w:rsidP="00495E8E">
      <w:pPr>
        <w:pStyle w:val="ab"/>
      </w:pPr>
    </w:p>
    <w:p w14:paraId="138921FC"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14:paraId="0EE97AD8" w14:textId="77777777"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14:paraId="2E1A7016" w14:textId="77777777"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14:paraId="474AB7A3" w14:textId="77777777" w:rsidR="003B64F7" w:rsidRPr="00FE785C" w:rsidRDefault="0070450E">
      <w:pPr>
        <w:rPr>
          <w:sz w:val="22"/>
        </w:rPr>
      </w:pPr>
      <w:r w:rsidRPr="00FE785C">
        <w:rPr>
          <w:sz w:val="22"/>
        </w:rPr>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sectPr w:rsidR="003B64F7" w:rsidRPr="00FE785C"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03E7" w14:textId="77777777" w:rsidR="004C6721" w:rsidRDefault="004C6721" w:rsidP="00892E57">
      <w:r>
        <w:separator/>
      </w:r>
    </w:p>
  </w:endnote>
  <w:endnote w:type="continuationSeparator" w:id="0">
    <w:p w14:paraId="28E33ADF"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B22C" w14:textId="77777777" w:rsidR="004C6721" w:rsidRDefault="004C6721" w:rsidP="00892E57">
      <w:r>
        <w:separator/>
      </w:r>
    </w:p>
  </w:footnote>
  <w:footnote w:type="continuationSeparator" w:id="0">
    <w:p w14:paraId="3B1E8F0C"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B4A"/>
    <w:multiLevelType w:val="hybridMultilevel"/>
    <w:tmpl w:val="96B8A7B4"/>
    <w:lvl w:ilvl="0" w:tplc="7A3CAD9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34B4"/>
    <w:multiLevelType w:val="hybridMultilevel"/>
    <w:tmpl w:val="A358F430"/>
    <w:lvl w:ilvl="0" w:tplc="31B0BE6A">
      <w:start w:val="1"/>
      <w:numFmt w:val="decimalEnclosedCircle"/>
      <w:lvlText w:val="%1"/>
      <w:lvlJc w:val="left"/>
      <w:pPr>
        <w:ind w:left="720" w:hanging="360"/>
      </w:pPr>
      <w:rPr>
        <w:rFonts w:asciiTheme="majorEastAsia" w:eastAsiaTheme="majorEastAsia" w:hAnsi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831F3"/>
    <w:multiLevelType w:val="hybridMultilevel"/>
    <w:tmpl w:val="2B3855CC"/>
    <w:lvl w:ilvl="0" w:tplc="A4C0DD80">
      <w:start w:val="1"/>
      <w:numFmt w:val="decimalEnclosedCircle"/>
      <w:lvlText w:val="%1"/>
      <w:lvlJc w:val="left"/>
      <w:pPr>
        <w:ind w:left="720" w:hanging="360"/>
      </w:pPr>
      <w:rPr>
        <w:rFonts w:asciiTheme="majorEastAsia" w:eastAsiaTheme="majorEastAsia" w:hAnsi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20D91"/>
    <w:multiLevelType w:val="hybridMultilevel"/>
    <w:tmpl w:val="CFA6C6AA"/>
    <w:lvl w:ilvl="0" w:tplc="D0D07138">
      <w:start w:val="1"/>
      <w:numFmt w:val="decimal"/>
      <w:lvlText w:val="%1"/>
      <w:lvlJc w:val="left"/>
      <w:pPr>
        <w:ind w:left="1080" w:hanging="360"/>
      </w:pPr>
      <w:rPr>
        <w:rFonts w:asciiTheme="majorEastAsia" w:eastAsiaTheme="majorEastAsia" w:hAnsiTheme="maj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1555463265">
    <w:abstractNumId w:val="5"/>
  </w:num>
  <w:num w:numId="2" w16cid:durableId="1369797175">
    <w:abstractNumId w:val="4"/>
  </w:num>
  <w:num w:numId="3" w16cid:durableId="827475510">
    <w:abstractNumId w:val="0"/>
  </w:num>
  <w:num w:numId="4" w16cid:durableId="1592078288">
    <w:abstractNumId w:val="3"/>
  </w:num>
  <w:num w:numId="5" w16cid:durableId="784079571">
    <w:abstractNumId w:val="2"/>
  </w:num>
  <w:num w:numId="6" w16cid:durableId="124564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11969">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87D91"/>
    <w:rsid w:val="00087F6A"/>
    <w:rsid w:val="000A27BD"/>
    <w:rsid w:val="000A3AF2"/>
    <w:rsid w:val="000B0A85"/>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E0C52"/>
    <w:rsid w:val="001E7901"/>
    <w:rsid w:val="001F0A7B"/>
    <w:rsid w:val="001F1CF3"/>
    <w:rsid w:val="00200EA7"/>
    <w:rsid w:val="00214447"/>
    <w:rsid w:val="00224820"/>
    <w:rsid w:val="0022534B"/>
    <w:rsid w:val="00225452"/>
    <w:rsid w:val="00234CB4"/>
    <w:rsid w:val="0024199C"/>
    <w:rsid w:val="00245AB9"/>
    <w:rsid w:val="00245E07"/>
    <w:rsid w:val="00250E38"/>
    <w:rsid w:val="0025145B"/>
    <w:rsid w:val="00253724"/>
    <w:rsid w:val="002557E9"/>
    <w:rsid w:val="00264AF9"/>
    <w:rsid w:val="00267B6E"/>
    <w:rsid w:val="0027040D"/>
    <w:rsid w:val="00276329"/>
    <w:rsid w:val="00277814"/>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05F5"/>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A6994"/>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17238"/>
    <w:rsid w:val="00420669"/>
    <w:rsid w:val="00440834"/>
    <w:rsid w:val="00447FB8"/>
    <w:rsid w:val="00450319"/>
    <w:rsid w:val="00450966"/>
    <w:rsid w:val="0045602B"/>
    <w:rsid w:val="004671DE"/>
    <w:rsid w:val="00467F85"/>
    <w:rsid w:val="00473AA3"/>
    <w:rsid w:val="00480DB0"/>
    <w:rsid w:val="00480E47"/>
    <w:rsid w:val="004849D0"/>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2FC9"/>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1ED4"/>
    <w:rsid w:val="00602CE6"/>
    <w:rsid w:val="00604809"/>
    <w:rsid w:val="00607937"/>
    <w:rsid w:val="00620FB4"/>
    <w:rsid w:val="006258B3"/>
    <w:rsid w:val="006274C2"/>
    <w:rsid w:val="00627CE2"/>
    <w:rsid w:val="0063429E"/>
    <w:rsid w:val="00644FA1"/>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4769"/>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8E9"/>
    <w:rsid w:val="00780BC3"/>
    <w:rsid w:val="0078196A"/>
    <w:rsid w:val="00794FA8"/>
    <w:rsid w:val="007A06D7"/>
    <w:rsid w:val="007A490E"/>
    <w:rsid w:val="007A7D8F"/>
    <w:rsid w:val="007B5303"/>
    <w:rsid w:val="007D01CA"/>
    <w:rsid w:val="007D132D"/>
    <w:rsid w:val="007D63DF"/>
    <w:rsid w:val="007E60E2"/>
    <w:rsid w:val="007F2EC4"/>
    <w:rsid w:val="00812264"/>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C3F45"/>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258D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442F"/>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E444B"/>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0F97"/>
    <w:rsid w:val="00CF5F23"/>
    <w:rsid w:val="00D04471"/>
    <w:rsid w:val="00D10D34"/>
    <w:rsid w:val="00D16133"/>
    <w:rsid w:val="00D250EB"/>
    <w:rsid w:val="00D4369C"/>
    <w:rsid w:val="00D45F64"/>
    <w:rsid w:val="00D467A8"/>
    <w:rsid w:val="00D4783C"/>
    <w:rsid w:val="00D556D4"/>
    <w:rsid w:val="00D60C5E"/>
    <w:rsid w:val="00D634C3"/>
    <w:rsid w:val="00D646C3"/>
    <w:rsid w:val="00D65662"/>
    <w:rsid w:val="00D77B38"/>
    <w:rsid w:val="00D96C59"/>
    <w:rsid w:val="00DA05B0"/>
    <w:rsid w:val="00DA6B08"/>
    <w:rsid w:val="00DC02DC"/>
    <w:rsid w:val="00DC123E"/>
    <w:rsid w:val="00DC363E"/>
    <w:rsid w:val="00DC5BCA"/>
    <w:rsid w:val="00DE3951"/>
    <w:rsid w:val="00DE76B1"/>
    <w:rsid w:val="00DF3A71"/>
    <w:rsid w:val="00E01AF7"/>
    <w:rsid w:val="00E03904"/>
    <w:rsid w:val="00E048E5"/>
    <w:rsid w:val="00E06545"/>
    <w:rsid w:val="00E06FF2"/>
    <w:rsid w:val="00E10271"/>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C231A"/>
    <w:rsid w:val="00EC3DD3"/>
    <w:rsid w:val="00ED3A07"/>
    <w:rsid w:val="00EE27B8"/>
    <w:rsid w:val="00EE7E90"/>
    <w:rsid w:val="00EF34A8"/>
    <w:rsid w:val="00EF3D34"/>
    <w:rsid w:val="00F02300"/>
    <w:rsid w:val="00F02F66"/>
    <w:rsid w:val="00F23B45"/>
    <w:rsid w:val="00F24353"/>
    <w:rsid w:val="00F51EC1"/>
    <w:rsid w:val="00F601FE"/>
    <w:rsid w:val="00F6486B"/>
    <w:rsid w:val="00F813B9"/>
    <w:rsid w:val="00F865E4"/>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colormru v:ext="edit" colors="#fcc"/>
    </o:shapedefaults>
    <o:shapelayout v:ext="edit">
      <o:idmap v:ext="edit" data="1"/>
    </o:shapelayout>
  </w:shapeDefaults>
  <w:decimalSymbol w:val="."/>
  <w:listSeparator w:val=","/>
  <w14:docId w14:val="478C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9705-E024-44D5-8459-0E96A65D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2025-08-20T02:18:00Z</dcterms:modified>
</cp:coreProperties>
</file>