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54C1" w14:textId="77777777" w:rsidR="00690282" w:rsidRPr="00690282" w:rsidRDefault="00690282" w:rsidP="00690282">
      <w:pPr>
        <w:overflowPunct w:val="0"/>
        <w:jc w:val="center"/>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ＭＳ 明朝" w:hint="eastAsia"/>
          <w:color w:val="000000"/>
          <w:kern w:val="0"/>
          <w:sz w:val="30"/>
          <w:szCs w:val="30"/>
        </w:rPr>
        <w:t>課</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税</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事</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業</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者</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届</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出</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書</w:t>
      </w:r>
    </w:p>
    <w:p w14:paraId="4CA6459B"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p>
    <w:p w14:paraId="21C92ED1" w14:textId="60085ABD" w:rsidR="00690282" w:rsidRPr="00690282" w:rsidRDefault="00690282" w:rsidP="00690282">
      <w:pPr>
        <w:overflowPunct w:val="0"/>
        <w:jc w:val="right"/>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令和</w:t>
      </w:r>
      <w:r w:rsidR="007A3E0B">
        <w:rPr>
          <w:rFonts w:ascii="Times New Roman" w:eastAsia="ＭＳ 明朝" w:hAnsi="Times New Roman" w:cs="ＭＳ 明朝" w:hint="eastAsia"/>
          <w:color w:val="000000"/>
          <w:kern w:val="0"/>
          <w:sz w:val="24"/>
          <w:szCs w:val="24"/>
        </w:rPr>
        <w:t>７</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3E15C3CB"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p>
    <w:p w14:paraId="6405219A"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00853A3F">
        <w:rPr>
          <w:rFonts w:ascii="Times New Roman" w:eastAsia="ＭＳ 明朝" w:hAnsi="Times New Roman" w:cs="ＭＳ 明朝" w:hint="eastAsia"/>
          <w:color w:val="000000"/>
          <w:kern w:val="0"/>
          <w:sz w:val="24"/>
          <w:szCs w:val="24"/>
        </w:rPr>
        <w:t>群馬県知事　山本　一太</w:t>
      </w:r>
      <w:r w:rsidRPr="00690282">
        <w:rPr>
          <w:rFonts w:ascii="Times New Roman" w:eastAsia="ＭＳ 明朝" w:hAnsi="Times New Roman" w:cs="ＭＳ 明朝" w:hint="eastAsia"/>
          <w:color w:val="000000"/>
          <w:kern w:val="0"/>
          <w:sz w:val="24"/>
          <w:szCs w:val="24"/>
        </w:rPr>
        <w:t xml:space="preserve">　　</w:t>
      </w:r>
      <w:r w:rsidR="00853A3F">
        <w:rPr>
          <w:rFonts w:ascii="Times New Roman" w:eastAsia="ＭＳ 明朝" w:hAnsi="Times New Roman" w:cs="ＭＳ 明朝" w:hint="eastAsia"/>
          <w:color w:val="000000"/>
          <w:kern w:val="0"/>
          <w:sz w:val="24"/>
          <w:szCs w:val="24"/>
        </w:rPr>
        <w:t>様</w:t>
      </w:r>
    </w:p>
    <w:p w14:paraId="33E70F80"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p>
    <w:p w14:paraId="424A7352"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0075239C">
        <w:rPr>
          <w:rFonts w:ascii="Times New Roman" w:eastAsia="ＭＳ 明朝" w:hAnsi="Times New Roman" w:cs="Times New Roman" w:hint="eastAsia"/>
          <w:color w:val="000000"/>
          <w:kern w:val="0"/>
          <w:sz w:val="24"/>
          <w:szCs w:val="24"/>
        </w:rPr>
        <w:t>会社所在地</w:t>
      </w:r>
    </w:p>
    <w:p w14:paraId="3D36F81E" w14:textId="5AD323A6" w:rsidR="0075239C" w:rsidRDefault="00690282" w:rsidP="00690282">
      <w:pPr>
        <w:overflowPunct w:val="0"/>
        <w:textAlignment w:val="baseline"/>
        <w:rPr>
          <w:rFonts w:ascii="Times New Roman"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00853A3F">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Times New Roman"/>
          <w:color w:val="000000"/>
          <w:kern w:val="0"/>
          <w:sz w:val="24"/>
          <w:szCs w:val="24"/>
        </w:rPr>
        <w:t xml:space="preserve">  </w:t>
      </w:r>
      <w:r w:rsidR="0075239C">
        <w:rPr>
          <w:rFonts w:ascii="Times New Roman" w:eastAsia="ＭＳ 明朝" w:hAnsi="Times New Roman" w:cs="Times New Roman" w:hint="eastAsia"/>
          <w:color w:val="000000"/>
          <w:kern w:val="0"/>
          <w:sz w:val="24"/>
          <w:szCs w:val="24"/>
        </w:rPr>
        <w:t>会　社　名</w:t>
      </w:r>
    </w:p>
    <w:p w14:paraId="218FAF5E" w14:textId="77777777" w:rsidR="00690282" w:rsidRPr="00690282" w:rsidRDefault="0075239C" w:rsidP="0075239C">
      <w:pPr>
        <w:overflowPunct w:val="0"/>
        <w:ind w:firstLineChars="1600" w:firstLine="3840"/>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代表者職・氏名</w:t>
      </w:r>
    </w:p>
    <w:p w14:paraId="20475BFD"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p>
    <w:p w14:paraId="6CA0C8E5"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p>
    <w:p w14:paraId="6F47E26D"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下記の期間については、消費税法の課税事業者（同法第９条第１項本文の規定により消費税を納める義務が免除される事業者以外の者）であるので、その旨届出します。</w:t>
      </w:r>
    </w:p>
    <w:p w14:paraId="33C6611D" w14:textId="77777777" w:rsidR="00690282" w:rsidRPr="00690282" w:rsidRDefault="00690282" w:rsidP="00690282">
      <w:pPr>
        <w:overflowPunct w:val="0"/>
        <w:jc w:val="left"/>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p>
    <w:p w14:paraId="5C887691" w14:textId="77777777" w:rsidR="00690282" w:rsidRPr="00690282" w:rsidRDefault="00690282" w:rsidP="00690282">
      <w:pPr>
        <w:overflowPunct w:val="0"/>
        <w:jc w:val="center"/>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ＭＳ 明朝" w:hint="eastAsia"/>
          <w:color w:val="000000"/>
          <w:kern w:val="0"/>
          <w:sz w:val="24"/>
          <w:szCs w:val="24"/>
        </w:rPr>
        <w:t>記</w:t>
      </w:r>
    </w:p>
    <w:p w14:paraId="7A397B21"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p>
    <w:p w14:paraId="0A3594C2"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課税期間</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自</w:t>
      </w:r>
      <w:r w:rsidR="00853A3F">
        <w:rPr>
          <w:rFonts w:ascii="Times New Roman" w:eastAsia="ＭＳ 明朝" w:hAnsi="Times New Roman" w:cs="Times New Roman"/>
          <w:color w:val="000000"/>
          <w:kern w:val="0"/>
          <w:sz w:val="24"/>
          <w:szCs w:val="24"/>
        </w:rPr>
        <w:t xml:space="preserve">         </w:t>
      </w:r>
      <w:r w:rsidR="00853A3F">
        <w:rPr>
          <w:rFonts w:ascii="Times New Roman" w:eastAsia="ＭＳ 明朝" w:hAnsi="Times New Roman" w:cs="Times New Roman" w:hint="eastAsia"/>
          <w:color w:val="000000"/>
          <w:kern w:val="0"/>
          <w:sz w:val="24"/>
          <w:szCs w:val="24"/>
        </w:rPr>
        <w:t>令和</w:t>
      </w:r>
      <w:r w:rsidR="00CD2447">
        <w:rPr>
          <w:rFonts w:ascii="Times New Roman" w:eastAsia="ＭＳ 明朝" w:hAnsi="Times New Roman" w:cs="Times New Roman" w:hint="eastAsia"/>
          <w:color w:val="000000"/>
          <w:kern w:val="0"/>
          <w:sz w:val="24"/>
          <w:szCs w:val="24"/>
        </w:rPr>
        <w:t xml:space="preserve"> </w:t>
      </w:r>
      <w:r w:rsidR="00E47561">
        <w:rPr>
          <w:rFonts w:ascii="Times New Roman" w:eastAsia="ＭＳ 明朝" w:hAnsi="Times New Roman" w:cs="Times New Roman" w:hint="eastAsia"/>
          <w:color w:val="000000"/>
          <w:kern w:val="0"/>
          <w:sz w:val="24"/>
          <w:szCs w:val="24"/>
        </w:rPr>
        <w:t xml:space="preserve">　</w:t>
      </w:r>
      <w:r w:rsidR="00F8569A">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sidR="00E47561">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sidR="00E47561">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44987C04" w14:textId="77777777" w:rsidR="00690282" w:rsidRPr="00690282" w:rsidRDefault="00690282" w:rsidP="00690282">
      <w:pPr>
        <w:overflowPunct w:val="0"/>
        <w:jc w:val="left"/>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至</w:t>
      </w:r>
      <w:r w:rsidRPr="00690282">
        <w:rPr>
          <w:rFonts w:ascii="Times New Roman" w:eastAsia="ＭＳ 明朝" w:hAnsi="Times New Roman" w:cs="Times New Roman"/>
          <w:color w:val="000000"/>
          <w:kern w:val="0"/>
          <w:sz w:val="24"/>
          <w:szCs w:val="24"/>
        </w:rPr>
        <w:t xml:space="preserve">         </w:t>
      </w:r>
      <w:r w:rsidR="00853A3F">
        <w:rPr>
          <w:rFonts w:ascii="Times New Roman" w:eastAsia="ＭＳ 明朝" w:hAnsi="Times New Roman" w:cs="Times New Roman" w:hint="eastAsia"/>
          <w:color w:val="000000"/>
          <w:kern w:val="0"/>
          <w:sz w:val="24"/>
          <w:szCs w:val="24"/>
        </w:rPr>
        <w:t>令和</w:t>
      </w:r>
      <w:r w:rsidR="00E47561">
        <w:rPr>
          <w:rFonts w:ascii="Times New Roman" w:eastAsia="ＭＳ 明朝" w:hAnsi="Times New Roman" w:cs="Times New Roman" w:hint="eastAsia"/>
          <w:color w:val="000000"/>
          <w:kern w:val="0"/>
          <w:sz w:val="24"/>
          <w:szCs w:val="24"/>
        </w:rPr>
        <w:t xml:space="preserve">　</w:t>
      </w:r>
      <w:r w:rsidR="00CD2447">
        <w:rPr>
          <w:rFonts w:ascii="Times New Roman" w:eastAsia="ＭＳ 明朝" w:hAnsi="Times New Roman" w:cs="Times New Roman" w:hint="eastAsia"/>
          <w:color w:val="000000"/>
          <w:kern w:val="0"/>
          <w:sz w:val="24"/>
          <w:szCs w:val="24"/>
        </w:rPr>
        <w:t xml:space="preserve"> </w:t>
      </w:r>
      <w:r w:rsidR="00F8569A">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sidR="00853A3F">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Times New Roman"/>
          <w:color w:val="000000"/>
          <w:kern w:val="0"/>
          <w:sz w:val="24"/>
          <w:szCs w:val="24"/>
        </w:rPr>
        <w:t xml:space="preserve"> </w:t>
      </w:r>
      <w:r w:rsidR="00E47561">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00853A3F">
        <w:rPr>
          <w:rFonts w:ascii="Times New Roman" w:eastAsia="ＭＳ 明朝" w:hAnsi="Times New Roman" w:cs="ＭＳ 明朝" w:hint="eastAsia"/>
          <w:color w:val="000000"/>
          <w:kern w:val="0"/>
          <w:sz w:val="24"/>
          <w:szCs w:val="24"/>
        </w:rPr>
        <w:t xml:space="preserve"> </w:t>
      </w:r>
      <w:r w:rsidR="00E47561">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28DA7F5E" w14:textId="77777777" w:rsidR="00690282" w:rsidRPr="00E47561" w:rsidRDefault="00690282" w:rsidP="00690282">
      <w:pPr>
        <w:overflowPunct w:val="0"/>
        <w:textAlignment w:val="baseline"/>
        <w:rPr>
          <w:rFonts w:ascii="ＭＳ 明朝" w:eastAsia="ＭＳ 明朝" w:hAnsi="Times New Roman" w:cs="Times New Roman"/>
          <w:color w:val="000000"/>
          <w:kern w:val="0"/>
          <w:sz w:val="24"/>
          <w:szCs w:val="24"/>
        </w:rPr>
      </w:pPr>
    </w:p>
    <w:p w14:paraId="615511C9"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課税期間</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自</w:t>
      </w:r>
      <w:r w:rsidRPr="00690282">
        <w:rPr>
          <w:rFonts w:ascii="Times New Roman" w:eastAsia="ＭＳ 明朝" w:hAnsi="Times New Roman" w:cs="Times New Roman"/>
          <w:color w:val="000000"/>
          <w:kern w:val="0"/>
          <w:sz w:val="24"/>
          <w:szCs w:val="24"/>
        </w:rPr>
        <w:t xml:space="preserve">         </w:t>
      </w:r>
      <w:r w:rsidR="00E47561">
        <w:rPr>
          <w:rFonts w:ascii="Times New Roman" w:eastAsia="ＭＳ 明朝" w:hAnsi="Times New Roman" w:cs="Times New Roman" w:hint="eastAsia"/>
          <w:color w:val="000000"/>
          <w:kern w:val="0"/>
          <w:sz w:val="24"/>
          <w:szCs w:val="24"/>
        </w:rPr>
        <w:t>令和</w:t>
      </w:r>
      <w:r w:rsidRPr="00690282">
        <w:rPr>
          <w:rFonts w:ascii="Times New Roman" w:eastAsia="ＭＳ 明朝" w:hAnsi="Times New Roman" w:cs="Times New Roman"/>
          <w:color w:val="000000"/>
          <w:kern w:val="0"/>
          <w:sz w:val="24"/>
          <w:szCs w:val="24"/>
        </w:rPr>
        <w:t xml:space="preserve">  </w:t>
      </w:r>
      <w:r w:rsidR="00CD2447">
        <w:rPr>
          <w:rFonts w:ascii="Times New Roman" w:eastAsia="ＭＳ 明朝" w:hAnsi="Times New Roman" w:cs="Times New Roman"/>
          <w:color w:val="000000"/>
          <w:kern w:val="0"/>
          <w:sz w:val="24"/>
          <w:szCs w:val="24"/>
        </w:rPr>
        <w:t xml:space="preserve"> </w:t>
      </w:r>
      <w:r w:rsidR="00F8569A">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179847A7"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（予定）</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至</w:t>
      </w:r>
      <w:r w:rsidRPr="00690282">
        <w:rPr>
          <w:rFonts w:ascii="Times New Roman" w:eastAsia="ＭＳ 明朝" w:hAnsi="Times New Roman" w:cs="Times New Roman"/>
          <w:color w:val="000000"/>
          <w:kern w:val="0"/>
          <w:sz w:val="24"/>
          <w:szCs w:val="24"/>
        </w:rPr>
        <w:t xml:space="preserve">         </w:t>
      </w:r>
      <w:r w:rsidR="00E47561">
        <w:rPr>
          <w:rFonts w:ascii="Times New Roman" w:eastAsia="ＭＳ 明朝" w:hAnsi="Times New Roman" w:cs="Times New Roman" w:hint="eastAsia"/>
          <w:color w:val="000000"/>
          <w:kern w:val="0"/>
          <w:sz w:val="24"/>
          <w:szCs w:val="24"/>
        </w:rPr>
        <w:t>令和</w:t>
      </w:r>
      <w:r w:rsidR="00E47561">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Times New Roman"/>
          <w:color w:val="000000"/>
          <w:kern w:val="0"/>
          <w:sz w:val="24"/>
          <w:szCs w:val="24"/>
        </w:rPr>
        <w:t xml:space="preserve"> </w:t>
      </w:r>
      <w:r w:rsidR="00CD2447">
        <w:rPr>
          <w:rFonts w:ascii="Times New Roman" w:eastAsia="ＭＳ 明朝" w:hAnsi="Times New Roman" w:cs="Times New Roman"/>
          <w:color w:val="000000"/>
          <w:kern w:val="0"/>
          <w:sz w:val="24"/>
          <w:szCs w:val="24"/>
        </w:rPr>
        <w:t xml:space="preserve"> </w:t>
      </w:r>
      <w:r w:rsidR="00F8569A">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4801A045" w14:textId="77777777" w:rsidR="00690282" w:rsidRPr="00690282" w:rsidRDefault="00690282" w:rsidP="00690282">
      <w:pPr>
        <w:overflowPunct w:val="0"/>
        <w:jc w:val="center"/>
        <w:textAlignment w:val="baseline"/>
        <w:rPr>
          <w:rFonts w:ascii="ＭＳ 明朝" w:eastAsia="ＭＳ 明朝" w:hAnsi="Times New Roman" w:cs="Times New Roman"/>
          <w:color w:val="000000"/>
          <w:kern w:val="0"/>
          <w:sz w:val="24"/>
          <w:szCs w:val="24"/>
        </w:rPr>
      </w:pPr>
    </w:p>
    <w:p w14:paraId="016E3F4D" w14:textId="77777777" w:rsidR="00690282" w:rsidRPr="00690282" w:rsidRDefault="00690282" w:rsidP="00690282">
      <w:pPr>
        <w:overflowPunct w:val="0"/>
        <w:jc w:val="center"/>
        <w:textAlignment w:val="baseline"/>
        <w:rPr>
          <w:rFonts w:ascii="ＭＳ 明朝" w:eastAsia="ＭＳ 明朝" w:hAnsi="Times New Roman" w:cs="Times New Roman"/>
          <w:color w:val="000000"/>
          <w:kern w:val="0"/>
          <w:sz w:val="24"/>
          <w:szCs w:val="24"/>
        </w:rPr>
      </w:pPr>
    </w:p>
    <w:p w14:paraId="7D7F2457" w14:textId="77777777" w:rsidR="00690282" w:rsidRPr="00690282" w:rsidRDefault="00690282" w:rsidP="00690282">
      <w:pPr>
        <w:overflowPunct w:val="0"/>
        <w:jc w:val="center"/>
        <w:textAlignment w:val="baseline"/>
        <w:rPr>
          <w:rFonts w:ascii="ＭＳ 明朝" w:eastAsia="ＭＳ 明朝" w:hAnsi="Times New Roman" w:cs="Times New Roman"/>
          <w:color w:val="000000"/>
          <w:kern w:val="0"/>
          <w:sz w:val="24"/>
          <w:szCs w:val="24"/>
        </w:rPr>
      </w:pPr>
    </w:p>
    <w:p w14:paraId="11A226BB" w14:textId="77777777" w:rsidR="00690282" w:rsidRPr="00E47561" w:rsidRDefault="00690282" w:rsidP="00690282">
      <w:pPr>
        <w:overflowPunct w:val="0"/>
        <w:jc w:val="center"/>
        <w:textAlignment w:val="baseline"/>
        <w:rPr>
          <w:rFonts w:ascii="ＭＳ 明朝" w:eastAsia="ＭＳ 明朝" w:hAnsi="Times New Roman" w:cs="Times New Roman"/>
          <w:color w:val="000000"/>
          <w:kern w:val="0"/>
          <w:sz w:val="24"/>
          <w:szCs w:val="24"/>
        </w:rPr>
      </w:pPr>
    </w:p>
    <w:p w14:paraId="14B47C06" w14:textId="77777777" w:rsidR="00690282" w:rsidRPr="00690282" w:rsidRDefault="00690282" w:rsidP="00690282">
      <w:pPr>
        <w:overflowPunct w:val="0"/>
        <w:jc w:val="center"/>
        <w:textAlignment w:val="baseline"/>
        <w:rPr>
          <w:rFonts w:ascii="ＭＳ 明朝" w:eastAsia="ＭＳ 明朝" w:hAnsi="Times New Roman" w:cs="Times New Roman"/>
          <w:color w:val="000000"/>
          <w:kern w:val="0"/>
          <w:sz w:val="24"/>
          <w:szCs w:val="24"/>
        </w:rPr>
      </w:pPr>
    </w:p>
    <w:p w14:paraId="6B06AC79" w14:textId="77777777" w:rsidR="00690282" w:rsidRPr="00690282" w:rsidRDefault="00690282" w:rsidP="00690282">
      <w:pPr>
        <w:overflowPunct w:val="0"/>
        <w:jc w:val="center"/>
        <w:textAlignment w:val="baseline"/>
        <w:rPr>
          <w:rFonts w:ascii="ＭＳ 明朝" w:eastAsia="ＭＳ 明朝" w:hAnsi="Times New Roman" w:cs="Times New Roman"/>
          <w:color w:val="000000"/>
          <w:kern w:val="0"/>
          <w:sz w:val="24"/>
          <w:szCs w:val="24"/>
        </w:rPr>
      </w:pPr>
    </w:p>
    <w:p w14:paraId="7A1383EE"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p>
    <w:p w14:paraId="59B949E7" w14:textId="77777777" w:rsidR="00853A3F" w:rsidRDefault="00853A3F" w:rsidP="00690282">
      <w:pPr>
        <w:overflowPunct w:val="0"/>
        <w:textAlignment w:val="baseline"/>
        <w:rPr>
          <w:rFonts w:ascii="ＭＳ 明朝" w:eastAsia="ＭＳ 明朝" w:hAnsi="Times New Roman" w:cs="Times New Roman"/>
          <w:kern w:val="0"/>
          <w:sz w:val="24"/>
          <w:szCs w:val="24"/>
        </w:rPr>
      </w:pPr>
    </w:p>
    <w:p w14:paraId="29A00F2E" w14:textId="7C731DB1" w:rsidR="00920987" w:rsidRDefault="00920987" w:rsidP="00920987">
      <w:pPr>
        <w:pStyle w:val="paragraph"/>
        <w:numPr>
          <w:ilvl w:val="0"/>
          <w:numId w:val="1"/>
        </w:numPr>
        <w:spacing w:before="0" w:beforeAutospacing="0" w:after="0" w:afterAutospacing="0"/>
        <w:textAlignment w:val="baseline"/>
        <w:rPr>
          <w:rFonts w:ascii="Meiryo UI" w:eastAsia="Meiryo UI" w:hAnsi="Meiryo UI"/>
          <w:color w:val="000000"/>
          <w:sz w:val="18"/>
          <w:szCs w:val="18"/>
        </w:rPr>
      </w:pPr>
      <w:r>
        <w:rPr>
          <w:rStyle w:val="normaltextrun"/>
          <w:rFonts w:ascii="ＭＳ 明朝" w:eastAsia="ＭＳ 明朝" w:hAnsi="ＭＳ 明朝" w:hint="eastAsia"/>
          <w:color w:val="000000"/>
          <w:sz w:val="21"/>
          <w:szCs w:val="21"/>
        </w:rPr>
        <w:t>課税期間は、個人事業者については</w:t>
      </w:r>
      <w:r>
        <w:rPr>
          <w:rStyle w:val="normaltextrun"/>
          <w:rFonts w:ascii="Times New Roman" w:eastAsia="Meiryo UI" w:hAnsi="Times New Roman" w:cs="Times New Roman"/>
          <w:color w:val="000000"/>
          <w:sz w:val="21"/>
          <w:szCs w:val="21"/>
        </w:rPr>
        <w:t>1</w:t>
      </w:r>
      <w:r>
        <w:rPr>
          <w:rStyle w:val="normaltextrun"/>
          <w:rFonts w:ascii="ＭＳ 明朝" w:eastAsia="ＭＳ 明朝" w:hAnsi="ＭＳ 明朝" w:hint="eastAsia"/>
          <w:color w:val="000000"/>
          <w:sz w:val="21"/>
          <w:szCs w:val="21"/>
        </w:rPr>
        <w:t>月</w:t>
      </w:r>
      <w:r>
        <w:rPr>
          <w:rStyle w:val="normaltextrun"/>
          <w:rFonts w:ascii="Times New Roman" w:eastAsia="Meiryo UI" w:hAnsi="Times New Roman" w:cs="Times New Roman"/>
          <w:color w:val="000000"/>
          <w:sz w:val="21"/>
          <w:szCs w:val="21"/>
        </w:rPr>
        <w:t>1</w:t>
      </w:r>
      <w:r>
        <w:rPr>
          <w:rStyle w:val="normaltextrun"/>
          <w:rFonts w:ascii="ＭＳ 明朝" w:eastAsia="ＭＳ 明朝" w:hAnsi="ＭＳ 明朝" w:hint="eastAsia"/>
          <w:color w:val="000000"/>
          <w:sz w:val="21"/>
          <w:szCs w:val="21"/>
        </w:rPr>
        <w:t>日から</w:t>
      </w:r>
      <w:r>
        <w:rPr>
          <w:rStyle w:val="normaltextrun"/>
          <w:rFonts w:ascii="Times New Roman" w:eastAsia="Meiryo UI" w:hAnsi="Times New Roman" w:cs="Times New Roman"/>
          <w:color w:val="000000"/>
          <w:sz w:val="21"/>
          <w:szCs w:val="21"/>
        </w:rPr>
        <w:t>12</w:t>
      </w:r>
      <w:r>
        <w:rPr>
          <w:rStyle w:val="normaltextrun"/>
          <w:rFonts w:ascii="ＭＳ 明朝" w:eastAsia="ＭＳ 明朝" w:hAnsi="ＭＳ 明朝" w:hint="eastAsia"/>
          <w:color w:val="000000"/>
          <w:sz w:val="21"/>
          <w:szCs w:val="21"/>
        </w:rPr>
        <w:t>月</w:t>
      </w:r>
      <w:r>
        <w:rPr>
          <w:rStyle w:val="normaltextrun"/>
          <w:rFonts w:ascii="Times New Roman" w:eastAsia="Meiryo UI" w:hAnsi="Times New Roman" w:cs="Times New Roman"/>
          <w:color w:val="000000"/>
          <w:sz w:val="21"/>
          <w:szCs w:val="21"/>
        </w:rPr>
        <w:t>31</w:t>
      </w:r>
      <w:r>
        <w:rPr>
          <w:rStyle w:val="normaltextrun"/>
          <w:rFonts w:ascii="ＭＳ 明朝" w:eastAsia="ＭＳ 明朝" w:hAnsi="ＭＳ 明朝" w:hint="eastAsia"/>
          <w:color w:val="000000"/>
          <w:sz w:val="21"/>
          <w:szCs w:val="21"/>
        </w:rPr>
        <w:t>日まで、法人については事業年度となります。</w:t>
      </w:r>
      <w:r>
        <w:rPr>
          <w:rStyle w:val="eop"/>
          <w:rFonts w:ascii="ＭＳ 明朝" w:eastAsia="ＭＳ 明朝" w:hAnsi="ＭＳ 明朝" w:hint="eastAsia"/>
          <w:color w:val="000000"/>
          <w:sz w:val="21"/>
          <w:szCs w:val="21"/>
        </w:rPr>
        <w:t> </w:t>
      </w:r>
    </w:p>
    <w:p w14:paraId="0AB1539B" w14:textId="6A415A2C" w:rsidR="00920987" w:rsidRDefault="00920987" w:rsidP="00920987">
      <w:pPr>
        <w:pStyle w:val="paragraph"/>
        <w:numPr>
          <w:ilvl w:val="0"/>
          <w:numId w:val="1"/>
        </w:numPr>
        <w:spacing w:before="0" w:beforeAutospacing="0" w:after="0" w:afterAutospacing="0"/>
        <w:textAlignment w:val="baseline"/>
        <w:rPr>
          <w:rFonts w:ascii="Meiryo UI" w:eastAsia="Meiryo UI" w:hAnsi="Meiryo UI"/>
          <w:color w:val="000000"/>
          <w:sz w:val="18"/>
          <w:szCs w:val="18"/>
        </w:rPr>
      </w:pPr>
      <w:r>
        <w:rPr>
          <w:rStyle w:val="normaltextrun"/>
          <w:rFonts w:ascii="ＭＳ 明朝" w:eastAsia="ＭＳ 明朝" w:hAnsi="ＭＳ 明朝" w:hint="eastAsia"/>
          <w:color w:val="000000"/>
          <w:sz w:val="21"/>
          <w:szCs w:val="21"/>
        </w:rPr>
        <w:t>過去にご提出があり、届出書記載の課税期間が今回行う契約締結の期間を満たしている場合、再度のご提出の必要はありません。</w:t>
      </w:r>
      <w:r>
        <w:rPr>
          <w:rStyle w:val="eop"/>
          <w:rFonts w:ascii="ＭＳ 明朝" w:eastAsia="ＭＳ 明朝" w:hAnsi="ＭＳ 明朝" w:hint="eastAsia"/>
          <w:color w:val="000000"/>
          <w:sz w:val="21"/>
          <w:szCs w:val="21"/>
        </w:rPr>
        <w:t> </w:t>
      </w:r>
    </w:p>
    <w:p w14:paraId="34551A48" w14:textId="1867386B" w:rsidR="00030E1E" w:rsidRDefault="00030E1E" w:rsidP="00690282">
      <w:pPr>
        <w:overflowPunct w:val="0"/>
        <w:textAlignment w:val="baseline"/>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14:paraId="34E765BF" w14:textId="77777777" w:rsidR="00B5229A" w:rsidRPr="00690282" w:rsidRDefault="00B5229A" w:rsidP="00B5229A">
      <w:pPr>
        <w:overflowPunct w:val="0"/>
        <w:jc w:val="center"/>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30"/>
          <w:szCs w:val="30"/>
        </w:rPr>
        <w:lastRenderedPageBreak/>
        <w:t>免</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税</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事</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業</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者</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届</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出</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書</w:t>
      </w:r>
    </w:p>
    <w:p w14:paraId="2C37140C"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p>
    <w:p w14:paraId="5808EB05" w14:textId="4D9744B5" w:rsidR="00B5229A" w:rsidRPr="00690282" w:rsidRDefault="00B5229A" w:rsidP="00B5229A">
      <w:pPr>
        <w:overflowPunct w:val="0"/>
        <w:jc w:val="right"/>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令和</w:t>
      </w:r>
      <w:r w:rsidR="007A3E0B">
        <w:rPr>
          <w:rFonts w:ascii="Times New Roman" w:eastAsia="ＭＳ 明朝" w:hAnsi="Times New Roman" w:cs="ＭＳ 明朝" w:hint="eastAsia"/>
          <w:color w:val="000000"/>
          <w:kern w:val="0"/>
          <w:sz w:val="24"/>
          <w:szCs w:val="24"/>
        </w:rPr>
        <w:t>７</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692D16C6"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p>
    <w:p w14:paraId="01CFA2B8"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ＭＳ 明朝" w:hint="eastAsia"/>
          <w:color w:val="000000"/>
          <w:kern w:val="0"/>
          <w:sz w:val="24"/>
          <w:szCs w:val="24"/>
        </w:rPr>
        <w:t>群馬県知事　山本　一太</w:t>
      </w:r>
      <w:r w:rsidRPr="00690282">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様</w:t>
      </w:r>
    </w:p>
    <w:p w14:paraId="15A218D4"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p>
    <w:p w14:paraId="069F4866"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会社所在地</w:t>
      </w:r>
    </w:p>
    <w:p w14:paraId="27A93132" w14:textId="27461F08" w:rsidR="00B5229A" w:rsidRDefault="00B5229A" w:rsidP="00B5229A">
      <w:pPr>
        <w:overflowPunct w:val="0"/>
        <w:textAlignment w:val="baseline"/>
        <w:rPr>
          <w:rFonts w:ascii="Times New Roman"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会　社　名</w:t>
      </w:r>
    </w:p>
    <w:p w14:paraId="044C0718" w14:textId="77777777" w:rsidR="00B5229A" w:rsidRPr="00690282" w:rsidRDefault="00B5229A" w:rsidP="00B5229A">
      <w:pPr>
        <w:overflowPunct w:val="0"/>
        <w:ind w:firstLineChars="1600" w:firstLine="3840"/>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代表者職・氏名</w:t>
      </w:r>
    </w:p>
    <w:p w14:paraId="73B8D219"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p>
    <w:p w14:paraId="1460F3A2"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p>
    <w:p w14:paraId="666F4CB7"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下記の期間については、消費税法の</w:t>
      </w:r>
      <w:r>
        <w:rPr>
          <w:rFonts w:ascii="Times New Roman" w:eastAsia="ＭＳ 明朝" w:hAnsi="Times New Roman" w:cs="ＭＳ 明朝" w:hint="eastAsia"/>
          <w:color w:val="000000"/>
          <w:kern w:val="0"/>
          <w:sz w:val="24"/>
          <w:szCs w:val="24"/>
        </w:rPr>
        <w:t>免税</w:t>
      </w:r>
      <w:r w:rsidRPr="00690282">
        <w:rPr>
          <w:rFonts w:ascii="Times New Roman" w:eastAsia="ＭＳ 明朝" w:hAnsi="Times New Roman" w:cs="ＭＳ 明朝" w:hint="eastAsia"/>
          <w:color w:val="000000"/>
          <w:kern w:val="0"/>
          <w:sz w:val="24"/>
          <w:szCs w:val="24"/>
        </w:rPr>
        <w:t>事業者（同法第９条第１項本文の規定により消費税を納める義務が免除される事業者）であるので、その旨届出します。</w:t>
      </w:r>
    </w:p>
    <w:p w14:paraId="56DEF187" w14:textId="77777777" w:rsidR="00B5229A" w:rsidRPr="00690282" w:rsidRDefault="00B5229A" w:rsidP="00B5229A">
      <w:pPr>
        <w:overflowPunct w:val="0"/>
        <w:jc w:val="left"/>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p>
    <w:p w14:paraId="41E4BB35" w14:textId="77777777" w:rsidR="00B5229A" w:rsidRPr="00690282" w:rsidRDefault="00B5229A" w:rsidP="00B5229A">
      <w:pPr>
        <w:overflowPunct w:val="0"/>
        <w:jc w:val="center"/>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ＭＳ 明朝" w:hint="eastAsia"/>
          <w:color w:val="000000"/>
          <w:kern w:val="0"/>
          <w:sz w:val="24"/>
          <w:szCs w:val="24"/>
        </w:rPr>
        <w:t>記</w:t>
      </w:r>
    </w:p>
    <w:p w14:paraId="7EEEC10F"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p>
    <w:p w14:paraId="2871505D"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00FB26AA">
        <w:rPr>
          <w:rFonts w:ascii="Times New Roman" w:eastAsia="ＭＳ 明朝" w:hAnsi="Times New Roman" w:cs="ＭＳ 明朝" w:hint="eastAsia"/>
          <w:color w:val="000000"/>
          <w:kern w:val="0"/>
          <w:sz w:val="24"/>
          <w:szCs w:val="24"/>
        </w:rPr>
        <w:t>免税</w:t>
      </w:r>
      <w:r w:rsidRPr="00690282">
        <w:rPr>
          <w:rFonts w:ascii="Times New Roman" w:eastAsia="ＭＳ 明朝" w:hAnsi="Times New Roman" w:cs="ＭＳ 明朝" w:hint="eastAsia"/>
          <w:color w:val="000000"/>
          <w:kern w:val="0"/>
          <w:sz w:val="24"/>
          <w:szCs w:val="24"/>
        </w:rPr>
        <w:t>期間</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自</w:t>
      </w:r>
      <w:r>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令和</w:t>
      </w:r>
      <w:r>
        <w:rPr>
          <w:rFonts w:ascii="Times New Roman" w:eastAsia="ＭＳ 明朝" w:hAnsi="Times New Roman" w:cs="Times New Roman" w:hint="eastAsia"/>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1E24D9A0" w14:textId="77777777" w:rsidR="00B5229A" w:rsidRPr="00690282" w:rsidRDefault="00B5229A" w:rsidP="00B5229A">
      <w:pPr>
        <w:overflowPunct w:val="0"/>
        <w:jc w:val="left"/>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至</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令和　</w:t>
      </w:r>
      <w:r>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06BDA0CD" w14:textId="77777777" w:rsidR="00B5229A" w:rsidRPr="00E47561" w:rsidRDefault="00B5229A" w:rsidP="00B5229A">
      <w:pPr>
        <w:overflowPunct w:val="0"/>
        <w:textAlignment w:val="baseline"/>
        <w:rPr>
          <w:rFonts w:ascii="ＭＳ 明朝" w:eastAsia="ＭＳ 明朝" w:hAnsi="Times New Roman" w:cs="Times New Roman"/>
          <w:color w:val="000000"/>
          <w:kern w:val="0"/>
          <w:sz w:val="24"/>
          <w:szCs w:val="24"/>
        </w:rPr>
      </w:pPr>
    </w:p>
    <w:p w14:paraId="33CE8B80"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00FB26AA">
        <w:rPr>
          <w:rFonts w:ascii="Times New Roman" w:eastAsia="ＭＳ 明朝" w:hAnsi="Times New Roman" w:cs="ＭＳ 明朝" w:hint="eastAsia"/>
          <w:color w:val="000000"/>
          <w:kern w:val="0"/>
          <w:sz w:val="24"/>
          <w:szCs w:val="24"/>
        </w:rPr>
        <w:t>免税</w:t>
      </w:r>
      <w:r w:rsidRPr="00690282">
        <w:rPr>
          <w:rFonts w:ascii="Times New Roman" w:eastAsia="ＭＳ 明朝" w:hAnsi="Times New Roman" w:cs="ＭＳ 明朝" w:hint="eastAsia"/>
          <w:color w:val="000000"/>
          <w:kern w:val="0"/>
          <w:sz w:val="24"/>
          <w:szCs w:val="24"/>
        </w:rPr>
        <w:t>期間</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自</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令和</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15CA7BBA"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（予定）</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至</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令和</w:t>
      </w:r>
      <w:r>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13F95A53" w14:textId="77777777" w:rsidR="00B5229A" w:rsidRPr="00690282" w:rsidRDefault="00B5229A" w:rsidP="00B5229A">
      <w:pPr>
        <w:overflowPunct w:val="0"/>
        <w:jc w:val="center"/>
        <w:textAlignment w:val="baseline"/>
        <w:rPr>
          <w:rFonts w:ascii="ＭＳ 明朝" w:eastAsia="ＭＳ 明朝" w:hAnsi="Times New Roman" w:cs="Times New Roman"/>
          <w:color w:val="000000"/>
          <w:kern w:val="0"/>
          <w:sz w:val="24"/>
          <w:szCs w:val="24"/>
        </w:rPr>
      </w:pPr>
    </w:p>
    <w:p w14:paraId="600AEE21" w14:textId="77777777" w:rsidR="00B5229A" w:rsidRPr="00690282" w:rsidRDefault="00B5229A" w:rsidP="00B5229A">
      <w:pPr>
        <w:overflowPunct w:val="0"/>
        <w:jc w:val="center"/>
        <w:textAlignment w:val="baseline"/>
        <w:rPr>
          <w:rFonts w:ascii="ＭＳ 明朝" w:eastAsia="ＭＳ 明朝" w:hAnsi="Times New Roman" w:cs="Times New Roman"/>
          <w:color w:val="000000"/>
          <w:kern w:val="0"/>
          <w:sz w:val="24"/>
          <w:szCs w:val="24"/>
        </w:rPr>
      </w:pPr>
    </w:p>
    <w:p w14:paraId="1E5E48DF" w14:textId="77777777" w:rsidR="00B5229A" w:rsidRPr="00690282" w:rsidRDefault="00B5229A" w:rsidP="00B5229A">
      <w:pPr>
        <w:overflowPunct w:val="0"/>
        <w:jc w:val="center"/>
        <w:textAlignment w:val="baseline"/>
        <w:rPr>
          <w:rFonts w:ascii="ＭＳ 明朝" w:eastAsia="ＭＳ 明朝" w:hAnsi="Times New Roman" w:cs="Times New Roman"/>
          <w:color w:val="000000"/>
          <w:kern w:val="0"/>
          <w:sz w:val="24"/>
          <w:szCs w:val="24"/>
        </w:rPr>
      </w:pPr>
    </w:p>
    <w:p w14:paraId="221E6788" w14:textId="77777777" w:rsidR="00B5229A" w:rsidRPr="00E47561" w:rsidRDefault="00B5229A" w:rsidP="00B5229A">
      <w:pPr>
        <w:overflowPunct w:val="0"/>
        <w:jc w:val="center"/>
        <w:textAlignment w:val="baseline"/>
        <w:rPr>
          <w:rFonts w:ascii="ＭＳ 明朝" w:eastAsia="ＭＳ 明朝" w:hAnsi="Times New Roman" w:cs="Times New Roman"/>
          <w:color w:val="000000"/>
          <w:kern w:val="0"/>
          <w:sz w:val="24"/>
          <w:szCs w:val="24"/>
        </w:rPr>
      </w:pPr>
    </w:p>
    <w:p w14:paraId="0376A20E" w14:textId="77777777" w:rsidR="00B5229A" w:rsidRPr="00690282" w:rsidRDefault="00B5229A" w:rsidP="00B5229A">
      <w:pPr>
        <w:overflowPunct w:val="0"/>
        <w:jc w:val="center"/>
        <w:textAlignment w:val="baseline"/>
        <w:rPr>
          <w:rFonts w:ascii="ＭＳ 明朝" w:eastAsia="ＭＳ 明朝" w:hAnsi="Times New Roman" w:cs="Times New Roman"/>
          <w:color w:val="000000"/>
          <w:kern w:val="0"/>
          <w:sz w:val="24"/>
          <w:szCs w:val="24"/>
        </w:rPr>
      </w:pPr>
    </w:p>
    <w:p w14:paraId="793397CC" w14:textId="77777777" w:rsidR="00B5229A" w:rsidRPr="00690282" w:rsidRDefault="00B5229A" w:rsidP="00B5229A">
      <w:pPr>
        <w:overflowPunct w:val="0"/>
        <w:jc w:val="center"/>
        <w:textAlignment w:val="baseline"/>
        <w:rPr>
          <w:rFonts w:ascii="ＭＳ 明朝" w:eastAsia="ＭＳ 明朝" w:hAnsi="Times New Roman" w:cs="Times New Roman"/>
          <w:color w:val="000000"/>
          <w:kern w:val="0"/>
          <w:sz w:val="24"/>
          <w:szCs w:val="24"/>
        </w:rPr>
      </w:pPr>
    </w:p>
    <w:p w14:paraId="4B536D76" w14:textId="77777777" w:rsidR="00B5229A" w:rsidRDefault="00B5229A" w:rsidP="00B5229A">
      <w:pPr>
        <w:overflowPunct w:val="0"/>
        <w:textAlignment w:val="baseline"/>
        <w:rPr>
          <w:rFonts w:ascii="ＭＳ 明朝" w:eastAsia="ＭＳ 明朝" w:hAnsi="Times New Roman" w:cs="Times New Roman"/>
          <w:color w:val="000000"/>
          <w:kern w:val="0"/>
          <w:sz w:val="24"/>
          <w:szCs w:val="24"/>
        </w:rPr>
      </w:pPr>
    </w:p>
    <w:p w14:paraId="4F4CACDD" w14:textId="77777777" w:rsidR="005929BA" w:rsidRPr="00690282" w:rsidRDefault="005929BA" w:rsidP="00B5229A">
      <w:pPr>
        <w:overflowPunct w:val="0"/>
        <w:textAlignment w:val="baseline"/>
        <w:rPr>
          <w:rFonts w:ascii="ＭＳ 明朝" w:eastAsia="ＭＳ 明朝" w:hAnsi="Times New Roman" w:cs="Times New Roman"/>
          <w:color w:val="000000"/>
          <w:kern w:val="0"/>
          <w:sz w:val="24"/>
          <w:szCs w:val="24"/>
        </w:rPr>
      </w:pPr>
    </w:p>
    <w:p w14:paraId="7AA818B4" w14:textId="1DC89DD0" w:rsidR="005929BA" w:rsidRDefault="005929BA" w:rsidP="005929BA">
      <w:pPr>
        <w:pStyle w:val="paragraph"/>
        <w:numPr>
          <w:ilvl w:val="0"/>
          <w:numId w:val="2"/>
        </w:numPr>
        <w:spacing w:before="0" w:beforeAutospacing="0" w:after="0" w:afterAutospacing="0"/>
        <w:textAlignment w:val="baseline"/>
        <w:rPr>
          <w:rFonts w:ascii="Meiryo UI" w:eastAsia="Meiryo UI" w:hAnsi="Meiryo UI"/>
          <w:color w:val="000000"/>
          <w:sz w:val="18"/>
          <w:szCs w:val="18"/>
        </w:rPr>
      </w:pPr>
      <w:r>
        <w:rPr>
          <w:rStyle w:val="normaltextrun"/>
          <w:rFonts w:ascii="ＭＳ 明朝" w:eastAsia="ＭＳ 明朝" w:hAnsi="ＭＳ 明朝" w:hint="eastAsia"/>
          <w:sz w:val="21"/>
          <w:szCs w:val="21"/>
        </w:rPr>
        <w:t>免税期間は、個人事業者については</w:t>
      </w:r>
      <w:r>
        <w:rPr>
          <w:rStyle w:val="normaltextrun"/>
          <w:rFonts w:ascii="Times New Roman" w:eastAsia="Meiryo UI" w:hAnsi="Times New Roman" w:cs="Times New Roman"/>
          <w:sz w:val="21"/>
          <w:szCs w:val="21"/>
        </w:rPr>
        <w:t>1</w:t>
      </w:r>
      <w:r>
        <w:rPr>
          <w:rStyle w:val="normaltextrun"/>
          <w:rFonts w:ascii="ＭＳ 明朝" w:eastAsia="ＭＳ 明朝" w:hAnsi="ＭＳ 明朝" w:hint="eastAsia"/>
          <w:sz w:val="21"/>
          <w:szCs w:val="21"/>
        </w:rPr>
        <w:t>月</w:t>
      </w:r>
      <w:r>
        <w:rPr>
          <w:rStyle w:val="normaltextrun"/>
          <w:rFonts w:ascii="Times New Roman" w:eastAsia="Meiryo UI" w:hAnsi="Times New Roman" w:cs="Times New Roman"/>
          <w:sz w:val="21"/>
          <w:szCs w:val="21"/>
        </w:rPr>
        <w:t>1</w:t>
      </w:r>
      <w:r>
        <w:rPr>
          <w:rStyle w:val="normaltextrun"/>
          <w:rFonts w:ascii="ＭＳ 明朝" w:eastAsia="ＭＳ 明朝" w:hAnsi="ＭＳ 明朝" w:hint="eastAsia"/>
          <w:sz w:val="21"/>
          <w:szCs w:val="21"/>
        </w:rPr>
        <w:t>日から</w:t>
      </w:r>
      <w:r>
        <w:rPr>
          <w:rStyle w:val="normaltextrun"/>
          <w:rFonts w:ascii="Times New Roman" w:eastAsia="Meiryo UI" w:hAnsi="Times New Roman" w:cs="Times New Roman"/>
          <w:sz w:val="21"/>
          <w:szCs w:val="21"/>
        </w:rPr>
        <w:t>12</w:t>
      </w:r>
      <w:r>
        <w:rPr>
          <w:rStyle w:val="normaltextrun"/>
          <w:rFonts w:ascii="ＭＳ 明朝" w:eastAsia="ＭＳ 明朝" w:hAnsi="ＭＳ 明朝" w:hint="eastAsia"/>
          <w:sz w:val="21"/>
          <w:szCs w:val="21"/>
        </w:rPr>
        <w:t>月</w:t>
      </w:r>
      <w:r>
        <w:rPr>
          <w:rStyle w:val="normaltextrun"/>
          <w:rFonts w:ascii="Times New Roman" w:eastAsia="Meiryo UI" w:hAnsi="Times New Roman" w:cs="Times New Roman"/>
          <w:sz w:val="21"/>
          <w:szCs w:val="21"/>
        </w:rPr>
        <w:t>31</w:t>
      </w:r>
      <w:r>
        <w:rPr>
          <w:rStyle w:val="normaltextrun"/>
          <w:rFonts w:ascii="ＭＳ 明朝" w:eastAsia="ＭＳ 明朝" w:hAnsi="ＭＳ 明朝" w:hint="eastAsia"/>
          <w:sz w:val="21"/>
          <w:szCs w:val="21"/>
        </w:rPr>
        <w:t>日まで、法人については事業年度となります。</w:t>
      </w:r>
      <w:r>
        <w:rPr>
          <w:rStyle w:val="eop"/>
          <w:rFonts w:ascii="ＭＳ 明朝" w:eastAsia="ＭＳ 明朝" w:hAnsi="ＭＳ 明朝" w:hint="eastAsia"/>
          <w:sz w:val="21"/>
          <w:szCs w:val="21"/>
        </w:rPr>
        <w:t> </w:t>
      </w:r>
    </w:p>
    <w:p w14:paraId="18E97847" w14:textId="24F61627" w:rsidR="00B5229A" w:rsidRPr="005929BA" w:rsidRDefault="005929BA" w:rsidP="00477432">
      <w:pPr>
        <w:pStyle w:val="paragraph"/>
        <w:numPr>
          <w:ilvl w:val="0"/>
          <w:numId w:val="2"/>
        </w:numPr>
        <w:overflowPunct w:val="0"/>
        <w:spacing w:before="0" w:beforeAutospacing="0" w:after="0" w:afterAutospacing="0"/>
        <w:textAlignment w:val="baseline"/>
        <w:rPr>
          <w:rFonts w:ascii="ＭＳ 明朝" w:eastAsia="ＭＳ 明朝" w:hAnsi="Times New Roman" w:cs="Times New Roman"/>
          <w:color w:val="000000"/>
        </w:rPr>
      </w:pPr>
      <w:r w:rsidRPr="005929BA">
        <w:rPr>
          <w:rStyle w:val="normaltextrun"/>
          <w:rFonts w:ascii="ＭＳ 明朝" w:eastAsia="ＭＳ 明朝" w:hAnsi="ＭＳ 明朝" w:hint="eastAsia"/>
          <w:sz w:val="21"/>
          <w:szCs w:val="21"/>
        </w:rPr>
        <w:t>過去にご提出があり、届出書記載の免税</w:t>
      </w:r>
      <w:r w:rsidRPr="005929BA">
        <w:rPr>
          <w:rStyle w:val="normaltextrun"/>
          <w:rFonts w:ascii="ＭＳ 明朝" w:eastAsia="ＭＳ 明朝" w:hAnsi="ＭＳ 明朝" w:hint="eastAsia"/>
          <w:color w:val="000000"/>
          <w:sz w:val="21"/>
          <w:szCs w:val="21"/>
        </w:rPr>
        <w:t>期間が今回行う契約締結の期間を満たしている場合、再度のご提出の必要はありません。</w:t>
      </w:r>
      <w:r w:rsidRPr="005929BA">
        <w:rPr>
          <w:rStyle w:val="eop"/>
          <w:rFonts w:ascii="ＭＳ 明朝" w:eastAsia="ＭＳ 明朝" w:hAnsi="ＭＳ 明朝" w:hint="eastAsia"/>
          <w:color w:val="000000"/>
          <w:sz w:val="21"/>
          <w:szCs w:val="21"/>
        </w:rPr>
        <w:t> </w:t>
      </w:r>
    </w:p>
    <w:sectPr w:rsidR="00B5229A" w:rsidRPr="005929BA" w:rsidSect="00B5229A">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73DD6" w14:textId="77777777" w:rsidR="007C3F85" w:rsidRDefault="007C3F85" w:rsidP="00CD2447">
      <w:r>
        <w:separator/>
      </w:r>
    </w:p>
  </w:endnote>
  <w:endnote w:type="continuationSeparator" w:id="0">
    <w:p w14:paraId="4424D5D5" w14:textId="77777777" w:rsidR="007C3F85" w:rsidRDefault="007C3F85" w:rsidP="00CD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870F" w14:textId="77777777" w:rsidR="007C3F85" w:rsidRDefault="007C3F85" w:rsidP="00CD2447">
      <w:r>
        <w:separator/>
      </w:r>
    </w:p>
  </w:footnote>
  <w:footnote w:type="continuationSeparator" w:id="0">
    <w:p w14:paraId="7A78D30E" w14:textId="77777777" w:rsidR="007C3F85" w:rsidRDefault="007C3F85" w:rsidP="00CD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21D0F"/>
    <w:multiLevelType w:val="hybridMultilevel"/>
    <w:tmpl w:val="FF889C3A"/>
    <w:lvl w:ilvl="0" w:tplc="10ACD898">
      <w:start w:val="1"/>
      <w:numFmt w:val="decimalFullWidth"/>
      <w:lvlText w:val="注%1）"/>
      <w:lvlJc w:val="left"/>
      <w:pPr>
        <w:ind w:left="150" w:hanging="720"/>
      </w:pPr>
      <w:rPr>
        <w:rFonts w:ascii="ＭＳ 明朝" w:eastAsia="ＭＳ 明朝" w:hAnsi="ＭＳ 明朝" w:hint="default"/>
        <w:color w:val="auto"/>
        <w:sz w:val="21"/>
      </w:rPr>
    </w:lvl>
    <w:lvl w:ilvl="1" w:tplc="04090017" w:tentative="1">
      <w:start w:val="1"/>
      <w:numFmt w:val="aiueoFullWidth"/>
      <w:lvlText w:val="(%2)"/>
      <w:lvlJc w:val="left"/>
      <w:pPr>
        <w:ind w:left="310" w:hanging="440"/>
      </w:pPr>
    </w:lvl>
    <w:lvl w:ilvl="2" w:tplc="04090011" w:tentative="1">
      <w:start w:val="1"/>
      <w:numFmt w:val="decimalEnclosedCircle"/>
      <w:lvlText w:val="%3"/>
      <w:lvlJc w:val="left"/>
      <w:pPr>
        <w:ind w:left="750" w:hanging="440"/>
      </w:pPr>
    </w:lvl>
    <w:lvl w:ilvl="3" w:tplc="0409000F" w:tentative="1">
      <w:start w:val="1"/>
      <w:numFmt w:val="decimal"/>
      <w:lvlText w:val="%4."/>
      <w:lvlJc w:val="left"/>
      <w:pPr>
        <w:ind w:left="1190" w:hanging="440"/>
      </w:pPr>
    </w:lvl>
    <w:lvl w:ilvl="4" w:tplc="04090017" w:tentative="1">
      <w:start w:val="1"/>
      <w:numFmt w:val="aiueoFullWidth"/>
      <w:lvlText w:val="(%5)"/>
      <w:lvlJc w:val="left"/>
      <w:pPr>
        <w:ind w:left="1630" w:hanging="440"/>
      </w:pPr>
    </w:lvl>
    <w:lvl w:ilvl="5" w:tplc="04090011" w:tentative="1">
      <w:start w:val="1"/>
      <w:numFmt w:val="decimalEnclosedCircle"/>
      <w:lvlText w:val="%6"/>
      <w:lvlJc w:val="left"/>
      <w:pPr>
        <w:ind w:left="2070" w:hanging="440"/>
      </w:pPr>
    </w:lvl>
    <w:lvl w:ilvl="6" w:tplc="0409000F" w:tentative="1">
      <w:start w:val="1"/>
      <w:numFmt w:val="decimal"/>
      <w:lvlText w:val="%7."/>
      <w:lvlJc w:val="left"/>
      <w:pPr>
        <w:ind w:left="2510" w:hanging="440"/>
      </w:pPr>
    </w:lvl>
    <w:lvl w:ilvl="7" w:tplc="04090017" w:tentative="1">
      <w:start w:val="1"/>
      <w:numFmt w:val="aiueoFullWidth"/>
      <w:lvlText w:val="(%8)"/>
      <w:lvlJc w:val="left"/>
      <w:pPr>
        <w:ind w:left="2950" w:hanging="440"/>
      </w:pPr>
    </w:lvl>
    <w:lvl w:ilvl="8" w:tplc="04090011" w:tentative="1">
      <w:start w:val="1"/>
      <w:numFmt w:val="decimalEnclosedCircle"/>
      <w:lvlText w:val="%9"/>
      <w:lvlJc w:val="left"/>
      <w:pPr>
        <w:ind w:left="3390" w:hanging="440"/>
      </w:pPr>
    </w:lvl>
  </w:abstractNum>
  <w:abstractNum w:abstractNumId="1" w15:restartNumberingAfterBreak="0">
    <w:nsid w:val="67462A2A"/>
    <w:multiLevelType w:val="hybridMultilevel"/>
    <w:tmpl w:val="6840F5B0"/>
    <w:lvl w:ilvl="0" w:tplc="18B2E874">
      <w:start w:val="1"/>
      <w:numFmt w:val="decimalFullWidth"/>
      <w:lvlText w:val="注%1）"/>
      <w:lvlJc w:val="left"/>
      <w:pPr>
        <w:ind w:left="150" w:hanging="720"/>
      </w:pPr>
      <w:rPr>
        <w:rFonts w:ascii="ＭＳ 明朝" w:eastAsia="ＭＳ 明朝" w:hAnsi="ＭＳ 明朝" w:hint="default"/>
        <w:sz w:val="21"/>
      </w:rPr>
    </w:lvl>
    <w:lvl w:ilvl="1" w:tplc="04090017" w:tentative="1">
      <w:start w:val="1"/>
      <w:numFmt w:val="aiueoFullWidth"/>
      <w:lvlText w:val="(%2)"/>
      <w:lvlJc w:val="left"/>
      <w:pPr>
        <w:ind w:left="310" w:hanging="440"/>
      </w:pPr>
    </w:lvl>
    <w:lvl w:ilvl="2" w:tplc="04090011" w:tentative="1">
      <w:start w:val="1"/>
      <w:numFmt w:val="decimalEnclosedCircle"/>
      <w:lvlText w:val="%3"/>
      <w:lvlJc w:val="left"/>
      <w:pPr>
        <w:ind w:left="750" w:hanging="440"/>
      </w:pPr>
    </w:lvl>
    <w:lvl w:ilvl="3" w:tplc="0409000F" w:tentative="1">
      <w:start w:val="1"/>
      <w:numFmt w:val="decimal"/>
      <w:lvlText w:val="%4."/>
      <w:lvlJc w:val="left"/>
      <w:pPr>
        <w:ind w:left="1190" w:hanging="440"/>
      </w:pPr>
    </w:lvl>
    <w:lvl w:ilvl="4" w:tplc="04090017" w:tentative="1">
      <w:start w:val="1"/>
      <w:numFmt w:val="aiueoFullWidth"/>
      <w:lvlText w:val="(%5)"/>
      <w:lvlJc w:val="left"/>
      <w:pPr>
        <w:ind w:left="1630" w:hanging="440"/>
      </w:pPr>
    </w:lvl>
    <w:lvl w:ilvl="5" w:tplc="04090011" w:tentative="1">
      <w:start w:val="1"/>
      <w:numFmt w:val="decimalEnclosedCircle"/>
      <w:lvlText w:val="%6"/>
      <w:lvlJc w:val="left"/>
      <w:pPr>
        <w:ind w:left="2070" w:hanging="440"/>
      </w:pPr>
    </w:lvl>
    <w:lvl w:ilvl="6" w:tplc="0409000F" w:tentative="1">
      <w:start w:val="1"/>
      <w:numFmt w:val="decimal"/>
      <w:lvlText w:val="%7."/>
      <w:lvlJc w:val="left"/>
      <w:pPr>
        <w:ind w:left="2510" w:hanging="440"/>
      </w:pPr>
    </w:lvl>
    <w:lvl w:ilvl="7" w:tplc="04090017" w:tentative="1">
      <w:start w:val="1"/>
      <w:numFmt w:val="aiueoFullWidth"/>
      <w:lvlText w:val="(%8)"/>
      <w:lvlJc w:val="left"/>
      <w:pPr>
        <w:ind w:left="2950" w:hanging="440"/>
      </w:pPr>
    </w:lvl>
    <w:lvl w:ilvl="8" w:tplc="04090011" w:tentative="1">
      <w:start w:val="1"/>
      <w:numFmt w:val="decimalEnclosedCircle"/>
      <w:lvlText w:val="%9"/>
      <w:lvlJc w:val="left"/>
      <w:pPr>
        <w:ind w:left="3390" w:hanging="440"/>
      </w:pPr>
    </w:lvl>
  </w:abstractNum>
  <w:num w:numId="1" w16cid:durableId="950674364">
    <w:abstractNumId w:val="1"/>
  </w:num>
  <w:num w:numId="2" w16cid:durableId="1897812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BD4"/>
    <w:rsid w:val="00030E1E"/>
    <w:rsid w:val="00177025"/>
    <w:rsid w:val="00265D9A"/>
    <w:rsid w:val="002A7F4E"/>
    <w:rsid w:val="00426C23"/>
    <w:rsid w:val="00523DD1"/>
    <w:rsid w:val="005929BA"/>
    <w:rsid w:val="00690282"/>
    <w:rsid w:val="006F60E7"/>
    <w:rsid w:val="0075239C"/>
    <w:rsid w:val="007A3E0B"/>
    <w:rsid w:val="007C3F85"/>
    <w:rsid w:val="00853A3F"/>
    <w:rsid w:val="00877B3A"/>
    <w:rsid w:val="00894BD4"/>
    <w:rsid w:val="00920987"/>
    <w:rsid w:val="00AC7060"/>
    <w:rsid w:val="00B5229A"/>
    <w:rsid w:val="00CD2447"/>
    <w:rsid w:val="00D028E0"/>
    <w:rsid w:val="00DC0943"/>
    <w:rsid w:val="00E37CDE"/>
    <w:rsid w:val="00E45C16"/>
    <w:rsid w:val="00E47561"/>
    <w:rsid w:val="00EF6E25"/>
    <w:rsid w:val="00F8569A"/>
    <w:rsid w:val="00FB26AA"/>
    <w:rsid w:val="00FB6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0D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94BD4"/>
    <w:pPr>
      <w:jc w:val="center"/>
    </w:pPr>
  </w:style>
  <w:style w:type="character" w:customStyle="1" w:styleId="a4">
    <w:name w:val="記 (文字)"/>
    <w:basedOn w:val="a0"/>
    <w:link w:val="a3"/>
    <w:uiPriority w:val="99"/>
    <w:rsid w:val="00894BD4"/>
  </w:style>
  <w:style w:type="paragraph" w:styleId="a5">
    <w:name w:val="Closing"/>
    <w:basedOn w:val="a"/>
    <w:link w:val="a6"/>
    <w:uiPriority w:val="99"/>
    <w:unhideWhenUsed/>
    <w:rsid w:val="00894BD4"/>
    <w:pPr>
      <w:jc w:val="right"/>
    </w:pPr>
  </w:style>
  <w:style w:type="character" w:customStyle="1" w:styleId="a6">
    <w:name w:val="結語 (文字)"/>
    <w:basedOn w:val="a0"/>
    <w:link w:val="a5"/>
    <w:uiPriority w:val="99"/>
    <w:rsid w:val="00894BD4"/>
  </w:style>
  <w:style w:type="paragraph" w:styleId="a7">
    <w:name w:val="header"/>
    <w:basedOn w:val="a"/>
    <w:link w:val="a8"/>
    <w:uiPriority w:val="99"/>
    <w:unhideWhenUsed/>
    <w:rsid w:val="00CD2447"/>
    <w:pPr>
      <w:tabs>
        <w:tab w:val="center" w:pos="4252"/>
        <w:tab w:val="right" w:pos="8504"/>
      </w:tabs>
      <w:snapToGrid w:val="0"/>
    </w:pPr>
  </w:style>
  <w:style w:type="character" w:customStyle="1" w:styleId="a8">
    <w:name w:val="ヘッダー (文字)"/>
    <w:basedOn w:val="a0"/>
    <w:link w:val="a7"/>
    <w:uiPriority w:val="99"/>
    <w:rsid w:val="00CD2447"/>
  </w:style>
  <w:style w:type="paragraph" w:styleId="a9">
    <w:name w:val="footer"/>
    <w:basedOn w:val="a"/>
    <w:link w:val="aa"/>
    <w:uiPriority w:val="99"/>
    <w:unhideWhenUsed/>
    <w:rsid w:val="00CD2447"/>
    <w:pPr>
      <w:tabs>
        <w:tab w:val="center" w:pos="4252"/>
        <w:tab w:val="right" w:pos="8504"/>
      </w:tabs>
      <w:snapToGrid w:val="0"/>
    </w:pPr>
  </w:style>
  <w:style w:type="character" w:customStyle="1" w:styleId="aa">
    <w:name w:val="フッター (文字)"/>
    <w:basedOn w:val="a0"/>
    <w:link w:val="a9"/>
    <w:uiPriority w:val="99"/>
    <w:rsid w:val="00CD2447"/>
  </w:style>
  <w:style w:type="paragraph" w:customStyle="1" w:styleId="paragraph">
    <w:name w:val="paragraph"/>
    <w:basedOn w:val="a"/>
    <w:rsid w:val="009209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920987"/>
  </w:style>
  <w:style w:type="character" w:customStyle="1" w:styleId="eop">
    <w:name w:val="eop"/>
    <w:basedOn w:val="a0"/>
    <w:rsid w:val="00920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525">
      <w:bodyDiv w:val="1"/>
      <w:marLeft w:val="0"/>
      <w:marRight w:val="0"/>
      <w:marTop w:val="0"/>
      <w:marBottom w:val="0"/>
      <w:divBdr>
        <w:top w:val="none" w:sz="0" w:space="0" w:color="auto"/>
        <w:left w:val="none" w:sz="0" w:space="0" w:color="auto"/>
        <w:bottom w:val="none" w:sz="0" w:space="0" w:color="auto"/>
        <w:right w:val="none" w:sz="0" w:space="0" w:color="auto"/>
      </w:divBdr>
      <w:divsChild>
        <w:div w:id="2100521757">
          <w:marLeft w:val="0"/>
          <w:marRight w:val="0"/>
          <w:marTop w:val="0"/>
          <w:marBottom w:val="0"/>
          <w:divBdr>
            <w:top w:val="none" w:sz="0" w:space="0" w:color="auto"/>
            <w:left w:val="none" w:sz="0" w:space="0" w:color="auto"/>
            <w:bottom w:val="none" w:sz="0" w:space="0" w:color="auto"/>
            <w:right w:val="none" w:sz="0" w:space="0" w:color="auto"/>
          </w:divBdr>
        </w:div>
        <w:div w:id="1913538341">
          <w:marLeft w:val="0"/>
          <w:marRight w:val="0"/>
          <w:marTop w:val="0"/>
          <w:marBottom w:val="0"/>
          <w:divBdr>
            <w:top w:val="none" w:sz="0" w:space="0" w:color="auto"/>
            <w:left w:val="none" w:sz="0" w:space="0" w:color="auto"/>
            <w:bottom w:val="none" w:sz="0" w:space="0" w:color="auto"/>
            <w:right w:val="none" w:sz="0" w:space="0" w:color="auto"/>
          </w:divBdr>
        </w:div>
      </w:divsChild>
    </w:div>
    <w:div w:id="1455564857">
      <w:bodyDiv w:val="1"/>
      <w:marLeft w:val="0"/>
      <w:marRight w:val="0"/>
      <w:marTop w:val="0"/>
      <w:marBottom w:val="0"/>
      <w:divBdr>
        <w:top w:val="none" w:sz="0" w:space="0" w:color="auto"/>
        <w:left w:val="none" w:sz="0" w:space="0" w:color="auto"/>
        <w:bottom w:val="none" w:sz="0" w:space="0" w:color="auto"/>
        <w:right w:val="none" w:sz="0" w:space="0" w:color="auto"/>
      </w:divBdr>
      <w:divsChild>
        <w:div w:id="891503478">
          <w:marLeft w:val="0"/>
          <w:marRight w:val="0"/>
          <w:marTop w:val="0"/>
          <w:marBottom w:val="0"/>
          <w:divBdr>
            <w:top w:val="none" w:sz="0" w:space="0" w:color="auto"/>
            <w:left w:val="none" w:sz="0" w:space="0" w:color="auto"/>
            <w:bottom w:val="none" w:sz="0" w:space="0" w:color="auto"/>
            <w:right w:val="none" w:sz="0" w:space="0" w:color="auto"/>
          </w:divBdr>
        </w:div>
        <w:div w:id="886838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2025-11-07T01:42:00Z</dcterms:created>
  <dcterms:modified xsi:type="dcterms:W3CDTF">2025-11-07T01:42:00Z</dcterms:modified>
</cp:coreProperties>
</file>