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A1A" w:rsidRDefault="00104A1A" w:rsidP="00104A1A">
      <w:pPr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（返還がない場合）</w:t>
      </w:r>
    </w:p>
    <w:p w:rsidR="00104A1A" w:rsidRDefault="00104A1A" w:rsidP="00104A1A">
      <w:pPr>
        <w:jc w:val="center"/>
        <w:rPr>
          <w:rFonts w:hint="eastAsia"/>
        </w:rPr>
      </w:pPr>
      <w:r>
        <w:rPr>
          <w:rFonts w:hint="eastAsia"/>
        </w:rPr>
        <w:t>積算内訳報告書</w:t>
      </w:r>
    </w:p>
    <w:p w:rsidR="00104A1A" w:rsidRPr="00E435C8" w:rsidRDefault="00104A1A" w:rsidP="00104A1A">
      <w:pPr>
        <w:rPr>
          <w:rFonts w:hint="eastAsia"/>
        </w:rPr>
      </w:pPr>
    </w:p>
    <w:p w:rsidR="00104A1A" w:rsidRDefault="00104A1A" w:rsidP="00104A1A">
      <w:pPr>
        <w:rPr>
          <w:rFonts w:hint="eastAsia"/>
        </w:rPr>
      </w:pPr>
      <w:r>
        <w:rPr>
          <w:rFonts w:hint="eastAsia"/>
        </w:rPr>
        <w:t>１　施設名</w:t>
      </w:r>
    </w:p>
    <w:p w:rsidR="00104A1A" w:rsidRDefault="00104A1A" w:rsidP="00104A1A">
      <w:pPr>
        <w:rPr>
          <w:rFonts w:hint="eastAsia"/>
        </w:rPr>
      </w:pPr>
    </w:p>
    <w:p w:rsidR="00104A1A" w:rsidRDefault="00104A1A" w:rsidP="00104A1A">
      <w:pPr>
        <w:rPr>
          <w:rFonts w:hint="eastAsia"/>
        </w:rPr>
      </w:pPr>
      <w:r>
        <w:rPr>
          <w:rFonts w:hint="eastAsia"/>
        </w:rPr>
        <w:t xml:space="preserve">２　</w:t>
      </w:r>
      <w:r w:rsidR="00C2437C">
        <w:rPr>
          <w:rFonts w:hint="eastAsia"/>
        </w:rPr>
        <w:t>指定管理者</w:t>
      </w:r>
      <w:r>
        <w:rPr>
          <w:rFonts w:hint="eastAsia"/>
        </w:rPr>
        <w:t>名</w:t>
      </w:r>
    </w:p>
    <w:p w:rsidR="00104A1A" w:rsidRDefault="00104A1A" w:rsidP="00104A1A">
      <w:pPr>
        <w:rPr>
          <w:rFonts w:hint="eastAsia"/>
        </w:rPr>
      </w:pPr>
    </w:p>
    <w:p w:rsidR="00104A1A" w:rsidRPr="00065DC3" w:rsidRDefault="00104A1A" w:rsidP="00104A1A">
      <w:pPr>
        <w:rPr>
          <w:rFonts w:hint="eastAsia"/>
        </w:rPr>
      </w:pPr>
      <w:r>
        <w:rPr>
          <w:rFonts w:hint="eastAsia"/>
        </w:rPr>
        <w:t>３　施設の所在地</w:t>
      </w:r>
    </w:p>
    <w:p w:rsidR="00104A1A" w:rsidRPr="00E435C8" w:rsidRDefault="00104A1A" w:rsidP="00104A1A">
      <w:pPr>
        <w:rPr>
          <w:rFonts w:hint="eastAsia"/>
        </w:rPr>
      </w:pPr>
    </w:p>
    <w:p w:rsidR="00104A1A" w:rsidRPr="00065DC3" w:rsidRDefault="00104A1A" w:rsidP="00104A1A">
      <w:pPr>
        <w:rPr>
          <w:rFonts w:hint="eastAsia"/>
        </w:rPr>
      </w:pPr>
      <w:r>
        <w:rPr>
          <w:rFonts w:hint="eastAsia"/>
        </w:rPr>
        <w:t xml:space="preserve">４　</w:t>
      </w:r>
      <w:r w:rsidR="00F14A86">
        <w:rPr>
          <w:rFonts w:hint="eastAsia"/>
        </w:rPr>
        <w:t>支援</w:t>
      </w:r>
      <w:r>
        <w:rPr>
          <w:rFonts w:hint="eastAsia"/>
        </w:rPr>
        <w:t>事業名</w:t>
      </w:r>
    </w:p>
    <w:p w:rsidR="00104A1A" w:rsidRDefault="00104A1A" w:rsidP="00104A1A">
      <w:pPr>
        <w:rPr>
          <w:rFonts w:hint="eastAsia"/>
        </w:rPr>
      </w:pPr>
    </w:p>
    <w:p w:rsidR="00104A1A" w:rsidRDefault="005461D4" w:rsidP="00104A1A">
      <w:pPr>
        <w:rPr>
          <w:rFonts w:hint="eastAsia"/>
        </w:rPr>
      </w:pPr>
      <w:r>
        <w:rPr>
          <w:rFonts w:hint="eastAsia"/>
        </w:rPr>
        <w:t xml:space="preserve">５　</w:t>
      </w:r>
      <w:r w:rsidR="00F14A86">
        <w:rPr>
          <w:rFonts w:hint="eastAsia"/>
        </w:rPr>
        <w:t>支援</w:t>
      </w:r>
      <w:r w:rsidR="00104A1A">
        <w:rPr>
          <w:rFonts w:hint="eastAsia"/>
        </w:rPr>
        <w:t>金確定額</w:t>
      </w:r>
    </w:p>
    <w:p w:rsidR="00104A1A" w:rsidRDefault="00104A1A" w:rsidP="00104A1A">
      <w:pPr>
        <w:rPr>
          <w:rFonts w:hint="eastAsia"/>
        </w:rPr>
      </w:pPr>
    </w:p>
    <w:p w:rsidR="00104A1A" w:rsidRDefault="00104A1A" w:rsidP="00104A1A">
      <w:pPr>
        <w:rPr>
          <w:rFonts w:hint="eastAsia"/>
        </w:rPr>
      </w:pPr>
      <w:r>
        <w:rPr>
          <w:rFonts w:hint="eastAsia"/>
        </w:rPr>
        <w:t>６　概要</w:t>
      </w:r>
    </w:p>
    <w:p w:rsidR="00104A1A" w:rsidRDefault="00104A1A" w:rsidP="00104A1A">
      <w:pPr>
        <w:ind w:leftChars="200" w:left="840" w:hangingChars="200" w:hanging="420"/>
        <w:rPr>
          <w:rFonts w:hint="eastAsia"/>
        </w:rPr>
      </w:pPr>
      <w:r>
        <w:rPr>
          <w:rFonts w:hint="eastAsia"/>
        </w:rPr>
        <w:t>（例１）消費税の申告義務がないため、</w:t>
      </w:r>
      <w:r w:rsidR="00F14A86">
        <w:rPr>
          <w:rFonts w:hint="eastAsia"/>
        </w:rPr>
        <w:t>支援</w:t>
      </w:r>
      <w:r>
        <w:rPr>
          <w:rFonts w:hint="eastAsia"/>
        </w:rPr>
        <w:t>金に係る消費税及び地方消費税の仕入控除税額がない。</w:t>
      </w:r>
    </w:p>
    <w:p w:rsidR="00104A1A" w:rsidRDefault="00104A1A" w:rsidP="00104A1A">
      <w:pPr>
        <w:ind w:leftChars="200" w:left="840" w:hangingChars="200" w:hanging="420"/>
        <w:rPr>
          <w:rFonts w:hint="eastAsia"/>
        </w:rPr>
      </w:pPr>
      <w:r>
        <w:rPr>
          <w:rFonts w:hint="eastAsia"/>
        </w:rPr>
        <w:t>（例２）消費税を簡易課税方式により申告しているため、</w:t>
      </w:r>
      <w:r w:rsidR="00F14A86">
        <w:rPr>
          <w:rFonts w:hint="eastAsia"/>
        </w:rPr>
        <w:t>支援</w:t>
      </w:r>
      <w:r>
        <w:rPr>
          <w:rFonts w:hint="eastAsia"/>
        </w:rPr>
        <w:t>金に係る消費税及び地方消費税の仕入控除税額がない。</w:t>
      </w:r>
    </w:p>
    <w:p w:rsidR="00104A1A" w:rsidRPr="00104A1A" w:rsidRDefault="00104A1A" w:rsidP="00104A1A">
      <w:pPr>
        <w:ind w:leftChars="200" w:left="840" w:hangingChars="200" w:hanging="420"/>
        <w:rPr>
          <w:rFonts w:hint="eastAsia"/>
        </w:rPr>
      </w:pPr>
      <w:r>
        <w:rPr>
          <w:rFonts w:hint="eastAsia"/>
        </w:rPr>
        <w:t>（例３）特定収入割合が５％を超えるため、</w:t>
      </w:r>
      <w:r w:rsidR="00F14A86">
        <w:rPr>
          <w:rFonts w:hint="eastAsia"/>
        </w:rPr>
        <w:t>支援</w:t>
      </w:r>
      <w:r>
        <w:rPr>
          <w:rFonts w:hint="eastAsia"/>
        </w:rPr>
        <w:t>金に係る消費税及び地方消費税の仕入控除税額がない。</w:t>
      </w:r>
    </w:p>
    <w:p w:rsidR="00104A1A" w:rsidRDefault="00104A1A" w:rsidP="00104A1A">
      <w:pPr>
        <w:ind w:leftChars="200" w:left="840" w:hangingChars="200" w:hanging="420"/>
        <w:rPr>
          <w:rFonts w:hint="eastAsia"/>
        </w:rPr>
      </w:pPr>
      <w:r>
        <w:rPr>
          <w:rFonts w:hint="eastAsia"/>
        </w:rPr>
        <w:t>（例４）</w:t>
      </w:r>
      <w:r w:rsidR="00F14A86">
        <w:rPr>
          <w:rFonts w:hint="eastAsia"/>
        </w:rPr>
        <w:t>支援</w:t>
      </w:r>
      <w:r>
        <w:rPr>
          <w:rFonts w:hint="eastAsia"/>
        </w:rPr>
        <w:t>対象経費に係る消費税を個別対応方式において、「非課税売上のみに要するもの」として申告しているため、</w:t>
      </w:r>
      <w:r w:rsidR="00F14A86">
        <w:rPr>
          <w:rFonts w:hint="eastAsia"/>
        </w:rPr>
        <w:t>支援</w:t>
      </w:r>
      <w:r>
        <w:rPr>
          <w:rFonts w:hint="eastAsia"/>
        </w:rPr>
        <w:t>金に係る消費税及び地方消費税の仕入控除税額がない。</w:t>
      </w:r>
    </w:p>
    <w:p w:rsidR="00104A1A" w:rsidRPr="00104A1A" w:rsidRDefault="00104A1A" w:rsidP="00104A1A">
      <w:pPr>
        <w:ind w:leftChars="200" w:left="840" w:hangingChars="200" w:hanging="420"/>
        <w:rPr>
          <w:rFonts w:hint="eastAsia"/>
        </w:rPr>
      </w:pPr>
      <w:r>
        <w:rPr>
          <w:rFonts w:hint="eastAsia"/>
        </w:rPr>
        <w:t>（例５）</w:t>
      </w:r>
      <w:r w:rsidR="00F14A86">
        <w:rPr>
          <w:rFonts w:hint="eastAsia"/>
        </w:rPr>
        <w:t>支援</w:t>
      </w:r>
      <w:r>
        <w:rPr>
          <w:rFonts w:hint="eastAsia"/>
        </w:rPr>
        <w:t>対象経費が非課税仕入のため、</w:t>
      </w:r>
      <w:r w:rsidR="00F14A86">
        <w:rPr>
          <w:rFonts w:hint="eastAsia"/>
        </w:rPr>
        <w:t>支援</w:t>
      </w:r>
      <w:r>
        <w:rPr>
          <w:rFonts w:hint="eastAsia"/>
        </w:rPr>
        <w:t>金に係る消費税及び地方消費税の仕入控除税額がない。</w:t>
      </w:r>
    </w:p>
    <w:p w:rsidR="00702913" w:rsidRDefault="00702913" w:rsidP="00702913">
      <w:pPr>
        <w:rPr>
          <w:rFonts w:hint="eastAsia"/>
        </w:rPr>
      </w:pPr>
    </w:p>
    <w:p w:rsidR="00702913" w:rsidRDefault="00702913" w:rsidP="00702913">
      <w:pPr>
        <w:rPr>
          <w:rFonts w:hint="eastAsia"/>
        </w:rPr>
      </w:pPr>
      <w:r>
        <w:rPr>
          <w:rFonts w:hint="eastAsia"/>
        </w:rPr>
        <w:t>【添付書類】</w:t>
      </w:r>
    </w:p>
    <w:p w:rsidR="00702913" w:rsidRPr="00425E3F" w:rsidRDefault="006A2559" w:rsidP="00702913">
      <w:pPr>
        <w:ind w:firstLineChars="100" w:firstLine="210"/>
        <w:rPr>
          <w:rFonts w:hint="eastAsia"/>
        </w:rPr>
      </w:pPr>
      <w:r>
        <w:rPr>
          <w:rFonts w:hint="eastAsia"/>
        </w:rPr>
        <w:t>□</w:t>
      </w:r>
      <w:r w:rsidR="00702913">
        <w:rPr>
          <w:rFonts w:hint="eastAsia"/>
        </w:rPr>
        <w:t>課税期間分の消費税及び地方消費税の確定申告書（写し）</w:t>
      </w:r>
    </w:p>
    <w:p w:rsidR="00702913" w:rsidRDefault="006A2559" w:rsidP="00702913">
      <w:pPr>
        <w:ind w:firstLineChars="100" w:firstLine="210"/>
      </w:pPr>
      <w:r>
        <w:rPr>
          <w:rFonts w:hint="eastAsia"/>
        </w:rPr>
        <w:t>□</w:t>
      </w:r>
      <w:r w:rsidR="00702913">
        <w:rPr>
          <w:rFonts w:hint="eastAsia"/>
        </w:rPr>
        <w:t>課税売上割合・控除対象仕入税額等の計算表（写し）</w:t>
      </w:r>
    </w:p>
    <w:p w:rsidR="00016420" w:rsidRDefault="006A2559" w:rsidP="00702913">
      <w:pPr>
        <w:ind w:firstLineChars="100" w:firstLine="210"/>
        <w:rPr>
          <w:rFonts w:hint="eastAsia"/>
        </w:rPr>
      </w:pPr>
      <w:r>
        <w:rPr>
          <w:rFonts w:hint="eastAsia"/>
        </w:rPr>
        <w:t>□</w:t>
      </w:r>
      <w:r w:rsidR="00E56B81">
        <w:rPr>
          <w:rFonts w:hint="eastAsia"/>
        </w:rPr>
        <w:t>６</w:t>
      </w:r>
      <w:r w:rsidR="00E56B81">
        <w:rPr>
          <w:rFonts w:hint="eastAsia"/>
        </w:rPr>
        <w:t xml:space="preserve"> </w:t>
      </w:r>
      <w:r w:rsidR="00E56B81">
        <w:rPr>
          <w:rFonts w:hint="eastAsia"/>
        </w:rPr>
        <w:t>概要（例３）の場合、</w:t>
      </w:r>
      <w:r w:rsidRPr="006A2559">
        <w:rPr>
          <w:rFonts w:eastAsia="游明朝" w:hint="eastAsia"/>
        </w:rPr>
        <w:t>特定収入割合の計算過程が分かる書類（様式任意）</w:t>
      </w:r>
    </w:p>
    <w:p w:rsidR="00695410" w:rsidRDefault="006A2559" w:rsidP="00E56B81">
      <w:pPr>
        <w:ind w:left="420" w:hangingChars="200" w:hanging="420"/>
        <w:rPr>
          <w:rFonts w:eastAsia="游明朝"/>
        </w:rPr>
      </w:pPr>
      <w:r>
        <w:rPr>
          <w:rFonts w:hint="eastAsia"/>
        </w:rPr>
        <w:t xml:space="preserve">　□</w:t>
      </w:r>
      <w:r w:rsidR="00E56B81" w:rsidRPr="00E56B81">
        <w:rPr>
          <w:rFonts w:hint="eastAsia"/>
        </w:rPr>
        <w:t>６</w:t>
      </w:r>
      <w:r w:rsidR="00E56B81" w:rsidRPr="00E56B81">
        <w:rPr>
          <w:rFonts w:hint="eastAsia"/>
        </w:rPr>
        <w:t xml:space="preserve"> </w:t>
      </w:r>
      <w:r w:rsidR="00E56B81" w:rsidRPr="00E56B81">
        <w:rPr>
          <w:rFonts w:hint="eastAsia"/>
        </w:rPr>
        <w:t>概要（例</w:t>
      </w:r>
      <w:r w:rsidR="00E56B81">
        <w:rPr>
          <w:rFonts w:hint="eastAsia"/>
        </w:rPr>
        <w:t>４</w:t>
      </w:r>
      <w:r w:rsidR="00E56B81" w:rsidRPr="00E56B81">
        <w:rPr>
          <w:rFonts w:hint="eastAsia"/>
        </w:rPr>
        <w:t>）</w:t>
      </w:r>
      <w:r w:rsidR="00E56B81">
        <w:rPr>
          <w:rFonts w:hint="eastAsia"/>
        </w:rPr>
        <w:t>もしくは（例５）</w:t>
      </w:r>
      <w:r w:rsidR="00E56B81" w:rsidRPr="00E56B81">
        <w:rPr>
          <w:rFonts w:hint="eastAsia"/>
        </w:rPr>
        <w:t>の場合、</w:t>
      </w:r>
      <w:r w:rsidR="00F14A86">
        <w:rPr>
          <w:rFonts w:eastAsia="游明朝" w:hint="eastAsia"/>
        </w:rPr>
        <w:t>支援</w:t>
      </w:r>
      <w:r w:rsidRPr="006A2559">
        <w:rPr>
          <w:rFonts w:eastAsia="游明朝" w:hint="eastAsia"/>
        </w:rPr>
        <w:t>金の対象経費の内訳が分かる書類（様式任意）</w:t>
      </w:r>
    </w:p>
    <w:p w:rsidR="006A2559" w:rsidRPr="00702913" w:rsidRDefault="006A2559" w:rsidP="006A2559">
      <w:pPr>
        <w:ind w:firstLineChars="100" w:firstLine="210"/>
        <w:rPr>
          <w:rFonts w:hint="eastAsia"/>
        </w:rPr>
      </w:pPr>
      <w:r>
        <w:rPr>
          <w:rFonts w:hint="eastAsia"/>
        </w:rPr>
        <w:t>※添付がある書類について、□に✓をお願いします。</w:t>
      </w:r>
    </w:p>
    <w:sectPr w:rsidR="006A2559" w:rsidRPr="007029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364" w:rsidRDefault="00453364" w:rsidP="00104A1A">
      <w:r>
        <w:separator/>
      </w:r>
    </w:p>
  </w:endnote>
  <w:endnote w:type="continuationSeparator" w:id="0">
    <w:p w:rsidR="00453364" w:rsidRDefault="00453364" w:rsidP="0010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364" w:rsidRDefault="00453364" w:rsidP="00104A1A">
      <w:r>
        <w:separator/>
      </w:r>
    </w:p>
  </w:footnote>
  <w:footnote w:type="continuationSeparator" w:id="0">
    <w:p w:rsidR="00453364" w:rsidRDefault="00453364" w:rsidP="00104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DC3"/>
    <w:rsid w:val="00016420"/>
    <w:rsid w:val="00065DC3"/>
    <w:rsid w:val="00104A1A"/>
    <w:rsid w:val="00134036"/>
    <w:rsid w:val="003439A6"/>
    <w:rsid w:val="0036620C"/>
    <w:rsid w:val="00396656"/>
    <w:rsid w:val="004108C7"/>
    <w:rsid w:val="00425E3F"/>
    <w:rsid w:val="00433001"/>
    <w:rsid w:val="00453364"/>
    <w:rsid w:val="0049233C"/>
    <w:rsid w:val="00516FFE"/>
    <w:rsid w:val="005461D4"/>
    <w:rsid w:val="0061117E"/>
    <w:rsid w:val="00647698"/>
    <w:rsid w:val="006510BE"/>
    <w:rsid w:val="00695410"/>
    <w:rsid w:val="006A2559"/>
    <w:rsid w:val="00702913"/>
    <w:rsid w:val="007C7FDF"/>
    <w:rsid w:val="007E1D55"/>
    <w:rsid w:val="00AE36AF"/>
    <w:rsid w:val="00AE4095"/>
    <w:rsid w:val="00B24A99"/>
    <w:rsid w:val="00C2437C"/>
    <w:rsid w:val="00C62E75"/>
    <w:rsid w:val="00C930DD"/>
    <w:rsid w:val="00CB7942"/>
    <w:rsid w:val="00DA2F0F"/>
    <w:rsid w:val="00DF2222"/>
    <w:rsid w:val="00E435C8"/>
    <w:rsid w:val="00E56B81"/>
    <w:rsid w:val="00F14A86"/>
    <w:rsid w:val="00F7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B79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C930DD"/>
    <w:pPr>
      <w:jc w:val="center"/>
    </w:pPr>
  </w:style>
  <w:style w:type="character" w:customStyle="1" w:styleId="a5">
    <w:name w:val="記 (文字)"/>
    <w:link w:val="a4"/>
    <w:rsid w:val="00C930DD"/>
    <w:rPr>
      <w:kern w:val="2"/>
      <w:sz w:val="21"/>
      <w:szCs w:val="24"/>
    </w:rPr>
  </w:style>
  <w:style w:type="paragraph" w:styleId="a6">
    <w:name w:val="Closing"/>
    <w:basedOn w:val="a"/>
    <w:link w:val="a7"/>
    <w:rsid w:val="00C930DD"/>
    <w:pPr>
      <w:jc w:val="right"/>
    </w:pPr>
  </w:style>
  <w:style w:type="character" w:customStyle="1" w:styleId="a7">
    <w:name w:val="結語 (文字)"/>
    <w:link w:val="a6"/>
    <w:rsid w:val="00C930DD"/>
    <w:rPr>
      <w:kern w:val="2"/>
      <w:sz w:val="21"/>
      <w:szCs w:val="24"/>
    </w:rPr>
  </w:style>
  <w:style w:type="paragraph" w:styleId="a8">
    <w:name w:val="header"/>
    <w:basedOn w:val="a"/>
    <w:link w:val="a9"/>
    <w:rsid w:val="00104A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04A1A"/>
    <w:rPr>
      <w:kern w:val="2"/>
      <w:sz w:val="21"/>
      <w:szCs w:val="24"/>
    </w:rPr>
  </w:style>
  <w:style w:type="paragraph" w:styleId="aa">
    <w:name w:val="footer"/>
    <w:basedOn w:val="a"/>
    <w:link w:val="ab"/>
    <w:rsid w:val="00104A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04A1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2023-01-17T01:55:00Z</dcterms:created>
  <dcterms:modified xsi:type="dcterms:W3CDTF">2023-01-17T01:55:00Z</dcterms:modified>
</cp:coreProperties>
</file>